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Сведения</w:t>
      </w:r>
    </w:p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о доходах, об имуществе и обязательствах имущественного характера</w:t>
      </w:r>
    </w:p>
    <w:p w:rsidR="00BF0627" w:rsidRPr="00C57A88" w:rsidRDefault="00BF0627" w:rsidP="00E7596C">
      <w:pPr>
        <w:jc w:val="center"/>
        <w:rPr>
          <w:b/>
          <w:bCs/>
          <w:u w:val="single"/>
        </w:rPr>
      </w:pPr>
      <w:r w:rsidRPr="00C57A88">
        <w:rPr>
          <w:b/>
          <w:bCs/>
          <w:u w:val="single"/>
        </w:rPr>
        <w:t xml:space="preserve">специалиста администрации с.п. </w:t>
      </w:r>
      <w:r w:rsidR="000E203F" w:rsidRPr="00C57A88">
        <w:rPr>
          <w:b/>
          <w:bCs/>
          <w:color w:val="FF420E"/>
          <w:u w:val="single"/>
        </w:rPr>
        <w:t>Ягодное</w:t>
      </w:r>
      <w:r w:rsidR="00E7596C" w:rsidRPr="00C57A88">
        <w:rPr>
          <w:b/>
          <w:bCs/>
          <w:u w:val="single"/>
        </w:rPr>
        <w:t xml:space="preserve"> </w:t>
      </w:r>
      <w:r w:rsidRPr="00C57A88">
        <w:rPr>
          <w:b/>
          <w:bCs/>
          <w:u w:val="single"/>
        </w:rPr>
        <w:t>и членов его семьи</w:t>
      </w:r>
    </w:p>
    <w:p w:rsidR="00BF0627" w:rsidRPr="00C57A88" w:rsidRDefault="00BF0627" w:rsidP="00E7596C">
      <w:pPr>
        <w:jc w:val="center"/>
        <w:rPr>
          <w:b/>
          <w:bCs/>
        </w:rPr>
      </w:pPr>
      <w:r w:rsidRPr="00C57A88">
        <w:rPr>
          <w:b/>
          <w:bCs/>
        </w:rPr>
        <w:t>(</w:t>
      </w:r>
      <w:r w:rsidR="004B1BEC" w:rsidRPr="00C57A88">
        <w:rPr>
          <w:b/>
          <w:bCs/>
        </w:rPr>
        <w:t>специалист</w:t>
      </w:r>
      <w:r w:rsidR="008F1E33" w:rsidRPr="00C57A88">
        <w:rPr>
          <w:b/>
          <w:bCs/>
        </w:rPr>
        <w:t xml:space="preserve"> муниципальной службы</w:t>
      </w:r>
      <w:r w:rsidR="004B1BEC" w:rsidRPr="00C57A88">
        <w:rPr>
          <w:b/>
          <w:bCs/>
        </w:rPr>
        <w:t xml:space="preserve"> 1 категории</w:t>
      </w:r>
      <w:r w:rsidRPr="00C57A88">
        <w:rPr>
          <w:b/>
          <w:bCs/>
        </w:rPr>
        <w:t>) за пери</w:t>
      </w:r>
      <w:r w:rsidR="00DA0C47">
        <w:rPr>
          <w:b/>
          <w:bCs/>
        </w:rPr>
        <w:t>од с 1 января по 31 декабря 2016</w:t>
      </w:r>
      <w:r w:rsidR="00C57A88">
        <w:rPr>
          <w:b/>
          <w:bCs/>
        </w:rPr>
        <w:t xml:space="preserve"> </w:t>
      </w:r>
      <w:r w:rsidRPr="00C57A88">
        <w:rPr>
          <w:b/>
          <w:bCs/>
        </w:rPr>
        <w:t>года</w:t>
      </w:r>
    </w:p>
    <w:p w:rsidR="00C57A88" w:rsidRPr="00C57A88" w:rsidRDefault="00C57A88" w:rsidP="00E7596C">
      <w:pPr>
        <w:jc w:val="center"/>
        <w:rPr>
          <w:b/>
          <w:bCs/>
        </w:rPr>
      </w:pPr>
    </w:p>
    <w:p w:rsidR="00C57A88" w:rsidRDefault="00C57A88" w:rsidP="00E7596C">
      <w:pPr>
        <w:jc w:val="center"/>
        <w:rPr>
          <w:b/>
          <w:bCs/>
          <w:sz w:val="20"/>
          <w:szCs w:val="20"/>
        </w:rPr>
      </w:pP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8"/>
        <w:gridCol w:w="1822"/>
        <w:gridCol w:w="2361"/>
        <w:gridCol w:w="1236"/>
        <w:gridCol w:w="1674"/>
        <w:gridCol w:w="2247"/>
        <w:gridCol w:w="1711"/>
        <w:gridCol w:w="1236"/>
        <w:gridCol w:w="1714"/>
      </w:tblGrid>
      <w:tr w:rsidR="00BF0627" w:rsidTr="00C57A88">
        <w:tc>
          <w:tcPr>
            <w:tcW w:w="16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F0627" w:rsidRDefault="00BF0627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</w:t>
            </w:r>
            <w:r w:rsidR="008F1E33">
              <w:rPr>
                <w:color w:val="000000"/>
                <w:sz w:val="20"/>
                <w:szCs w:val="20"/>
              </w:rPr>
              <w:t xml:space="preserve">годовой </w:t>
            </w:r>
            <w:r w:rsidR="00DA0C47">
              <w:rPr>
                <w:color w:val="000000"/>
                <w:sz w:val="20"/>
                <w:szCs w:val="20"/>
              </w:rPr>
              <w:t>доход за 2016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BF0627" w:rsidTr="00C57A88">
        <w:tc>
          <w:tcPr>
            <w:tcW w:w="168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 w:rsidP="00E7596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  <w:r w:rsidR="00E7596C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C57A88" w:rsidTr="00B64F2E">
        <w:trPr>
          <w:trHeight w:val="1952"/>
        </w:trPr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Pr="00C57A88" w:rsidRDefault="00617252">
            <w:pPr>
              <w:snapToGrid w:val="0"/>
              <w:ind w:left="120" w:right="12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Краснова Галина Анатольевна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Pr="003529FC" w:rsidRDefault="00DA0C47" w:rsidP="003D26B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640481,00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</w:t>
            </w:r>
            <w:r w:rsidR="00C57A88">
              <w:rPr>
                <w:color w:val="000000"/>
                <w:sz w:val="20"/>
                <w:szCs w:val="20"/>
              </w:rPr>
              <w:t>емельный участок</w:t>
            </w:r>
          </w:p>
          <w:p w:rsidR="00C57A88" w:rsidRDefault="00C57A88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</w:t>
            </w:r>
            <w:r w:rsidR="00617252">
              <w:rPr>
                <w:color w:val="000000"/>
                <w:sz w:val="20"/>
                <w:szCs w:val="20"/>
              </w:rPr>
              <w:t>индивидуальная собственность</w:t>
            </w:r>
            <w:r>
              <w:rPr>
                <w:color w:val="000000"/>
                <w:sz w:val="20"/>
                <w:szCs w:val="20"/>
              </w:rPr>
              <w:t>)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совместная с супругом)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34683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85,7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C57A88" w:rsidTr="000F5D0F">
        <w:trPr>
          <w:trHeight w:val="4002"/>
        </w:trPr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Краснов Валерий Леонидович (супруг)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Pr="003D26B2" w:rsidRDefault="00DA0C47" w:rsidP="003D26B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217940,00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 w:rsidP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DA0C47" w:rsidRDefault="00DA0C47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 w:rsidP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DA0C47" w:rsidRDefault="00DA0C47" w:rsidP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</w:t>
            </w:r>
            <w:proofErr w:type="gramStart"/>
            <w:r>
              <w:rPr>
                <w:color w:val="000000"/>
                <w:sz w:val="20"/>
                <w:szCs w:val="20"/>
              </w:rPr>
              <w:t>общая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совместная с супругой)</w:t>
            </w:r>
          </w:p>
          <w:p w:rsidR="00C57A88" w:rsidRDefault="00C57A88" w:rsidP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 w:rsidP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DA0C47" w:rsidRDefault="00DA0C47" w:rsidP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DA0C47" w:rsidRDefault="00DA0C47" w:rsidP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56001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2729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240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716</w:t>
            </w: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85,7</w:t>
            </w: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69,3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C57A88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P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Hyundai Accent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17252" w:rsidRPr="00DA0C47" w:rsidRDefault="00DA0C4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Nissan Diesel</w:t>
            </w:r>
          </w:p>
          <w:p w:rsidR="00617252" w:rsidRDefault="00617252" w:rsidP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617252" w:rsidRDefault="0061725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7A88" w:rsidRDefault="000F5D0F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</w:tbl>
    <w:p w:rsidR="00FA594A" w:rsidRPr="00DA0C47" w:rsidRDefault="00FA594A" w:rsidP="00DA0C47">
      <w:pPr>
        <w:rPr>
          <w:lang w:val="en-US"/>
        </w:rPr>
      </w:pPr>
    </w:p>
    <w:sectPr w:rsidR="00FA594A" w:rsidRPr="00DA0C47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154A8E"/>
    <w:rsid w:val="000573EA"/>
    <w:rsid w:val="000E203F"/>
    <w:rsid w:val="000F5D0F"/>
    <w:rsid w:val="00153B70"/>
    <w:rsid w:val="00154A8E"/>
    <w:rsid w:val="001C4581"/>
    <w:rsid w:val="001F430E"/>
    <w:rsid w:val="003529FC"/>
    <w:rsid w:val="003A56A0"/>
    <w:rsid w:val="003D26B2"/>
    <w:rsid w:val="004B1BEC"/>
    <w:rsid w:val="005E5B07"/>
    <w:rsid w:val="00617252"/>
    <w:rsid w:val="00823D0B"/>
    <w:rsid w:val="008F1E33"/>
    <w:rsid w:val="00A1441B"/>
    <w:rsid w:val="00AB64C5"/>
    <w:rsid w:val="00B64F2E"/>
    <w:rsid w:val="00B73A40"/>
    <w:rsid w:val="00B75BB5"/>
    <w:rsid w:val="00BF0627"/>
    <w:rsid w:val="00C54F8B"/>
    <w:rsid w:val="00C57A88"/>
    <w:rsid w:val="00CB7440"/>
    <w:rsid w:val="00D837CB"/>
    <w:rsid w:val="00DA0C47"/>
    <w:rsid w:val="00E7596C"/>
    <w:rsid w:val="00F011DD"/>
    <w:rsid w:val="00F631F4"/>
    <w:rsid w:val="00F83AAF"/>
    <w:rsid w:val="00FA59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0627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587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User</cp:lastModifiedBy>
  <cp:revision>20</cp:revision>
  <dcterms:created xsi:type="dcterms:W3CDTF">2014-05-14T04:48:00Z</dcterms:created>
  <dcterms:modified xsi:type="dcterms:W3CDTF">2017-04-28T07:42:00Z</dcterms:modified>
</cp:coreProperties>
</file>