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3B41" w:rsidRPr="00C57A88" w:rsidRDefault="00EF3B41" w:rsidP="00EF3B41">
      <w:pPr>
        <w:jc w:val="center"/>
        <w:rPr>
          <w:b/>
          <w:bCs/>
        </w:rPr>
      </w:pPr>
      <w:r w:rsidRPr="00C57A88">
        <w:rPr>
          <w:b/>
          <w:bCs/>
        </w:rPr>
        <w:t>Сведения</w:t>
      </w:r>
    </w:p>
    <w:p w:rsidR="00EF3B41" w:rsidRPr="00C57A88" w:rsidRDefault="00EF3B41" w:rsidP="00EF3B41">
      <w:pPr>
        <w:jc w:val="center"/>
        <w:rPr>
          <w:b/>
          <w:bCs/>
        </w:rPr>
      </w:pPr>
      <w:r w:rsidRPr="00C57A88">
        <w:rPr>
          <w:b/>
          <w:bCs/>
        </w:rPr>
        <w:t>о доходах, об имуществе и обязательствах имущественного характера</w:t>
      </w:r>
    </w:p>
    <w:p w:rsidR="00EF3B41" w:rsidRPr="00C57A88" w:rsidRDefault="00EF3B41" w:rsidP="00EF3B41">
      <w:pPr>
        <w:jc w:val="center"/>
        <w:rPr>
          <w:b/>
          <w:bCs/>
          <w:u w:val="single"/>
        </w:rPr>
      </w:pPr>
      <w:r w:rsidRPr="00C57A88">
        <w:rPr>
          <w:b/>
          <w:bCs/>
          <w:u w:val="single"/>
        </w:rPr>
        <w:t xml:space="preserve">специалиста администрации с.п. </w:t>
      </w:r>
      <w:r w:rsidRPr="00C57A88">
        <w:rPr>
          <w:b/>
          <w:bCs/>
          <w:color w:val="FF420E"/>
          <w:u w:val="single"/>
        </w:rPr>
        <w:t>Ягодное</w:t>
      </w:r>
      <w:r w:rsidRPr="00C57A88">
        <w:rPr>
          <w:b/>
          <w:bCs/>
          <w:u w:val="single"/>
        </w:rPr>
        <w:t xml:space="preserve"> и членов его семьи</w:t>
      </w:r>
    </w:p>
    <w:p w:rsidR="00EF3B41" w:rsidRPr="00C57A88" w:rsidRDefault="00EF3B41" w:rsidP="00EF3B41">
      <w:pPr>
        <w:jc w:val="center"/>
        <w:rPr>
          <w:b/>
          <w:bCs/>
        </w:rPr>
      </w:pPr>
      <w:r w:rsidRPr="00C57A88">
        <w:rPr>
          <w:b/>
          <w:bCs/>
        </w:rPr>
        <w:t>(</w:t>
      </w:r>
      <w:r w:rsidR="00195E39">
        <w:rPr>
          <w:b/>
          <w:bCs/>
        </w:rPr>
        <w:t xml:space="preserve">глава сельского поселения </w:t>
      </w:r>
      <w:proofErr w:type="gramStart"/>
      <w:r w:rsidR="00195E39">
        <w:rPr>
          <w:b/>
          <w:bCs/>
        </w:rPr>
        <w:t>Ягодное</w:t>
      </w:r>
      <w:proofErr w:type="gramEnd"/>
      <w:r w:rsidRPr="00C57A88">
        <w:rPr>
          <w:b/>
          <w:bCs/>
        </w:rPr>
        <w:t>) за пери</w:t>
      </w:r>
      <w:r w:rsidR="009542B3">
        <w:rPr>
          <w:b/>
          <w:bCs/>
        </w:rPr>
        <w:t>од с 1 января по 31 декабря 201</w:t>
      </w:r>
      <w:r w:rsidR="00353D5F">
        <w:rPr>
          <w:b/>
          <w:bCs/>
        </w:rPr>
        <w:t>7</w:t>
      </w:r>
      <w:r>
        <w:rPr>
          <w:b/>
          <w:bCs/>
        </w:rPr>
        <w:t xml:space="preserve"> </w:t>
      </w:r>
      <w:r w:rsidRPr="00C57A88">
        <w:rPr>
          <w:b/>
          <w:bCs/>
        </w:rPr>
        <w:t>года</w:t>
      </w:r>
    </w:p>
    <w:p w:rsidR="00EF3B41" w:rsidRPr="00C57A88" w:rsidRDefault="00EF3B41" w:rsidP="00EF3B41">
      <w:pPr>
        <w:jc w:val="center"/>
        <w:rPr>
          <w:b/>
          <w:bCs/>
        </w:rPr>
      </w:pPr>
    </w:p>
    <w:p w:rsidR="00EF3B41" w:rsidRDefault="00EF3B41" w:rsidP="00EF3B41">
      <w:pPr>
        <w:jc w:val="center"/>
        <w:rPr>
          <w:b/>
          <w:bCs/>
          <w:sz w:val="20"/>
          <w:szCs w:val="20"/>
        </w:rPr>
      </w:pPr>
    </w:p>
    <w:tbl>
      <w:tblPr>
        <w:tblW w:w="15689" w:type="dxa"/>
        <w:tblInd w:w="-118" w:type="dxa"/>
        <w:tblLayout w:type="fixed"/>
        <w:tblCellMar>
          <w:left w:w="0" w:type="dxa"/>
          <w:right w:w="0" w:type="dxa"/>
        </w:tblCellMar>
        <w:tblLook w:val="04A0"/>
      </w:tblPr>
      <w:tblGrid>
        <w:gridCol w:w="1688"/>
        <w:gridCol w:w="1822"/>
        <w:gridCol w:w="2361"/>
        <w:gridCol w:w="1236"/>
        <w:gridCol w:w="1674"/>
        <w:gridCol w:w="2247"/>
        <w:gridCol w:w="1711"/>
        <w:gridCol w:w="1236"/>
        <w:gridCol w:w="1714"/>
      </w:tblGrid>
      <w:tr w:rsidR="00EF3B41" w:rsidTr="00B10531">
        <w:tc>
          <w:tcPr>
            <w:tcW w:w="168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3B41" w:rsidRDefault="00EF3B41" w:rsidP="00B10531">
            <w:pPr>
              <w:snapToGrid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182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353D5F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Декларированный годовой </w:t>
            </w:r>
            <w:r w:rsidR="009542B3">
              <w:rPr>
                <w:color w:val="000000"/>
                <w:sz w:val="20"/>
                <w:szCs w:val="20"/>
              </w:rPr>
              <w:t>доход за 201</w:t>
            </w:r>
            <w:r w:rsidR="00353D5F">
              <w:rPr>
                <w:color w:val="000000"/>
                <w:sz w:val="20"/>
                <w:szCs w:val="20"/>
              </w:rPr>
              <w:t>7</w:t>
            </w:r>
            <w:r>
              <w:rPr>
                <w:color w:val="000000"/>
                <w:sz w:val="20"/>
                <w:szCs w:val="20"/>
              </w:rPr>
              <w:t>г. (</w:t>
            </w:r>
            <w:proofErr w:type="spellStart"/>
            <w:r>
              <w:rPr>
                <w:color w:val="000000"/>
                <w:sz w:val="20"/>
                <w:szCs w:val="20"/>
              </w:rPr>
              <w:t>руб</w:t>
            </w:r>
            <w:proofErr w:type="spellEnd"/>
            <w:r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751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6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имущества, находящихся в пользовании</w:t>
            </w:r>
          </w:p>
        </w:tc>
      </w:tr>
      <w:tr w:rsidR="00EF3B41" w:rsidTr="00B10531">
        <w:tc>
          <w:tcPr>
            <w:tcW w:w="168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F3B41" w:rsidRDefault="00EF3B41" w:rsidP="00B10531">
            <w:pPr>
              <w:suppressAutoHyphens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1822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F3B41" w:rsidRDefault="00EF3B41" w:rsidP="00B10531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 (кв.м)</w:t>
            </w:r>
          </w:p>
        </w:tc>
        <w:tc>
          <w:tcPr>
            <w:tcW w:w="167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224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Транспортные средства</w:t>
            </w:r>
          </w:p>
        </w:tc>
        <w:tc>
          <w:tcPr>
            <w:tcW w:w="171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 (кв.м)</w:t>
            </w:r>
          </w:p>
        </w:tc>
        <w:tc>
          <w:tcPr>
            <w:tcW w:w="17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</w:tr>
      <w:tr w:rsidR="00EF3B41" w:rsidTr="00B24D24">
        <w:trPr>
          <w:trHeight w:val="1952"/>
        </w:trPr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Pr="00C57A88" w:rsidRDefault="00195E39" w:rsidP="00B10531">
            <w:pPr>
              <w:snapToGrid w:val="0"/>
              <w:ind w:left="120" w:right="120"/>
              <w:jc w:val="center"/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Синицына Татьяна Ивановна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3B41" w:rsidRPr="003529FC" w:rsidRDefault="00195E39" w:rsidP="00B1053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810258,63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</w:t>
            </w:r>
            <w:r w:rsidR="00EF3B41">
              <w:rPr>
                <w:color w:val="000000"/>
                <w:sz w:val="20"/>
                <w:szCs w:val="20"/>
              </w:rPr>
              <w:t>емельный участок</w:t>
            </w:r>
          </w:p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</w:t>
            </w:r>
            <w:r w:rsidR="00B24D24">
              <w:rPr>
                <w:color w:val="000000"/>
                <w:sz w:val="20"/>
                <w:szCs w:val="20"/>
              </w:rPr>
              <w:t>индивидуальная</w:t>
            </w:r>
            <w:r>
              <w:rPr>
                <w:color w:val="000000"/>
                <w:sz w:val="20"/>
                <w:szCs w:val="20"/>
              </w:rPr>
              <w:t>)</w:t>
            </w:r>
          </w:p>
          <w:p w:rsidR="00B24D24" w:rsidRDefault="00B24D24" w:rsidP="00B24D2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</w:t>
            </w:r>
          </w:p>
          <w:p w:rsidR="00B24D24" w:rsidRDefault="00B24D24" w:rsidP="00B24D2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(индивидуальная)</w:t>
            </w:r>
          </w:p>
          <w:p w:rsidR="00B24D24" w:rsidRDefault="00B24D24" w:rsidP="00B24D2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B24D24" w:rsidRDefault="00B24D24" w:rsidP="00B24D2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Квартира</w:t>
            </w:r>
          </w:p>
          <w:p w:rsidR="00B24D24" w:rsidRDefault="00B24D24" w:rsidP="00B24D2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(общая долевая 1/4)</w:t>
            </w:r>
          </w:p>
          <w:p w:rsidR="00B24D24" w:rsidRDefault="00B24D24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B24D24" w:rsidRDefault="00B24D24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  <w:r w:rsidR="00B24D24">
              <w:rPr>
                <w:color w:val="000000"/>
                <w:sz w:val="20"/>
                <w:szCs w:val="20"/>
              </w:rPr>
              <w:t>512</w:t>
            </w: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B24D24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2500</w:t>
            </w: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B24D24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85,3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B24D24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B24D24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790A13" w:rsidRDefault="00195E39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 w:rsidRPr="00195E39">
              <w:rPr>
                <w:color w:val="000000"/>
                <w:sz w:val="20"/>
                <w:szCs w:val="20"/>
                <w:lang w:val="en-US"/>
              </w:rPr>
              <w:t xml:space="preserve">Chevrolet </w:t>
            </w:r>
            <w:proofErr w:type="spellStart"/>
            <w:r w:rsidRPr="00195E39">
              <w:rPr>
                <w:color w:val="000000"/>
                <w:sz w:val="20"/>
                <w:szCs w:val="20"/>
                <w:lang w:val="en-US"/>
              </w:rPr>
              <w:t>Lacetti</w:t>
            </w:r>
            <w:proofErr w:type="spellEnd"/>
          </w:p>
          <w:p w:rsidR="00195E39" w:rsidRPr="00195E39" w:rsidRDefault="00195E39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(индивидуальная)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B24D24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B24D24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EF3B41" w:rsidRDefault="00B24D24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</w:tr>
      <w:tr w:rsidR="004B7183" w:rsidTr="00B10531"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195E39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Синицын Валентин Николаевич</w:t>
            </w: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(супруг)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Pr="003D26B2" w:rsidRDefault="00B24D24" w:rsidP="00B1053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362145,62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(общая совместная собственность)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(индивидуальная)</w:t>
            </w:r>
          </w:p>
          <w:p w:rsidR="00B24D24" w:rsidRDefault="00B24D24" w:rsidP="00B24D2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</w:t>
            </w:r>
          </w:p>
          <w:p w:rsidR="00B24D24" w:rsidRDefault="00B24D24" w:rsidP="00B24D2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(индивидуальная)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Квартира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(общая долевая 1/</w:t>
            </w:r>
            <w:r w:rsidR="009D0F12">
              <w:rPr>
                <w:color w:val="000000"/>
                <w:sz w:val="20"/>
                <w:szCs w:val="20"/>
              </w:rPr>
              <w:t>4</w:t>
            </w:r>
            <w:r>
              <w:rPr>
                <w:color w:val="000000"/>
                <w:sz w:val="20"/>
                <w:szCs w:val="20"/>
              </w:rPr>
              <w:t>)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B24D24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1793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B24D24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55996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B24D24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2500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9D0F12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85,3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B24D24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B24D24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</w:tr>
    </w:tbl>
    <w:p w:rsidR="00CF233C" w:rsidRDefault="00CF233C"/>
    <w:sectPr w:rsidR="00CF233C" w:rsidSect="00E7596C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F3B41"/>
    <w:rsid w:val="00055AC5"/>
    <w:rsid w:val="00195E39"/>
    <w:rsid w:val="00353D5F"/>
    <w:rsid w:val="0047328A"/>
    <w:rsid w:val="004977A9"/>
    <w:rsid w:val="004B7183"/>
    <w:rsid w:val="00507AF7"/>
    <w:rsid w:val="00525C5A"/>
    <w:rsid w:val="00710DC2"/>
    <w:rsid w:val="00790A13"/>
    <w:rsid w:val="00804EB9"/>
    <w:rsid w:val="009542B3"/>
    <w:rsid w:val="0098720C"/>
    <w:rsid w:val="009D0F12"/>
    <w:rsid w:val="00AE1476"/>
    <w:rsid w:val="00B24D24"/>
    <w:rsid w:val="00CB0033"/>
    <w:rsid w:val="00CF233C"/>
    <w:rsid w:val="00DC28B7"/>
    <w:rsid w:val="00EF3B41"/>
    <w:rsid w:val="00FC5EA5"/>
    <w:rsid w:val="00FC66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3B41"/>
    <w:pPr>
      <w:suppressAutoHyphens/>
      <w:spacing w:after="0" w:line="240" w:lineRule="auto"/>
    </w:pPr>
    <w:rPr>
      <w:rFonts w:ascii="Times New Roman" w:eastAsia="Times New Roman" w:hAnsi="Times New Roman" w:cs="Calibri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156</Words>
  <Characters>894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Горбачева</dc:creator>
  <cp:keywords/>
  <dc:description/>
  <cp:lastModifiedBy>User</cp:lastModifiedBy>
  <cp:revision>16</cp:revision>
  <cp:lastPrinted>2018-06-08T10:56:00Z</cp:lastPrinted>
  <dcterms:created xsi:type="dcterms:W3CDTF">2016-03-31T10:36:00Z</dcterms:created>
  <dcterms:modified xsi:type="dcterms:W3CDTF">2018-06-08T10:59:00Z</dcterms:modified>
</cp:coreProperties>
</file>