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0BF7" w14:textId="77777777" w:rsidR="00EA0A51" w:rsidRDefault="00EA0A51" w:rsidP="00EA0A51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565765F1" wp14:editId="71EEC0B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AF7C" w14:textId="4B65CAAB"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050F0436" w14:textId="77777777"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4A0F2D">
        <w:rPr>
          <w:b/>
          <w:bCs/>
          <w:color w:val="000000"/>
          <w:sz w:val="27"/>
          <w:szCs w:val="27"/>
        </w:rPr>
        <w:t xml:space="preserve">ЯГОДНОЕ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2C214F21" w14:textId="77777777"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4E571B8" w14:textId="6075F35D" w:rsidR="00EA0A51" w:rsidRDefault="00EA0A51" w:rsidP="00EA0A51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41485352" w14:textId="77777777" w:rsidR="00EA0A51" w:rsidRDefault="00EA0A51" w:rsidP="00EA0A51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0EB14277" w14:textId="14484800" w:rsidR="00EA0A51" w:rsidRDefault="00FF38E2" w:rsidP="00EA0A51">
      <w:pPr>
        <w:pStyle w:val="a4"/>
        <w:spacing w:after="0"/>
        <w:rPr>
          <w:rFonts w:cs="Tahoma"/>
          <w:color w:val="000000"/>
        </w:rPr>
      </w:pPr>
      <w:r w:rsidRPr="004A0F2D">
        <w:rPr>
          <w:rFonts w:cs="Tahoma"/>
          <w:color w:val="000000"/>
        </w:rPr>
        <w:t>«</w:t>
      </w:r>
      <w:r w:rsidR="0057789F">
        <w:rPr>
          <w:rFonts w:cs="Tahoma"/>
          <w:color w:val="000000"/>
        </w:rPr>
        <w:t xml:space="preserve"> 04 </w:t>
      </w:r>
      <w:r w:rsidRPr="004A0F2D">
        <w:rPr>
          <w:rFonts w:cs="Tahoma"/>
          <w:color w:val="000000"/>
        </w:rPr>
        <w:t xml:space="preserve">» </w:t>
      </w:r>
      <w:r w:rsidR="0057789F">
        <w:rPr>
          <w:rFonts w:cs="Tahoma"/>
          <w:color w:val="000000"/>
        </w:rPr>
        <w:t>августа</w:t>
      </w:r>
      <w:r w:rsidRPr="004A0F2D">
        <w:rPr>
          <w:rFonts w:cs="Tahoma"/>
          <w:color w:val="000000"/>
        </w:rPr>
        <w:t xml:space="preserve"> 2022</w:t>
      </w:r>
      <w:r w:rsidR="00EA0A51" w:rsidRPr="004A0F2D">
        <w:rPr>
          <w:rFonts w:cs="Tahoma"/>
          <w:color w:val="000000"/>
        </w:rPr>
        <w:t xml:space="preserve">г. </w:t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</w:r>
      <w:r w:rsidR="00EA0A51" w:rsidRPr="004A0F2D">
        <w:rPr>
          <w:rFonts w:cs="Tahoma"/>
          <w:color w:val="000000"/>
        </w:rPr>
        <w:tab/>
        <w:t xml:space="preserve">№ </w:t>
      </w:r>
      <w:r w:rsidR="0057789F">
        <w:rPr>
          <w:rFonts w:cs="Tahoma"/>
          <w:color w:val="000000"/>
        </w:rPr>
        <w:t>79</w:t>
      </w:r>
    </w:p>
    <w:p w14:paraId="414F8242" w14:textId="77777777" w:rsidR="00EA0A51" w:rsidRDefault="00EA0A51" w:rsidP="00EA0A51"/>
    <w:p w14:paraId="2244EC34" w14:textId="77777777" w:rsidR="00EA0A51" w:rsidRDefault="00EA0A51" w:rsidP="00EA0A51">
      <w:pPr>
        <w:jc w:val="center"/>
        <w:rPr>
          <w:rFonts w:ascii="Times New Roman" w:hAnsi="Times New Roman"/>
        </w:rPr>
      </w:pPr>
    </w:p>
    <w:p w14:paraId="492652A5" w14:textId="77777777" w:rsidR="00EA0A51" w:rsidRDefault="00EA0A51" w:rsidP="00EA0A51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«О досрочном прекращении полномочий депутата Собрания представителей сельского поселения </w:t>
      </w:r>
      <w:r w:rsidR="004A0F2D">
        <w:rPr>
          <w:rFonts w:ascii="Times New Roman" w:hAnsi="Times New Roman"/>
          <w:b/>
        </w:rPr>
        <w:t xml:space="preserve">Ягодное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14:paraId="5E3D4FEB" w14:textId="77777777" w:rsidR="00EA0A51" w:rsidRDefault="00EA0A51" w:rsidP="00EA0A51">
      <w:pPr>
        <w:rPr>
          <w:rFonts w:ascii="Times New Roman" w:hAnsi="Times New Roman"/>
          <w:b/>
        </w:rPr>
      </w:pPr>
    </w:p>
    <w:p w14:paraId="712FCB40" w14:textId="77777777" w:rsidR="00EA0A51" w:rsidRPr="00EA0A51" w:rsidRDefault="00EA0A51" w:rsidP="00F30B51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Рассмотрев информацию департамента по вопросам правопорядка и противодействия коррупции Самарской области о не предоставлении депутатами представительного органа сельского поселения </w:t>
      </w:r>
      <w:r w:rsidR="00E711EB">
        <w:rPr>
          <w:rFonts w:ascii="Times New Roman" w:hAnsi="Times New Roman"/>
          <w:color w:val="000000"/>
        </w:rPr>
        <w:t xml:space="preserve">Ягодное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(далее – справки о доходах). Руководствуясь ч.7.1.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; </w:t>
      </w:r>
      <w:r w:rsidR="00F30B51">
        <w:rPr>
          <w:rFonts w:ascii="Times New Roman" w:hAnsi="Times New Roman"/>
          <w:color w:val="000000"/>
        </w:rPr>
        <w:t>Федеральным законом от 25.12.2008г. №273-ФЗ «О противодействии коррупции»</w:t>
      </w:r>
      <w:r w:rsidR="00F30B51">
        <w:rPr>
          <w:rFonts w:ascii="Times New Roman" w:hAnsi="Times New Roman"/>
          <w:bCs/>
        </w:rPr>
        <w:t xml:space="preserve">; </w:t>
      </w:r>
      <w:r>
        <w:rPr>
          <w:rFonts w:ascii="Times New Roman" w:hAnsi="Times New Roman"/>
          <w:bCs/>
        </w:rPr>
        <w:t xml:space="preserve">чч. 1, 2 статьи 13.1 Закона Самарской области от 10.03.2009г. №23-ГД «О противодействии коррупции в Самарской области»; Уставом сельского поселения </w:t>
      </w:r>
      <w:r w:rsidR="00E711EB">
        <w:rPr>
          <w:rFonts w:ascii="Times New Roman" w:hAnsi="Times New Roman"/>
          <w:bCs/>
        </w:rPr>
        <w:t xml:space="preserve">Ягодное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E711EB">
        <w:rPr>
          <w:rFonts w:ascii="Times New Roman" w:hAnsi="Times New Roman"/>
          <w:color w:val="000000"/>
        </w:rPr>
        <w:t>Ягодное</w:t>
      </w:r>
    </w:p>
    <w:p w14:paraId="51955122" w14:textId="77777777" w:rsidR="00EA0A51" w:rsidRDefault="00EA0A51" w:rsidP="00EA0A51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8565AFE" w14:textId="77777777" w:rsidR="00EA0A51" w:rsidRDefault="00EA0A51" w:rsidP="00EA0A51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14:paraId="53EDB3B7" w14:textId="77777777" w:rsidR="00EA0A51" w:rsidRDefault="00EA0A51" w:rsidP="00EA0A51">
      <w:pPr>
        <w:jc w:val="both"/>
        <w:rPr>
          <w:rFonts w:ascii="Times New Roman" w:hAnsi="Times New Roman"/>
        </w:rPr>
      </w:pPr>
    </w:p>
    <w:p w14:paraId="61144D78" w14:textId="77777777" w:rsidR="00EA0A51" w:rsidRDefault="00EA0A51" w:rsidP="00322A05">
      <w:pPr>
        <w:autoSpaceDE w:val="0"/>
        <w:autoSpaceDN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сельского поселения </w:t>
      </w:r>
      <w:r w:rsidR="00E711EB">
        <w:rPr>
          <w:rFonts w:ascii="Times New Roman" w:hAnsi="Times New Roman"/>
          <w:color w:val="000000"/>
        </w:rPr>
        <w:t>Ягодное м</w:t>
      </w:r>
      <w:r>
        <w:rPr>
          <w:rFonts w:ascii="Times New Roman" w:hAnsi="Times New Roman"/>
          <w:color w:val="000000"/>
        </w:rPr>
        <w:t xml:space="preserve">униципального района Ставропольский Самарской области – депутата по избирательному округу </w:t>
      </w:r>
      <w:r w:rsidRPr="00E711EB">
        <w:rPr>
          <w:rFonts w:ascii="Times New Roman" w:hAnsi="Times New Roman"/>
          <w:color w:val="000000"/>
        </w:rPr>
        <w:t>№</w:t>
      </w:r>
      <w:r w:rsidR="00E711EB">
        <w:rPr>
          <w:rFonts w:ascii="Times New Roman" w:hAnsi="Times New Roman"/>
          <w:color w:val="000000"/>
        </w:rPr>
        <w:t xml:space="preserve"> 1 </w:t>
      </w:r>
      <w:r w:rsidRPr="00E711EB">
        <w:rPr>
          <w:rFonts w:ascii="Times New Roman" w:hAnsi="Times New Roman"/>
          <w:color w:val="000000"/>
        </w:rPr>
        <w:t xml:space="preserve">- </w:t>
      </w:r>
      <w:r w:rsidR="00E711EB" w:rsidRPr="00E711EB">
        <w:rPr>
          <w:rFonts w:ascii="Times New Roman" w:hAnsi="Times New Roman"/>
          <w:color w:val="000000"/>
        </w:rPr>
        <w:t>Садовникова Данилы Александровича</w:t>
      </w:r>
      <w:r w:rsidRPr="00E711EB">
        <w:rPr>
          <w:rFonts w:ascii="Times New Roman" w:hAnsi="Times New Roman"/>
          <w:color w:val="000000"/>
        </w:rPr>
        <w:t>,</w:t>
      </w:r>
      <w:r w:rsidR="00E711EB">
        <w:rPr>
          <w:rFonts w:ascii="Times New Roman" w:hAnsi="Times New Roman"/>
          <w:color w:val="000000"/>
        </w:rPr>
        <w:t xml:space="preserve"> </w:t>
      </w:r>
      <w:r w:rsidR="00322A05" w:rsidRPr="00E711EB">
        <w:rPr>
          <w:rFonts w:ascii="Times New Roman" w:hAnsi="Times New Roman"/>
        </w:rPr>
        <w:t>с</w:t>
      </w:r>
      <w:r w:rsidR="00322A05" w:rsidRPr="00322A05">
        <w:rPr>
          <w:rFonts w:ascii="Times New Roman" w:hAnsi="Times New Roman"/>
        </w:rPr>
        <w:t xml:space="preserve"> лишением права занимать должности в представительном органе сельского поселения </w:t>
      </w:r>
      <w:r w:rsidR="00E711EB">
        <w:rPr>
          <w:rFonts w:ascii="Times New Roman" w:hAnsi="Times New Roman"/>
        </w:rPr>
        <w:t xml:space="preserve">Ягодное </w:t>
      </w:r>
      <w:r w:rsidR="00322A05" w:rsidRPr="00322A05">
        <w:rPr>
          <w:rFonts w:ascii="Times New Roman" w:hAnsi="Times New Roman"/>
        </w:rPr>
        <w:t>муниципального района Ставропольский Самарской области до прекращения срока его полномочий»</w:t>
      </w:r>
      <w:r w:rsidR="00322A05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в связи с </w:t>
      </w:r>
      <w:r w:rsidR="00F30B51">
        <w:rPr>
          <w:rFonts w:ascii="Times New Roman" w:hAnsi="Times New Roman"/>
          <w:color w:val="000000"/>
        </w:rPr>
        <w:t xml:space="preserve">несоблюдением ограничения, запретов, неисполнения обязанностей, установленных Федеральным законом от 25.12.2008г. </w:t>
      </w:r>
      <w:r w:rsidR="00E711EB">
        <w:rPr>
          <w:rFonts w:ascii="Times New Roman" w:hAnsi="Times New Roman"/>
          <w:color w:val="000000"/>
        </w:rPr>
        <w:br/>
      </w:r>
      <w:r w:rsidR="00F30B51">
        <w:rPr>
          <w:rFonts w:ascii="Times New Roman" w:hAnsi="Times New Roman"/>
          <w:color w:val="000000"/>
        </w:rPr>
        <w:t>№</w:t>
      </w:r>
      <w:r w:rsidR="00E711EB">
        <w:rPr>
          <w:rFonts w:ascii="Times New Roman" w:hAnsi="Times New Roman"/>
          <w:color w:val="000000"/>
        </w:rPr>
        <w:t xml:space="preserve"> </w:t>
      </w:r>
      <w:r w:rsidR="00F30B51">
        <w:rPr>
          <w:rFonts w:ascii="Times New Roman" w:hAnsi="Times New Roman"/>
          <w:color w:val="000000"/>
        </w:rPr>
        <w:t>273-ФЗ «О противодействии коррупции»</w:t>
      </w:r>
      <w:r w:rsidR="00322A05">
        <w:rPr>
          <w:rFonts w:ascii="Times New Roman" w:hAnsi="Times New Roman"/>
          <w:color w:val="000000"/>
        </w:rPr>
        <w:t>.</w:t>
      </w:r>
    </w:p>
    <w:p w14:paraId="62ECD433" w14:textId="77777777" w:rsidR="00F30B51" w:rsidRDefault="00F30B51" w:rsidP="00F30B51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3295A00A" w14:textId="09C4B647" w:rsidR="00EA0A51" w:rsidRPr="005E647F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Опубликовать настоящее Решение в</w:t>
      </w:r>
      <w:r w:rsidR="005E647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газете «</w:t>
      </w:r>
      <w:r w:rsidR="005E647F">
        <w:rPr>
          <w:rFonts w:ascii="Times New Roman" w:hAnsi="Times New Roman"/>
          <w:color w:val="000000"/>
        </w:rPr>
        <w:t>Вестник сельского поселения Ягодное</w:t>
      </w:r>
      <w:r>
        <w:rPr>
          <w:rFonts w:ascii="Times New Roman" w:hAnsi="Times New Roman"/>
          <w:color w:val="000000"/>
        </w:rPr>
        <w:t>»</w:t>
      </w:r>
      <w:r w:rsidR="005E647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E711EB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 xml:space="preserve">в сети интернет </w:t>
      </w:r>
      <w:r w:rsidRPr="005E647F">
        <w:rPr>
          <w:rFonts w:ascii="Times New Roman" w:hAnsi="Times New Roman"/>
          <w:lang w:val="en-US"/>
        </w:rPr>
        <w:t>http</w:t>
      </w:r>
      <w:r w:rsidRPr="005E647F">
        <w:rPr>
          <w:rFonts w:ascii="Times New Roman" w:hAnsi="Times New Roman"/>
        </w:rPr>
        <w:t>://</w:t>
      </w:r>
      <w:r w:rsidR="005E647F">
        <w:rPr>
          <w:rFonts w:ascii="Times New Roman" w:hAnsi="Times New Roman"/>
          <w:lang w:val="en-US"/>
        </w:rPr>
        <w:t>yagodnoe</w:t>
      </w:r>
      <w:r w:rsidR="005E647F" w:rsidRPr="005E647F">
        <w:rPr>
          <w:rFonts w:ascii="Times New Roman" w:hAnsi="Times New Roman"/>
        </w:rPr>
        <w:t>.</w:t>
      </w:r>
      <w:r w:rsidR="005E647F">
        <w:rPr>
          <w:rFonts w:ascii="Times New Roman" w:hAnsi="Times New Roman"/>
          <w:lang w:val="en-US"/>
        </w:rPr>
        <w:t>stavrsp</w:t>
      </w:r>
      <w:r w:rsidR="005E647F" w:rsidRPr="005E647F">
        <w:rPr>
          <w:rFonts w:ascii="Times New Roman" w:hAnsi="Times New Roman"/>
        </w:rPr>
        <w:t>.</w:t>
      </w:r>
      <w:r w:rsidR="005E647F">
        <w:rPr>
          <w:rFonts w:ascii="Times New Roman" w:hAnsi="Times New Roman"/>
          <w:lang w:val="en-US"/>
        </w:rPr>
        <w:t>ru</w:t>
      </w:r>
    </w:p>
    <w:p w14:paraId="31296E9C" w14:textId="77777777"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14:paraId="1D851B62" w14:textId="77777777"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14:paraId="167847BC" w14:textId="77777777"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14:paraId="1F64B591" w14:textId="77777777"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5962CFA" w14:textId="77777777" w:rsidR="00EA0A51" w:rsidRDefault="00EA0A51" w:rsidP="00EA0A51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14:paraId="1D486098" w14:textId="77777777" w:rsidR="00EA0A51" w:rsidRDefault="00EA0A51" w:rsidP="00EA0A51"/>
    <w:p w14:paraId="7CAE5EBD" w14:textId="77777777"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14:paraId="4875695A" w14:textId="77777777"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 </w:t>
      </w:r>
      <w:r w:rsidR="00E711EB">
        <w:rPr>
          <w:rFonts w:ascii="Times New Roman" w:hAnsi="Times New Roman"/>
        </w:rPr>
        <w:t xml:space="preserve">Ягодное                                                                                       И.А. Кашковский </w:t>
      </w:r>
      <w:r>
        <w:rPr>
          <w:rFonts w:ascii="Times New Roman" w:hAnsi="Times New Roman"/>
        </w:rPr>
        <w:t xml:space="preserve">              </w:t>
      </w:r>
    </w:p>
    <w:p w14:paraId="5B5782BA" w14:textId="77777777" w:rsidR="00EA0A51" w:rsidRDefault="00EA0A51" w:rsidP="00EA0A51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473EFC07" w14:textId="77777777" w:rsidR="00863D3C" w:rsidRDefault="00863D3C"/>
    <w:sectPr w:rsidR="00863D3C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A51"/>
    <w:rsid w:val="002146AF"/>
    <w:rsid w:val="00322A05"/>
    <w:rsid w:val="004A0F2D"/>
    <w:rsid w:val="0057789F"/>
    <w:rsid w:val="005E647F"/>
    <w:rsid w:val="00863D3C"/>
    <w:rsid w:val="00B00362"/>
    <w:rsid w:val="00E711EB"/>
    <w:rsid w:val="00EA0A51"/>
    <w:rsid w:val="00F070C6"/>
    <w:rsid w:val="00F30B51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B907"/>
  <w15:docId w15:val="{0107013B-AFAA-4F40-97EA-BF5BAE3D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A5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A5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0A51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EA0A51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FF38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8E2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9</cp:revision>
  <dcterms:created xsi:type="dcterms:W3CDTF">2021-03-31T05:00:00Z</dcterms:created>
  <dcterms:modified xsi:type="dcterms:W3CDTF">2022-08-30T10:00:00Z</dcterms:modified>
</cp:coreProperties>
</file>