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03" w:rsidRDefault="009A6744" w:rsidP="00F34903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t xml:space="preserve">       </w:t>
      </w:r>
      <w:r w:rsidR="00F34903">
        <w:rPr>
          <w:noProof/>
          <w:szCs w:val="24"/>
          <w:lang w:val="ru-RU" w:eastAsia="ru-RU"/>
        </w:rPr>
        <w:drawing>
          <wp:inline distT="0" distB="0" distL="0" distR="0" wp14:anchorId="14A3426A" wp14:editId="56379DD8">
            <wp:extent cx="638175" cy="7905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t xml:space="preserve">                          </w:t>
      </w:r>
    </w:p>
    <w:p w:rsidR="00F34903" w:rsidRDefault="00F34903" w:rsidP="00F34903">
      <w:pPr>
        <w:jc w:val="center"/>
        <w:rPr>
          <w:sz w:val="24"/>
          <w:szCs w:val="24"/>
        </w:rPr>
      </w:pPr>
      <w:r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34903" w:rsidRDefault="00F34903" w:rsidP="00F3490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ЯГОДНОЕ</w:t>
      </w:r>
    </w:p>
    <w:p w:rsidR="00F34903" w:rsidRDefault="00F34903" w:rsidP="00F3490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34903" w:rsidRDefault="00F34903" w:rsidP="00F3490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F07EA" w:rsidRPr="009A6744" w:rsidRDefault="005F07EA" w:rsidP="00F34903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F07EA" w:rsidRPr="009A6744" w:rsidRDefault="00714604" w:rsidP="005F07EA">
      <w:pPr>
        <w:spacing w:line="240" w:lineRule="auto"/>
        <w:jc w:val="center"/>
        <w:rPr>
          <w:rFonts w:ascii="Times New Roman" w:hAnsi="Times New Roman" w:cs="Times New Roman"/>
          <w:b/>
          <w:noProof/>
          <w:spacing w:val="80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80"/>
          <w:sz w:val="28"/>
          <w:szCs w:val="28"/>
        </w:rPr>
        <w:pict>
          <v:line id="_x0000_s1026" style="position:absolute;left:0;text-align:left;z-index:251660288" from="0,18.9pt" to="0,18.9pt"/>
        </w:pict>
      </w:r>
      <w:r w:rsidR="00EB4F7D">
        <w:rPr>
          <w:rFonts w:ascii="Times New Roman" w:hAnsi="Times New Roman" w:cs="Times New Roman"/>
          <w:b/>
          <w:noProof/>
          <w:spacing w:val="80"/>
          <w:sz w:val="28"/>
          <w:szCs w:val="28"/>
        </w:rPr>
        <w:t>РЕШЕНИЕ</w:t>
      </w:r>
    </w:p>
    <w:p w:rsidR="005F07EA" w:rsidRPr="009A6744" w:rsidRDefault="005F07EA" w:rsidP="005F07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07EA" w:rsidRPr="009A6744" w:rsidRDefault="007078C1" w:rsidP="009A67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30.12.2016 года</w:t>
      </w:r>
      <w:r w:rsidR="005F07EA" w:rsidRPr="009A6744">
        <w:rPr>
          <w:rFonts w:ascii="Times New Roman" w:hAnsi="Times New Roman" w:cs="Times New Roman"/>
          <w:sz w:val="24"/>
          <w:szCs w:val="24"/>
        </w:rPr>
        <w:t xml:space="preserve">       </w:t>
      </w:r>
      <w:r w:rsidR="009A6744" w:rsidRPr="009A674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F07EA" w:rsidRPr="009A674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№ 88</w:t>
      </w:r>
    </w:p>
    <w:p w:rsidR="00F663B3" w:rsidRPr="00F34903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F34903" w:rsidRDefault="00F663B3" w:rsidP="009A67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34903">
        <w:rPr>
          <w:rFonts w:ascii="Times New Roman" w:hAnsi="Times New Roman" w:cs="Times New Roman"/>
          <w:b/>
          <w:sz w:val="24"/>
          <w:szCs w:val="24"/>
        </w:rPr>
        <w:t xml:space="preserve">Об утверждении муниципальной целевой  программы </w:t>
      </w:r>
      <w:r w:rsidR="009A6744" w:rsidRPr="00F34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903">
        <w:rPr>
          <w:rFonts w:ascii="Times New Roman" w:hAnsi="Times New Roman" w:cs="Times New Roman"/>
          <w:b/>
          <w:sz w:val="24"/>
          <w:szCs w:val="24"/>
        </w:rPr>
        <w:t>«Развитие автомобильных</w:t>
      </w:r>
      <w:r w:rsidR="009A6744" w:rsidRPr="00F34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903">
        <w:rPr>
          <w:rFonts w:ascii="Times New Roman" w:hAnsi="Times New Roman" w:cs="Times New Roman"/>
          <w:b/>
          <w:sz w:val="24"/>
          <w:szCs w:val="24"/>
        </w:rPr>
        <w:t xml:space="preserve">дорог </w:t>
      </w:r>
      <w:r w:rsidR="00F3490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34903">
        <w:rPr>
          <w:rFonts w:ascii="Times New Roman" w:hAnsi="Times New Roman" w:cs="Times New Roman"/>
          <w:b/>
          <w:sz w:val="24"/>
          <w:szCs w:val="24"/>
        </w:rPr>
        <w:t xml:space="preserve">и повышение безопасности дорожного движения на территории сельского  поселения </w:t>
      </w:r>
      <w:r w:rsidR="009A6744" w:rsidRPr="00F34903">
        <w:rPr>
          <w:rFonts w:ascii="Times New Roman" w:hAnsi="Times New Roman" w:cs="Times New Roman"/>
          <w:b/>
          <w:sz w:val="24"/>
          <w:szCs w:val="24"/>
        </w:rPr>
        <w:t>Ягодное</w:t>
      </w:r>
      <w:r w:rsidRPr="00F34903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9657C1" w:rsidRPr="00F34903">
        <w:rPr>
          <w:rFonts w:ascii="Times New Roman" w:hAnsi="Times New Roman" w:cs="Times New Roman"/>
          <w:b/>
          <w:sz w:val="24"/>
          <w:szCs w:val="24"/>
        </w:rPr>
        <w:t>7</w:t>
      </w:r>
      <w:r w:rsidRPr="00F34903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8015F" w:rsidRPr="00F34903">
        <w:rPr>
          <w:rFonts w:ascii="Times New Roman" w:hAnsi="Times New Roman" w:cs="Times New Roman"/>
          <w:b/>
          <w:sz w:val="24"/>
          <w:szCs w:val="24"/>
        </w:rPr>
        <w:t>»</w:t>
      </w:r>
      <w:r w:rsidRPr="00F349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3490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34903" w:rsidRPr="00F34903" w:rsidRDefault="00F663B3" w:rsidP="00F3490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г. № 131 – ФЗ «Об общих принципах организации местного самоуправления в Российской Федерации», статьей 179 Бюджетного</w:t>
      </w:r>
      <w:r w:rsidR="00F3490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Федерации, </w:t>
      </w:r>
      <w:r w:rsidRPr="009A6744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9A6744">
        <w:rPr>
          <w:rFonts w:ascii="Times New Roman" w:hAnsi="Times New Roman" w:cs="Times New Roman"/>
          <w:sz w:val="24"/>
          <w:szCs w:val="24"/>
        </w:rPr>
        <w:t>Ягодное</w:t>
      </w:r>
      <w:r w:rsidR="00F34903">
        <w:rPr>
          <w:rFonts w:ascii="Times New Roman" w:hAnsi="Times New Roman" w:cs="Times New Roman"/>
          <w:sz w:val="24"/>
          <w:szCs w:val="24"/>
        </w:rPr>
        <w:t xml:space="preserve">, </w:t>
      </w:r>
      <w:r w:rsidR="00F34903" w:rsidRPr="00F34903">
        <w:t xml:space="preserve"> </w:t>
      </w:r>
      <w:r w:rsidR="00F34903" w:rsidRPr="00F34903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Ягодное  муниципального района Ставропольский Самарской области,</w:t>
      </w:r>
    </w:p>
    <w:p w:rsidR="00F663B3" w:rsidRPr="009A6744" w:rsidRDefault="00F34903" w:rsidP="00F34903">
      <w:pPr>
        <w:rPr>
          <w:rFonts w:ascii="Times New Roman" w:hAnsi="Times New Roman" w:cs="Times New Roman"/>
          <w:sz w:val="24"/>
          <w:szCs w:val="24"/>
        </w:rPr>
      </w:pPr>
      <w:r w:rsidRPr="00F34903">
        <w:rPr>
          <w:rFonts w:ascii="Times New Roman" w:hAnsi="Times New Roman" w:cs="Times New Roman"/>
          <w:sz w:val="24"/>
          <w:szCs w:val="24"/>
        </w:rPr>
        <w:t>РЕШИЛО: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 1. Утвердить муниципальную целевую программу «Развитие автомобильных дорог и повышение безопасности дорожного движения на территории сельского поселения </w:t>
      </w:r>
      <w:r w:rsidR="009A6744">
        <w:rPr>
          <w:rFonts w:ascii="Times New Roman" w:hAnsi="Times New Roman" w:cs="Times New Roman"/>
          <w:sz w:val="24"/>
          <w:szCs w:val="24"/>
        </w:rPr>
        <w:t>Ягодное</w:t>
      </w:r>
      <w:r w:rsidRPr="009A6744">
        <w:rPr>
          <w:rFonts w:ascii="Times New Roman" w:hAnsi="Times New Roman" w:cs="Times New Roman"/>
          <w:sz w:val="24"/>
          <w:szCs w:val="24"/>
        </w:rPr>
        <w:t xml:space="preserve"> на 201</w:t>
      </w:r>
      <w:r w:rsidR="009657C1">
        <w:rPr>
          <w:rFonts w:ascii="Times New Roman" w:hAnsi="Times New Roman" w:cs="Times New Roman"/>
          <w:sz w:val="24"/>
          <w:szCs w:val="24"/>
        </w:rPr>
        <w:t>7</w:t>
      </w:r>
      <w:r w:rsidR="00F34903">
        <w:rPr>
          <w:rFonts w:ascii="Times New Roman" w:hAnsi="Times New Roman" w:cs="Times New Roman"/>
          <w:sz w:val="24"/>
          <w:szCs w:val="24"/>
        </w:rPr>
        <w:t xml:space="preserve"> год», приложение № 1.</w:t>
      </w:r>
    </w:p>
    <w:p w:rsidR="009A6744" w:rsidRPr="005A168A" w:rsidRDefault="009A6744" w:rsidP="009A6744">
      <w:pPr>
        <w:pStyle w:val="Ioieoiino"/>
        <w:spacing w:before="0" w:line="336" w:lineRule="auto"/>
        <w:ind w:firstLine="0"/>
        <w:rPr>
          <w:sz w:val="24"/>
          <w:szCs w:val="24"/>
        </w:rPr>
      </w:pPr>
      <w:r w:rsidRPr="005A168A">
        <w:rPr>
          <w:sz w:val="24"/>
          <w:szCs w:val="24"/>
        </w:rPr>
        <w:t xml:space="preserve">2. Финансирование расходов на реализацию целевой </w:t>
      </w:r>
      <w:r w:rsidR="00F34903">
        <w:rPr>
          <w:sz w:val="24"/>
          <w:szCs w:val="24"/>
        </w:rPr>
        <w:t>п</w:t>
      </w:r>
      <w:r w:rsidRPr="005A168A">
        <w:rPr>
          <w:sz w:val="24"/>
          <w:szCs w:val="24"/>
        </w:rPr>
        <w:t>рограммы «</w:t>
      </w:r>
      <w:r w:rsidRPr="009A6744">
        <w:rPr>
          <w:sz w:val="24"/>
          <w:szCs w:val="24"/>
        </w:rPr>
        <w:t xml:space="preserve">Развитие автомобильных дорог и повышение безопасности дорожного движения на территории сельского поселения </w:t>
      </w:r>
      <w:r>
        <w:rPr>
          <w:sz w:val="24"/>
          <w:szCs w:val="24"/>
        </w:rPr>
        <w:t>Ягодное</w:t>
      </w:r>
      <w:r w:rsidRPr="009A6744">
        <w:rPr>
          <w:sz w:val="24"/>
          <w:szCs w:val="24"/>
        </w:rPr>
        <w:t xml:space="preserve"> на 201</w:t>
      </w:r>
      <w:r w:rsidR="00EB4F7D">
        <w:rPr>
          <w:sz w:val="24"/>
          <w:szCs w:val="24"/>
        </w:rPr>
        <w:t>7</w:t>
      </w:r>
      <w:r w:rsidRPr="009A6744">
        <w:rPr>
          <w:sz w:val="24"/>
          <w:szCs w:val="24"/>
        </w:rPr>
        <w:t xml:space="preserve"> год</w:t>
      </w:r>
      <w:r>
        <w:rPr>
          <w:sz w:val="24"/>
          <w:szCs w:val="24"/>
        </w:rPr>
        <w:t>»</w:t>
      </w:r>
      <w:r w:rsidRPr="005A168A">
        <w:rPr>
          <w:sz w:val="24"/>
          <w:szCs w:val="24"/>
        </w:rPr>
        <w:t xml:space="preserve"> осуществлять в пределах сред</w:t>
      </w:r>
      <w:r w:rsidR="00F34903">
        <w:rPr>
          <w:sz w:val="24"/>
          <w:szCs w:val="24"/>
        </w:rPr>
        <w:t xml:space="preserve">ств, утверждённых в бюджете сельского поселения </w:t>
      </w:r>
      <w:r w:rsidRPr="005A168A">
        <w:rPr>
          <w:sz w:val="24"/>
          <w:szCs w:val="24"/>
        </w:rPr>
        <w:t>Ягодное на соответствующий период.</w:t>
      </w:r>
    </w:p>
    <w:p w:rsidR="009A6744" w:rsidRPr="005A168A" w:rsidRDefault="009A6744" w:rsidP="00F8015F">
      <w:pPr>
        <w:pStyle w:val="a6"/>
        <w:numPr>
          <w:ilvl w:val="0"/>
          <w:numId w:val="2"/>
        </w:numPr>
        <w:ind w:left="0" w:firstLine="0"/>
      </w:pPr>
      <w:r w:rsidRPr="005A168A">
        <w:t xml:space="preserve">Опубликовать настоящее </w:t>
      </w:r>
      <w:r w:rsidR="00EB4F7D">
        <w:t>Решение</w:t>
      </w:r>
      <w:r w:rsidRPr="005A168A">
        <w:t xml:space="preserve"> в районной газете «Ставрополь-на-Волге»    и на  официальном сайте поселения http://www.ягодное</w:t>
      </w:r>
      <w:proofErr w:type="gramStart"/>
      <w:r w:rsidRPr="005A168A">
        <w:t>.с</w:t>
      </w:r>
      <w:proofErr w:type="gramEnd"/>
      <w:r w:rsidRPr="005A168A">
        <w:t>тавропольский-район.рф.</w:t>
      </w:r>
    </w:p>
    <w:p w:rsidR="00F34903" w:rsidRPr="00F34903" w:rsidRDefault="00F34903" w:rsidP="00F3490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34903" w:rsidRPr="00F34903" w:rsidRDefault="00F34903" w:rsidP="00F3490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F34903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F34903" w:rsidRPr="00F34903" w:rsidRDefault="00F34903" w:rsidP="00F34903">
      <w:pPr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F3490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F34903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F34903">
        <w:t xml:space="preserve"> </w:t>
      </w:r>
      <w:r>
        <w:t xml:space="preserve">                                                                                                 </w:t>
      </w:r>
      <w:proofErr w:type="spellStart"/>
      <w:r w:rsidRPr="00F34903">
        <w:rPr>
          <w:rFonts w:ascii="Times New Roman" w:eastAsia="Arial" w:hAnsi="Times New Roman" w:cs="Times New Roman"/>
          <w:sz w:val="24"/>
          <w:szCs w:val="24"/>
          <w:lang w:eastAsia="ar-SA"/>
        </w:rPr>
        <w:t>И.А.Кашковский</w:t>
      </w:r>
      <w:proofErr w:type="spellEnd"/>
      <w:r w:rsidRPr="00F3490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</w:t>
      </w:r>
    </w:p>
    <w:p w:rsidR="00F34903" w:rsidRPr="00F34903" w:rsidRDefault="00F34903" w:rsidP="00F3490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34903">
        <w:rPr>
          <w:rFonts w:ascii="Times New Roman" w:hAnsi="Times New Roman" w:cs="Times New Roman"/>
          <w:sz w:val="24"/>
          <w:szCs w:val="24"/>
        </w:rPr>
        <w:t>лава сельского поселения Ягодное</w:t>
      </w:r>
      <w:r w:rsidRPr="00F34903">
        <w:t xml:space="preserve"> </w:t>
      </w:r>
      <w:r>
        <w:t xml:space="preserve">                                                                           </w:t>
      </w:r>
      <w:r w:rsidRPr="00F34903">
        <w:rPr>
          <w:rFonts w:ascii="Times New Roman" w:hAnsi="Times New Roman" w:cs="Times New Roman"/>
          <w:sz w:val="24"/>
          <w:szCs w:val="24"/>
        </w:rPr>
        <w:t>Т.И. Синицына</w:t>
      </w:r>
    </w:p>
    <w:p w:rsidR="00F8015F" w:rsidRPr="008F4D2F" w:rsidRDefault="00F34903" w:rsidP="00F8015F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F8015F" w:rsidRPr="008F4D2F" w:rsidRDefault="00F8015F" w:rsidP="00F8015F">
      <w:pPr>
        <w:pStyle w:val="Standard"/>
        <w:jc w:val="right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к </w:t>
      </w:r>
      <w:r w:rsidR="00CF24FF">
        <w:rPr>
          <w:rFonts w:ascii="Times New Roman" w:hAnsi="Times New Roman" w:cs="Times New Roman"/>
        </w:rPr>
        <w:t>решению</w:t>
      </w:r>
      <w:r w:rsidRPr="008F4D2F">
        <w:rPr>
          <w:rFonts w:ascii="Times New Roman" w:hAnsi="Times New Roman" w:cs="Times New Roman"/>
        </w:rPr>
        <w:t xml:space="preserve">  </w:t>
      </w:r>
      <w:r w:rsidR="00F34903">
        <w:rPr>
          <w:rFonts w:ascii="Times New Roman" w:hAnsi="Times New Roman" w:cs="Times New Roman"/>
        </w:rPr>
        <w:t>С</w:t>
      </w:r>
      <w:r w:rsidR="00CF24FF">
        <w:rPr>
          <w:rFonts w:ascii="Times New Roman" w:hAnsi="Times New Roman" w:cs="Times New Roman"/>
        </w:rPr>
        <w:t>обрания представителей</w:t>
      </w:r>
    </w:p>
    <w:p w:rsidR="00F8015F" w:rsidRPr="008F4D2F" w:rsidRDefault="00F8015F" w:rsidP="00F8015F">
      <w:pPr>
        <w:pStyle w:val="Standard"/>
        <w:jc w:val="right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сельского поселения </w:t>
      </w:r>
      <w:proofErr w:type="gramStart"/>
      <w:r>
        <w:rPr>
          <w:rFonts w:ascii="Times New Roman" w:hAnsi="Times New Roman" w:cs="Times New Roman"/>
        </w:rPr>
        <w:t>Ягодное</w:t>
      </w:r>
      <w:proofErr w:type="gramEnd"/>
    </w:p>
    <w:p w:rsidR="00F8015F" w:rsidRPr="008F4D2F" w:rsidRDefault="00F8015F" w:rsidP="00F8015F">
      <w:pPr>
        <w:pStyle w:val="Standard"/>
        <w:jc w:val="right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муниципального района </w:t>
      </w:r>
      <w:proofErr w:type="gramStart"/>
      <w:r w:rsidRPr="008F4D2F">
        <w:rPr>
          <w:rFonts w:ascii="Times New Roman" w:hAnsi="Times New Roman" w:cs="Times New Roman"/>
        </w:rPr>
        <w:t>Ставропольский</w:t>
      </w:r>
      <w:proofErr w:type="gramEnd"/>
      <w:r w:rsidRPr="008F4D2F">
        <w:rPr>
          <w:rFonts w:ascii="Times New Roman" w:hAnsi="Times New Roman" w:cs="Times New Roman"/>
        </w:rPr>
        <w:t xml:space="preserve">  </w:t>
      </w:r>
    </w:p>
    <w:p w:rsidR="00F8015F" w:rsidRPr="008F4D2F" w:rsidRDefault="00F8015F" w:rsidP="00F8015F">
      <w:pPr>
        <w:pStyle w:val="Standard"/>
        <w:jc w:val="right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                                                                              Самарской области</w:t>
      </w:r>
    </w:p>
    <w:p w:rsidR="00F8015F" w:rsidRPr="00E36AE7" w:rsidRDefault="00F8015F" w:rsidP="00F8015F">
      <w:pPr>
        <w:jc w:val="right"/>
        <w:rPr>
          <w:b/>
          <w:sz w:val="28"/>
          <w:szCs w:val="28"/>
        </w:rPr>
      </w:pPr>
      <w:r w:rsidRPr="008F4D2F">
        <w:t xml:space="preserve">                                                                                     от </w:t>
      </w:r>
      <w:r w:rsidR="007078C1">
        <w:rPr>
          <w:u w:val="single"/>
        </w:rPr>
        <w:t>30.12.2016</w:t>
      </w:r>
      <w:r w:rsidR="00F34903">
        <w:t xml:space="preserve"> года</w:t>
      </w:r>
      <w:r w:rsidR="007078C1">
        <w:t xml:space="preserve">   №88</w:t>
      </w:r>
    </w:p>
    <w:p w:rsidR="00F663B3" w:rsidRPr="009A6744" w:rsidRDefault="00F663B3" w:rsidP="00F663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15F" w:rsidRDefault="00F8015F" w:rsidP="00F801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15F" w:rsidRDefault="00F8015F" w:rsidP="00F801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15F" w:rsidRDefault="00F8015F" w:rsidP="00F801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15F" w:rsidRDefault="00F8015F" w:rsidP="00F801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015F" w:rsidRDefault="00F8015F" w:rsidP="00F801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63B3" w:rsidRPr="00F8015F" w:rsidRDefault="00F663B3" w:rsidP="00F80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15F">
        <w:rPr>
          <w:rFonts w:ascii="Times New Roman" w:hAnsi="Times New Roman" w:cs="Times New Roman"/>
          <w:b/>
          <w:sz w:val="28"/>
          <w:szCs w:val="28"/>
        </w:rPr>
        <w:t>МУНИЦИПАЛЬНАЯ ЦЕЛЕВАЯ ПРОГРАММА</w:t>
      </w:r>
    </w:p>
    <w:p w:rsidR="00F663B3" w:rsidRPr="00F8015F" w:rsidRDefault="00F663B3" w:rsidP="00F80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15F">
        <w:rPr>
          <w:rFonts w:ascii="Times New Roman" w:hAnsi="Times New Roman" w:cs="Times New Roman"/>
          <w:b/>
          <w:sz w:val="28"/>
          <w:szCs w:val="28"/>
        </w:rPr>
        <w:t>«РАЗВИТИЕ АТОМОБИЛЬНЫХ ДОРОГ  И ПОВЫШЕНИЕ БЕЗОПАСНОСТИ ДОРОЖНОГО ДВИЖЕНИЯ НА ТЕРРИТОРИИ   СЕЛЬСКОГО ПОСЕЛЕНИЯ ЯГОДНОЕ НА 201</w:t>
      </w:r>
      <w:r w:rsidR="009657C1">
        <w:rPr>
          <w:rFonts w:ascii="Times New Roman" w:hAnsi="Times New Roman" w:cs="Times New Roman"/>
          <w:b/>
          <w:sz w:val="28"/>
          <w:szCs w:val="28"/>
        </w:rPr>
        <w:t>7</w:t>
      </w:r>
      <w:r w:rsidRPr="00F8015F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34903" w:rsidRPr="009A6744" w:rsidRDefault="00F34903" w:rsidP="00F663B3">
      <w:pPr>
        <w:rPr>
          <w:rFonts w:ascii="Times New Roman" w:hAnsi="Times New Roman" w:cs="Times New Roman"/>
          <w:sz w:val="24"/>
          <w:szCs w:val="24"/>
        </w:rPr>
      </w:pP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</w:p>
    <w:p w:rsidR="00F8015F" w:rsidRPr="00E36AE7" w:rsidRDefault="00F34903" w:rsidP="00F8015F">
      <w:pPr>
        <w:pStyle w:val="a7"/>
        <w:tabs>
          <w:tab w:val="left" w:pos="7020"/>
        </w:tabs>
        <w:spacing w:before="0"/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1</w:t>
      </w:r>
      <w:r w:rsidRPr="00F34903">
        <w:rPr>
          <w:b/>
          <w:sz w:val="28"/>
          <w:szCs w:val="28"/>
        </w:rPr>
        <w:t xml:space="preserve">. </w:t>
      </w:r>
      <w:r w:rsidR="00F8015F" w:rsidRPr="00E36AE7">
        <w:rPr>
          <w:b/>
          <w:sz w:val="28"/>
          <w:szCs w:val="28"/>
        </w:rPr>
        <w:t>ПАСПОРТ ПРОГРАММЫ</w:t>
      </w:r>
    </w:p>
    <w:p w:rsidR="00F8015F" w:rsidRDefault="00F8015F" w:rsidP="00F8015F">
      <w:pPr>
        <w:pStyle w:val="a7"/>
        <w:tabs>
          <w:tab w:val="left" w:pos="7020"/>
        </w:tabs>
        <w:spacing w:before="0"/>
        <w:ind w:firstLine="0"/>
        <w:jc w:val="center"/>
        <w:outlineLvl w:val="0"/>
        <w:rPr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98"/>
        <w:gridCol w:w="6158"/>
      </w:tblGrid>
      <w:tr w:rsidR="00F8015F" w:rsidRPr="00E36AE7" w:rsidTr="00DF6B68">
        <w:trPr>
          <w:trHeight w:val="1010"/>
        </w:trPr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</w:t>
            </w:r>
            <w:r w:rsidRPr="00E36AE7">
              <w:rPr>
                <w:sz w:val="28"/>
                <w:szCs w:val="28"/>
              </w:rPr>
              <w:t>рограммы</w:t>
            </w:r>
          </w:p>
        </w:tc>
        <w:tc>
          <w:tcPr>
            <w:tcW w:w="6158" w:type="dxa"/>
          </w:tcPr>
          <w:p w:rsidR="00F8015F" w:rsidRPr="00F8015F" w:rsidRDefault="00F8015F" w:rsidP="009657C1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F8015F">
              <w:rPr>
                <w:sz w:val="28"/>
                <w:szCs w:val="28"/>
              </w:rPr>
              <w:t>Муниципальная целевая  программа                          «Развитие автомобильных дорог и повышение безопасности дорожного движения на территории сельского  поселения Ягодное на 201</w:t>
            </w:r>
            <w:r w:rsidR="009657C1">
              <w:rPr>
                <w:sz w:val="28"/>
                <w:szCs w:val="28"/>
              </w:rPr>
              <w:t>7</w:t>
            </w:r>
            <w:r w:rsidR="00F34903">
              <w:rPr>
                <w:sz w:val="28"/>
                <w:szCs w:val="28"/>
              </w:rPr>
              <w:t xml:space="preserve"> год</w:t>
            </w:r>
            <w:r w:rsidRPr="00F8015F">
              <w:rPr>
                <w:sz w:val="28"/>
                <w:szCs w:val="28"/>
              </w:rPr>
              <w:t xml:space="preserve">»                 </w:t>
            </w:r>
          </w:p>
        </w:tc>
      </w:tr>
      <w:tr w:rsidR="00F8015F" w:rsidRPr="00E36AE7" w:rsidTr="00DF6B68">
        <w:trPr>
          <w:trHeight w:val="1010"/>
        </w:trPr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Основания для разработки</w:t>
            </w:r>
          </w:p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Программы</w:t>
            </w:r>
          </w:p>
        </w:tc>
        <w:tc>
          <w:tcPr>
            <w:tcW w:w="6158" w:type="dxa"/>
          </w:tcPr>
          <w:p w:rsidR="00F8015F" w:rsidRPr="00F8015F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F8015F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Федерации»,</w:t>
            </w:r>
          </w:p>
          <w:p w:rsidR="00F8015F" w:rsidRPr="00F8015F" w:rsidRDefault="00F8015F" w:rsidP="00F8015F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F8015F">
              <w:rPr>
                <w:sz w:val="28"/>
                <w:szCs w:val="28"/>
              </w:rPr>
              <w:t xml:space="preserve">статья 179 Бюджетного кодекса Российской Федерации, «Устав сельского поселения </w:t>
            </w:r>
            <w:proofErr w:type="gramStart"/>
            <w:r w:rsidRPr="00F8015F">
              <w:rPr>
                <w:sz w:val="28"/>
                <w:szCs w:val="28"/>
              </w:rPr>
              <w:t>Ягодное</w:t>
            </w:r>
            <w:proofErr w:type="gramEnd"/>
            <w:r w:rsidRPr="00F8015F">
              <w:rPr>
                <w:sz w:val="28"/>
                <w:szCs w:val="28"/>
              </w:rPr>
              <w:t>»</w:t>
            </w:r>
          </w:p>
        </w:tc>
      </w:tr>
      <w:tr w:rsidR="00F8015F" w:rsidRPr="00E36AE7" w:rsidTr="00DF6B68">
        <w:trPr>
          <w:trHeight w:val="297"/>
        </w:trPr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15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Pr="00547F5D">
              <w:rPr>
                <w:sz w:val="28"/>
                <w:szCs w:val="28"/>
              </w:rPr>
              <w:t xml:space="preserve">сельского поселения </w:t>
            </w:r>
            <w:proofErr w:type="gramStart"/>
            <w:r w:rsidRPr="00547F5D">
              <w:rPr>
                <w:sz w:val="28"/>
                <w:szCs w:val="28"/>
              </w:rPr>
              <w:t>Ягодное</w:t>
            </w:r>
            <w:proofErr w:type="gramEnd"/>
          </w:p>
        </w:tc>
      </w:tr>
      <w:tr w:rsidR="00F8015F" w:rsidRPr="00E36AE7" w:rsidTr="00DF6B68">
        <w:trPr>
          <w:trHeight w:val="70"/>
        </w:trPr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15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Pr="00547F5D">
              <w:rPr>
                <w:sz w:val="28"/>
                <w:szCs w:val="28"/>
              </w:rPr>
              <w:t xml:space="preserve">сельского поселения </w:t>
            </w:r>
            <w:proofErr w:type="gramStart"/>
            <w:r w:rsidRPr="00547F5D">
              <w:rPr>
                <w:sz w:val="28"/>
                <w:szCs w:val="28"/>
              </w:rPr>
              <w:t>Ягодное</w:t>
            </w:r>
            <w:proofErr w:type="gramEnd"/>
          </w:p>
        </w:tc>
      </w:tr>
      <w:tr w:rsidR="00F8015F" w:rsidRPr="00E36AE7" w:rsidTr="00DF6B68"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615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Pr="00547F5D">
              <w:rPr>
                <w:sz w:val="28"/>
                <w:szCs w:val="28"/>
              </w:rPr>
              <w:t xml:space="preserve">сельского поселения </w:t>
            </w:r>
            <w:proofErr w:type="gramStart"/>
            <w:r w:rsidRPr="00547F5D">
              <w:rPr>
                <w:sz w:val="28"/>
                <w:szCs w:val="28"/>
              </w:rPr>
              <w:t>Ягодное</w:t>
            </w:r>
            <w:proofErr w:type="gramEnd"/>
          </w:p>
        </w:tc>
      </w:tr>
      <w:tr w:rsidR="00F8015F" w:rsidRPr="00E36AE7" w:rsidTr="00DF6B68"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58" w:type="dxa"/>
          </w:tcPr>
          <w:p w:rsidR="00F8015F" w:rsidRPr="00F8015F" w:rsidRDefault="00F8015F" w:rsidP="00F8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15F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</w:t>
            </w:r>
            <w:proofErr w:type="spellStart"/>
            <w:r w:rsidRPr="00F8015F">
              <w:rPr>
                <w:rFonts w:ascii="Times New Roman" w:hAnsi="Times New Roman" w:cs="Times New Roman"/>
                <w:sz w:val="28"/>
                <w:szCs w:val="28"/>
              </w:rPr>
              <w:t>внутрипоселковых</w:t>
            </w:r>
            <w:proofErr w:type="spellEnd"/>
            <w:r w:rsidRPr="00F8015F">
              <w:rPr>
                <w:rFonts w:ascii="Times New Roman" w:hAnsi="Times New Roman" w:cs="Times New Roman"/>
                <w:sz w:val="28"/>
                <w:szCs w:val="28"/>
              </w:rPr>
              <w:t xml:space="preserve"> дорог и искусственных сооружений на них на уровне, соответствующем категории дороги, путем содержания дорог и сооружений на них; сохранение протяженности соответствующих нормативным   требованиям </w:t>
            </w:r>
            <w:proofErr w:type="spellStart"/>
            <w:r w:rsidRPr="00F8015F">
              <w:rPr>
                <w:rFonts w:ascii="Times New Roman" w:hAnsi="Times New Roman" w:cs="Times New Roman"/>
                <w:sz w:val="28"/>
                <w:szCs w:val="28"/>
              </w:rPr>
              <w:t>внутрипоселковых</w:t>
            </w:r>
            <w:proofErr w:type="spellEnd"/>
            <w:r w:rsidRPr="00F8015F">
              <w:rPr>
                <w:rFonts w:ascii="Times New Roman" w:hAnsi="Times New Roman" w:cs="Times New Roman"/>
                <w:sz w:val="28"/>
                <w:szCs w:val="28"/>
              </w:rPr>
              <w:t xml:space="preserve"> дорог за счет ремонта </w:t>
            </w:r>
            <w:proofErr w:type="spellStart"/>
            <w:r w:rsidRPr="00F8015F">
              <w:rPr>
                <w:rFonts w:ascii="Times New Roman" w:hAnsi="Times New Roman" w:cs="Times New Roman"/>
                <w:sz w:val="28"/>
                <w:szCs w:val="28"/>
              </w:rPr>
              <w:t>внутрипоселковых</w:t>
            </w:r>
            <w:proofErr w:type="spellEnd"/>
            <w:r w:rsidRPr="00F8015F">
              <w:rPr>
                <w:rFonts w:ascii="Times New Roman" w:hAnsi="Times New Roman" w:cs="Times New Roman"/>
                <w:sz w:val="28"/>
                <w:szCs w:val="28"/>
              </w:rPr>
              <w:t xml:space="preserve"> дорог.  </w:t>
            </w:r>
          </w:p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F8015F" w:rsidRPr="00E36AE7" w:rsidTr="000D2E78">
        <w:trPr>
          <w:trHeight w:val="5922"/>
        </w:trPr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Перечень разделов Программы</w:t>
            </w:r>
          </w:p>
        </w:tc>
        <w:tc>
          <w:tcPr>
            <w:tcW w:w="6158" w:type="dxa"/>
          </w:tcPr>
          <w:p w:rsidR="00A95343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</w:t>
            </w:r>
            <w:r w:rsidRPr="00E36AE7">
              <w:rPr>
                <w:sz w:val="28"/>
                <w:szCs w:val="28"/>
              </w:rPr>
              <w:t xml:space="preserve">. </w:t>
            </w:r>
            <w:r w:rsidR="00A95343" w:rsidRPr="00A95343">
              <w:rPr>
                <w:sz w:val="28"/>
                <w:szCs w:val="28"/>
              </w:rPr>
              <w:t>ПАСПОРТ ПРОГРАММЫ</w:t>
            </w:r>
            <w:r w:rsidR="00A95343">
              <w:rPr>
                <w:sz w:val="24"/>
                <w:szCs w:val="24"/>
              </w:rPr>
              <w:t xml:space="preserve"> </w:t>
            </w:r>
          </w:p>
          <w:p w:rsidR="00F8015F" w:rsidRPr="00E36AE7" w:rsidRDefault="00A95343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2.</w:t>
            </w:r>
            <w:r w:rsidRPr="009A6744">
              <w:rPr>
                <w:sz w:val="24"/>
                <w:szCs w:val="24"/>
              </w:rPr>
              <w:t xml:space="preserve"> СОДЕРЖАНИЕ ПРОБЛЕМЫ И ОБОСНОВАНИЕ НЕОБХОДИМОСТИ ЕЕ РЕШЕНИЯ ПРОГРАММНЫМИ МЕТОДАМИ</w:t>
            </w:r>
            <w:r w:rsidR="00F8015F" w:rsidRPr="00E36AE7">
              <w:rPr>
                <w:sz w:val="28"/>
                <w:szCs w:val="28"/>
              </w:rPr>
              <w:t>.</w:t>
            </w:r>
          </w:p>
          <w:p w:rsidR="00F8015F" w:rsidRPr="00E36AE7" w:rsidRDefault="00A95343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8015F" w:rsidRPr="00E36AE7">
              <w:rPr>
                <w:sz w:val="28"/>
                <w:szCs w:val="28"/>
              </w:rPr>
              <w:t xml:space="preserve">. </w:t>
            </w:r>
            <w:r w:rsidRPr="009A6744">
              <w:rPr>
                <w:sz w:val="24"/>
                <w:szCs w:val="24"/>
              </w:rPr>
              <w:t>ОСНОВНЫЕ ЦЕЛИ И ЗАДАЧИ, СРОКИ И ЭТАПЫ РЕАЛИЗАЦИИ, ЦЕЛЕВЫЕ ИНДИКАТОРЫ И ПОКАЗАТЕЛИ ПРОГРАММЫ</w:t>
            </w:r>
          </w:p>
          <w:p w:rsidR="00F8015F" w:rsidRPr="00E36AE7" w:rsidRDefault="00A95343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015F" w:rsidRPr="00E36AE7">
              <w:rPr>
                <w:sz w:val="28"/>
                <w:szCs w:val="28"/>
              </w:rPr>
              <w:t xml:space="preserve">. </w:t>
            </w:r>
            <w:r w:rsidRPr="009A6744">
              <w:rPr>
                <w:sz w:val="24"/>
                <w:szCs w:val="24"/>
              </w:rPr>
              <w:t>СИСТЕМА ПРОГРАММНЫХ МЕРОПРИЯТИЙ, РЕСУРСНОЕ ОБ</w:t>
            </w:r>
            <w:r w:rsidR="00F34903">
              <w:rPr>
                <w:sz w:val="24"/>
                <w:szCs w:val="24"/>
              </w:rPr>
              <w:t>ЕСПЕЧЕНИЕ, ПЕРЕЧЕНЬ МЕРОПРИЯТИЙ</w:t>
            </w:r>
            <w:r w:rsidRPr="009A6744">
              <w:rPr>
                <w:sz w:val="24"/>
                <w:szCs w:val="24"/>
              </w:rPr>
              <w:t>, ИСТОЧНИКИ ФИНАНСИРОВАНИЯ ПРОГРАММЫ</w:t>
            </w:r>
            <w:r w:rsidR="00F8015F" w:rsidRPr="00E36AE7">
              <w:rPr>
                <w:sz w:val="28"/>
                <w:szCs w:val="28"/>
              </w:rPr>
              <w:t>.</w:t>
            </w:r>
          </w:p>
          <w:p w:rsidR="00F8015F" w:rsidRPr="00E36AE7" w:rsidRDefault="00A95343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34903">
              <w:rPr>
                <w:sz w:val="28"/>
                <w:szCs w:val="28"/>
              </w:rPr>
              <w:t xml:space="preserve">. </w:t>
            </w:r>
            <w:r w:rsidRPr="009A6744">
              <w:rPr>
                <w:sz w:val="24"/>
                <w:szCs w:val="24"/>
              </w:rPr>
              <w:t xml:space="preserve">МЕХАНИЗМ РЕАЛИЗАЦИИ, ОРГАНИЗАЦИЯ УПРАВЛЕНИЯ И </w:t>
            </w:r>
            <w:proofErr w:type="gramStart"/>
            <w:r w:rsidRPr="009A6744">
              <w:rPr>
                <w:sz w:val="24"/>
                <w:szCs w:val="24"/>
              </w:rPr>
              <w:t>КОНТРОЛЬ ЗА</w:t>
            </w:r>
            <w:proofErr w:type="gramEnd"/>
            <w:r w:rsidRPr="009A6744">
              <w:rPr>
                <w:sz w:val="24"/>
                <w:szCs w:val="24"/>
              </w:rPr>
              <w:t xml:space="preserve"> ХОДОМ РЕАЛИЗАЦИИ ПРОГРАММЫ</w:t>
            </w:r>
            <w:r w:rsidR="00F8015F" w:rsidRPr="00E36AE7">
              <w:rPr>
                <w:sz w:val="28"/>
                <w:szCs w:val="28"/>
              </w:rPr>
              <w:t>.</w:t>
            </w:r>
          </w:p>
          <w:p w:rsidR="00F8015F" w:rsidRPr="00E36AE7" w:rsidRDefault="00A95343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8015F" w:rsidRPr="00E36AE7">
              <w:rPr>
                <w:sz w:val="28"/>
                <w:szCs w:val="28"/>
              </w:rPr>
              <w:t xml:space="preserve">. </w:t>
            </w:r>
            <w:r w:rsidRPr="009A6744">
              <w:rPr>
                <w:sz w:val="24"/>
                <w:szCs w:val="24"/>
              </w:rPr>
              <w:t>ОЦЕНКА ЭФФЕКТИВНОСТИ СОЦИАЛЬНО-ЭКОНОМИЧЕСКИХ И ЭКОЛОГИЧЕСКИХ ПОСЛЕДСТВИЙ ОТ РЕАЛИЗАЦИИ ПРОГРАММЫ</w:t>
            </w:r>
            <w:r w:rsidR="00F8015F">
              <w:rPr>
                <w:sz w:val="28"/>
                <w:szCs w:val="28"/>
              </w:rPr>
              <w:t>.</w:t>
            </w:r>
          </w:p>
          <w:p w:rsidR="00F8015F" w:rsidRPr="00E36AE7" w:rsidRDefault="00F8015F" w:rsidP="00A95343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F8015F" w:rsidRPr="00E36AE7" w:rsidTr="00DF6B68">
        <w:trPr>
          <w:trHeight w:val="447"/>
        </w:trPr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 xml:space="preserve">Сроки реализации </w:t>
            </w:r>
            <w:r w:rsidRPr="00E36AE7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158" w:type="dxa"/>
          </w:tcPr>
          <w:p w:rsidR="00F8015F" w:rsidRPr="00E36AE7" w:rsidRDefault="00F8015F" w:rsidP="009657C1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</w:rPr>
              <w:t>1</w:t>
            </w:r>
            <w:r w:rsidR="009657C1">
              <w:rPr>
                <w:sz w:val="28"/>
                <w:szCs w:val="28"/>
              </w:rPr>
              <w:t>7</w:t>
            </w:r>
            <w:r w:rsidRPr="00E36AE7">
              <w:rPr>
                <w:sz w:val="28"/>
                <w:szCs w:val="28"/>
              </w:rPr>
              <w:t xml:space="preserve"> год</w:t>
            </w:r>
          </w:p>
        </w:tc>
      </w:tr>
      <w:tr w:rsidR="00F8015F" w:rsidRPr="00E36AE7" w:rsidTr="00DF6B68">
        <w:trPr>
          <w:trHeight w:val="415"/>
        </w:trPr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lastRenderedPageBreak/>
              <w:t>Объемы и источники финансирования</w:t>
            </w:r>
          </w:p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Программы</w:t>
            </w:r>
          </w:p>
        </w:tc>
        <w:tc>
          <w:tcPr>
            <w:tcW w:w="6158" w:type="dxa"/>
          </w:tcPr>
          <w:tbl>
            <w:tblPr>
              <w:tblW w:w="62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252"/>
            </w:tblGrid>
            <w:tr w:rsidR="00F8015F" w:rsidRPr="00E36AE7" w:rsidTr="00DF6B68">
              <w:trPr>
                <w:trHeight w:val="20"/>
              </w:trPr>
              <w:tc>
                <w:tcPr>
                  <w:tcW w:w="6252" w:type="dxa"/>
                </w:tcPr>
                <w:p w:rsidR="00F8015F" w:rsidRPr="00E36AE7" w:rsidRDefault="00F8015F" w:rsidP="009657C1">
                  <w:pPr>
                    <w:pStyle w:val="a7"/>
                    <w:tabs>
                      <w:tab w:val="left" w:pos="7020"/>
                    </w:tabs>
                    <w:spacing w:before="0" w:line="240" w:lineRule="auto"/>
                    <w:ind w:right="78" w:firstLine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Объем финансирования из бюджета </w:t>
                  </w:r>
                  <w:r w:rsidRPr="00547F5D">
                    <w:rPr>
                      <w:sz w:val="28"/>
                      <w:szCs w:val="28"/>
                    </w:rPr>
                    <w:t xml:space="preserve">сельского поселения </w:t>
                  </w:r>
                  <w:proofErr w:type="gramStart"/>
                  <w:r w:rsidRPr="00547F5D">
                    <w:rPr>
                      <w:sz w:val="28"/>
                      <w:szCs w:val="28"/>
                    </w:rPr>
                    <w:t>Ягодное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на 201</w:t>
                  </w:r>
                  <w:r w:rsidR="009657C1">
                    <w:rPr>
                      <w:sz w:val="28"/>
                      <w:szCs w:val="28"/>
                    </w:rPr>
                    <w:t>7</w:t>
                  </w:r>
                  <w:r w:rsidR="00F34903">
                    <w:rPr>
                      <w:sz w:val="28"/>
                      <w:szCs w:val="28"/>
                    </w:rPr>
                    <w:t xml:space="preserve"> год</w:t>
                  </w:r>
                  <w:r>
                    <w:rPr>
                      <w:sz w:val="28"/>
                      <w:szCs w:val="28"/>
                    </w:rPr>
                    <w:t>, тыс. руб.</w:t>
                  </w:r>
                </w:p>
              </w:tc>
            </w:tr>
            <w:tr w:rsidR="00F8015F" w:rsidRPr="00E36AE7" w:rsidTr="00DF6B68">
              <w:trPr>
                <w:trHeight w:val="805"/>
              </w:trPr>
              <w:tc>
                <w:tcPr>
                  <w:tcW w:w="6252" w:type="dxa"/>
                </w:tcPr>
                <w:p w:rsidR="00F8015F" w:rsidRPr="00F8015F" w:rsidRDefault="00650EFA" w:rsidP="00650EFA">
                  <w:pPr>
                    <w:pStyle w:val="a7"/>
                    <w:tabs>
                      <w:tab w:val="left" w:pos="7020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color w:val="000000"/>
                      <w:sz w:val="28"/>
                      <w:szCs w:val="28"/>
                    </w:rPr>
                    <w:t>13 463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F8015F" w:rsidRPr="00F8015F">
                    <w:rPr>
                      <w:sz w:val="28"/>
                      <w:szCs w:val="28"/>
                    </w:rPr>
                    <w:t>тыс. рублей,</w:t>
                  </w:r>
                </w:p>
              </w:tc>
            </w:tr>
          </w:tbl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F8015F" w:rsidRPr="00E36AE7" w:rsidTr="00DF6B68">
        <w:tc>
          <w:tcPr>
            <w:tcW w:w="319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E36AE7">
              <w:rPr>
                <w:sz w:val="28"/>
                <w:szCs w:val="28"/>
              </w:rPr>
              <w:t>Контроль за</w:t>
            </w:r>
            <w:proofErr w:type="gramEnd"/>
            <w:r w:rsidRPr="00E36AE7"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158" w:type="dxa"/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Pr="00547F5D">
              <w:rPr>
                <w:sz w:val="28"/>
                <w:szCs w:val="28"/>
              </w:rPr>
              <w:t xml:space="preserve">сельского поселения </w:t>
            </w:r>
            <w:proofErr w:type="gramStart"/>
            <w:r w:rsidRPr="00547F5D">
              <w:rPr>
                <w:sz w:val="28"/>
                <w:szCs w:val="28"/>
              </w:rPr>
              <w:t>Ягодное</w:t>
            </w:r>
            <w:proofErr w:type="gramEnd"/>
            <w:r w:rsidR="00F34903">
              <w:rPr>
                <w:sz w:val="28"/>
                <w:szCs w:val="28"/>
              </w:rPr>
              <w:t xml:space="preserve"> Старцев</w:t>
            </w:r>
            <w:r>
              <w:rPr>
                <w:sz w:val="28"/>
                <w:szCs w:val="28"/>
              </w:rPr>
              <w:t xml:space="preserve"> А.Ю.</w:t>
            </w:r>
          </w:p>
        </w:tc>
      </w:tr>
      <w:tr w:rsidR="00F8015F" w:rsidRPr="00E36AE7" w:rsidTr="00DF6B68"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</w:tcPr>
          <w:p w:rsidR="00F8015F" w:rsidRPr="00E36AE7" w:rsidRDefault="00F8015F" w:rsidP="00DF6B68">
            <w:pPr>
              <w:pStyle w:val="a7"/>
              <w:tabs>
                <w:tab w:val="left" w:pos="7020"/>
              </w:tabs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E36AE7">
              <w:rPr>
                <w:sz w:val="28"/>
                <w:szCs w:val="28"/>
              </w:rPr>
              <w:t>Основные ожидаемые результаты реализации Программы</w:t>
            </w:r>
          </w:p>
        </w:tc>
        <w:tc>
          <w:tcPr>
            <w:tcW w:w="6158" w:type="dxa"/>
            <w:tcBorders>
              <w:top w:val="single" w:sz="4" w:space="0" w:color="auto"/>
              <w:bottom w:val="single" w:sz="4" w:space="0" w:color="auto"/>
            </w:tcBorders>
          </w:tcPr>
          <w:p w:rsidR="00F8015F" w:rsidRPr="00A95343" w:rsidRDefault="00F8015F" w:rsidP="00A95343">
            <w:pPr>
              <w:rPr>
                <w:sz w:val="28"/>
                <w:szCs w:val="28"/>
              </w:rPr>
            </w:pPr>
            <w:r w:rsidRPr="00A95343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приведет к достижению следующих результатов:</w:t>
            </w:r>
            <w:r w:rsidR="00A95343" w:rsidRPr="00A953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5343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</w:t>
            </w:r>
            <w:proofErr w:type="spellStart"/>
            <w:r w:rsidRPr="00A95343">
              <w:rPr>
                <w:rFonts w:ascii="Times New Roman" w:hAnsi="Times New Roman" w:cs="Times New Roman"/>
                <w:sz w:val="28"/>
                <w:szCs w:val="28"/>
              </w:rPr>
              <w:t>внутрипоселковых</w:t>
            </w:r>
            <w:proofErr w:type="spellEnd"/>
            <w:r w:rsidRPr="00A95343">
              <w:rPr>
                <w:rFonts w:ascii="Times New Roman" w:hAnsi="Times New Roman" w:cs="Times New Roman"/>
                <w:sz w:val="28"/>
                <w:szCs w:val="28"/>
              </w:rPr>
              <w:t xml:space="preserve"> дорог и искусственных сооружений на них на уровне, соответствующем категории дороги, путем содержания 100 процентов дорог и сооружений на них; сохранение протяженности соответствующих нормативным требованиям </w:t>
            </w:r>
            <w:proofErr w:type="spellStart"/>
            <w:r w:rsidRPr="00A95343">
              <w:rPr>
                <w:rFonts w:ascii="Times New Roman" w:hAnsi="Times New Roman" w:cs="Times New Roman"/>
                <w:sz w:val="28"/>
                <w:szCs w:val="28"/>
              </w:rPr>
              <w:t>внутрипоселковых</w:t>
            </w:r>
            <w:proofErr w:type="spellEnd"/>
            <w:r w:rsidRPr="00A95343">
              <w:rPr>
                <w:rFonts w:ascii="Times New Roman" w:hAnsi="Times New Roman" w:cs="Times New Roman"/>
                <w:sz w:val="28"/>
                <w:szCs w:val="28"/>
              </w:rPr>
              <w:t xml:space="preserve"> дорог за счет ремонта.</w:t>
            </w:r>
          </w:p>
        </w:tc>
      </w:tr>
    </w:tbl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Раздел 2. СОДЕРЖАНИЕ ПРОБЛЕМЫ И ОБОСНОВАНИЕ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НЕОБХОДИМОСТИ ЕЕ РЕШЕНИЯ ПРОГРАММНЫМИ МЕТОДАМИ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2.1. Влияние развития сети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на экономику  сельского поселения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A84F85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Автомобильный транспорт как один из самых распространенных, мобильных видов транспорта требует наличия развитой сети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с комплексом различных инженерных сооружений на них.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Внутрипоселковые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дороги имеют ряд особенностей, а именно:</w:t>
      </w:r>
      <w:r w:rsidR="00A84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внутрипоселковые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дороги представляют собой сооружения, содержание которых тр</w:t>
      </w:r>
      <w:r w:rsidR="004A2524" w:rsidRPr="009A6744">
        <w:rPr>
          <w:rFonts w:ascii="Times New Roman" w:hAnsi="Times New Roman" w:cs="Times New Roman"/>
          <w:sz w:val="24"/>
          <w:szCs w:val="24"/>
        </w:rPr>
        <w:t>ебует больших финансовых затрат. В</w:t>
      </w:r>
      <w:r w:rsidRPr="009A6744">
        <w:rPr>
          <w:rFonts w:ascii="Times New Roman" w:hAnsi="Times New Roman" w:cs="Times New Roman"/>
          <w:sz w:val="24"/>
          <w:szCs w:val="24"/>
        </w:rPr>
        <w:t xml:space="preserve"> отличие от других видов транспорта автомобильный - наиболее доступный для всех вид транспорта, доступен абсолютно всем гражданам страны, водителям и пассажирам т</w:t>
      </w:r>
      <w:r w:rsidR="004A2524" w:rsidRPr="009A6744">
        <w:rPr>
          <w:rFonts w:ascii="Times New Roman" w:hAnsi="Times New Roman" w:cs="Times New Roman"/>
          <w:sz w:val="24"/>
          <w:szCs w:val="24"/>
        </w:rPr>
        <w:t>ранспортных средств и пешеходам. П</w:t>
      </w:r>
      <w:r w:rsidRPr="009A6744">
        <w:rPr>
          <w:rFonts w:ascii="Times New Roman" w:hAnsi="Times New Roman" w:cs="Times New Roman"/>
          <w:sz w:val="24"/>
          <w:szCs w:val="24"/>
        </w:rPr>
        <w:t xml:space="preserve">омимо высокой первоначальной стоимости строительства капитальный ремонт, ремонт и содержание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требуют больших затрат.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Внутрипоселковая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дорога обладает определенными потребительскими свойствами, а именно: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удобство и комфортность передвижения;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безопасность движения;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экономичность движения;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долговечность;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стоимость содержания;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lastRenderedPageBreak/>
        <w:t>Показателями улучшения состояния дорожной сети являются: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экономия времени как для перевозки пассажиров, так и для перевозки грузов;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снижение числа дорожно-транспортных происшествий и нанесенного материального ущерба;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повышение комфорта и удобства поездок.</w:t>
      </w:r>
    </w:p>
    <w:p w:rsidR="004A2524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В целом улучшение дорожных условий приводит к: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сокращению времени на перевозки грузов и пассажиров;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летворительного качества дорог). </w:t>
      </w:r>
    </w:p>
    <w:p w:rsidR="00F663B3" w:rsidRPr="009A6744" w:rsidRDefault="004A2524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По</w:t>
      </w:r>
      <w:r w:rsidR="00F663B3" w:rsidRPr="009A6744">
        <w:rPr>
          <w:rFonts w:ascii="Times New Roman" w:hAnsi="Times New Roman" w:cs="Times New Roman"/>
          <w:sz w:val="24"/>
          <w:szCs w:val="24"/>
        </w:rPr>
        <w:t>вышению транспортной доступности;</w:t>
      </w:r>
      <w:r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="00F663B3" w:rsidRPr="009A6744">
        <w:rPr>
          <w:rFonts w:ascii="Times New Roman" w:hAnsi="Times New Roman" w:cs="Times New Roman"/>
          <w:sz w:val="24"/>
          <w:szCs w:val="24"/>
        </w:rPr>
        <w:t>снижению последствий стихийных бедствий;</w:t>
      </w:r>
      <w:r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="00F663B3" w:rsidRPr="009A6744">
        <w:rPr>
          <w:rFonts w:ascii="Times New Roman" w:hAnsi="Times New Roman" w:cs="Times New Roman"/>
          <w:sz w:val="24"/>
          <w:szCs w:val="24"/>
        </w:rPr>
        <w:t>сокращению числа дорожно-транспортных происшествий;</w:t>
      </w:r>
      <w:r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="00F663B3" w:rsidRPr="009A6744">
        <w:rPr>
          <w:rFonts w:ascii="Times New Roman" w:hAnsi="Times New Roman" w:cs="Times New Roman"/>
          <w:sz w:val="24"/>
          <w:szCs w:val="24"/>
        </w:rPr>
        <w:t>улучшению экологической ситуации (за счет уменьшения расхода ГСМ).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2.2. Проблемы развития сети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4A252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 xml:space="preserve">в  сельском поселении </w:t>
      </w:r>
      <w:proofErr w:type="gramStart"/>
      <w:r w:rsidR="004A2524" w:rsidRPr="009A6744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4A2524" w:rsidRPr="009A6744">
        <w:rPr>
          <w:rFonts w:ascii="Times New Roman" w:hAnsi="Times New Roman" w:cs="Times New Roman"/>
          <w:sz w:val="24"/>
          <w:szCs w:val="24"/>
        </w:rPr>
        <w:t>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В настоящее время протяженность автомобильных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в  сельском поселении </w:t>
      </w:r>
      <w:r w:rsidR="007724C1" w:rsidRPr="009A6744">
        <w:rPr>
          <w:rFonts w:ascii="Times New Roman" w:hAnsi="Times New Roman" w:cs="Times New Roman"/>
          <w:sz w:val="24"/>
          <w:szCs w:val="24"/>
        </w:rPr>
        <w:t>Ягодное</w:t>
      </w:r>
      <w:r w:rsidRPr="009A674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7724C1" w:rsidRPr="009A6744">
        <w:rPr>
          <w:rFonts w:ascii="Times New Roman" w:hAnsi="Times New Roman" w:cs="Times New Roman"/>
          <w:sz w:val="24"/>
          <w:szCs w:val="24"/>
        </w:rPr>
        <w:t xml:space="preserve">91,850 </w:t>
      </w:r>
      <w:r w:rsidRPr="009A6744">
        <w:rPr>
          <w:rFonts w:ascii="Times New Roman" w:hAnsi="Times New Roman" w:cs="Times New Roman"/>
          <w:sz w:val="24"/>
          <w:szCs w:val="24"/>
        </w:rPr>
        <w:t>километр</w:t>
      </w:r>
      <w:r w:rsidR="007724C1" w:rsidRPr="009A6744">
        <w:rPr>
          <w:rFonts w:ascii="Times New Roman" w:hAnsi="Times New Roman" w:cs="Times New Roman"/>
          <w:sz w:val="24"/>
          <w:szCs w:val="24"/>
        </w:rPr>
        <w:t>ов</w:t>
      </w:r>
      <w:r w:rsidRPr="009A6744">
        <w:rPr>
          <w:rFonts w:ascii="Times New Roman" w:hAnsi="Times New Roman" w:cs="Times New Roman"/>
          <w:sz w:val="24"/>
          <w:szCs w:val="24"/>
        </w:rPr>
        <w:t xml:space="preserve">, в том числе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асфальтобенных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– </w:t>
      </w:r>
      <w:r w:rsidR="007724C1" w:rsidRPr="009A6744">
        <w:rPr>
          <w:rFonts w:ascii="Times New Roman" w:hAnsi="Times New Roman" w:cs="Times New Roman"/>
          <w:sz w:val="24"/>
          <w:szCs w:val="24"/>
        </w:rPr>
        <w:t>32,750</w:t>
      </w:r>
      <w:r w:rsidRPr="009A6744">
        <w:rPr>
          <w:rFonts w:ascii="Times New Roman" w:hAnsi="Times New Roman" w:cs="Times New Roman"/>
          <w:sz w:val="24"/>
          <w:szCs w:val="24"/>
        </w:rPr>
        <w:t xml:space="preserve"> километра,  грунтовых дорог – </w:t>
      </w:r>
      <w:r w:rsidR="007724C1" w:rsidRPr="009A6744">
        <w:rPr>
          <w:rFonts w:ascii="Times New Roman" w:hAnsi="Times New Roman" w:cs="Times New Roman"/>
          <w:sz w:val="24"/>
          <w:szCs w:val="24"/>
        </w:rPr>
        <w:t>43,250</w:t>
      </w:r>
      <w:r w:rsidRPr="009A6744">
        <w:rPr>
          <w:rFonts w:ascii="Times New Roman" w:hAnsi="Times New Roman" w:cs="Times New Roman"/>
          <w:sz w:val="24"/>
          <w:szCs w:val="24"/>
        </w:rPr>
        <w:t xml:space="preserve"> километра.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Внутрипоселковые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дороги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7724C1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дороги - комплекс работ по поддержанию надлежащего технического состояния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дороги, оценке ее технического состояния, а также по организации и обеспечению б</w:t>
      </w:r>
      <w:r w:rsidR="007724C1" w:rsidRPr="009A6744">
        <w:rPr>
          <w:rFonts w:ascii="Times New Roman" w:hAnsi="Times New Roman" w:cs="Times New Roman"/>
          <w:sz w:val="24"/>
          <w:szCs w:val="24"/>
        </w:rPr>
        <w:t xml:space="preserve">езопасности дорожного движения. </w:t>
      </w:r>
    </w:p>
    <w:p w:rsidR="00F663B3" w:rsidRPr="009A6744" w:rsidRDefault="007724C1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Р</w:t>
      </w:r>
      <w:r w:rsidR="00F663B3" w:rsidRPr="009A6744">
        <w:rPr>
          <w:rFonts w:ascii="Times New Roman" w:hAnsi="Times New Roman" w:cs="Times New Roman"/>
          <w:sz w:val="24"/>
          <w:szCs w:val="24"/>
        </w:rPr>
        <w:t xml:space="preserve">емонт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дороги - комплекс работ по восстановлению транспортно-эксплуатационных характеристик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дороги, при выполнении которых не затрагиваются конструктивные и иные характеристики надежности и безоп</w:t>
      </w:r>
      <w:r w:rsidR="006E7E85" w:rsidRPr="009A6744">
        <w:rPr>
          <w:rFonts w:ascii="Times New Roman" w:hAnsi="Times New Roman" w:cs="Times New Roman"/>
          <w:sz w:val="24"/>
          <w:szCs w:val="24"/>
        </w:rPr>
        <w:t xml:space="preserve">асности </w:t>
      </w:r>
      <w:proofErr w:type="spellStart"/>
      <w:r w:rsidR="006E7E85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6E7E85" w:rsidRPr="009A6744">
        <w:rPr>
          <w:rFonts w:ascii="Times New Roman" w:hAnsi="Times New Roman" w:cs="Times New Roman"/>
          <w:sz w:val="24"/>
          <w:szCs w:val="24"/>
        </w:rPr>
        <w:t xml:space="preserve"> дороги.</w:t>
      </w:r>
    </w:p>
    <w:p w:rsidR="006E7E85" w:rsidRPr="009A6744" w:rsidRDefault="006E7E85" w:rsidP="00F663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A6744">
        <w:rPr>
          <w:rFonts w:ascii="Times New Roman" w:hAnsi="Times New Roman" w:cs="Times New Roman"/>
          <w:sz w:val="24"/>
          <w:szCs w:val="24"/>
        </w:rPr>
        <w:t>К</w:t>
      </w:r>
      <w:r w:rsidR="00F663B3" w:rsidRPr="009A6744">
        <w:rPr>
          <w:rFonts w:ascii="Times New Roman" w:hAnsi="Times New Roman" w:cs="Times New Roman"/>
          <w:sz w:val="24"/>
          <w:szCs w:val="24"/>
        </w:rPr>
        <w:t xml:space="preserve">апитальный ремонт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дороги - комплекс работ по замене и (или) восстановлению конструктивных элементов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дороги и при выполнении которых затрагиваются конструктивные и иные характеристики надежности и безопасности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дороги, не изменяются границы полосы отвода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внутрипоселковой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дороги.</w:t>
      </w:r>
      <w:r w:rsidRPr="009A67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Недофинансирование дорожной отрасли в условиях постоянного роста интенсивности движения, изменения состава движения в сторону увеличения грузоподъемности транспортных сре</w:t>
      </w:r>
      <w:proofErr w:type="gramStart"/>
      <w:r w:rsidRPr="009A674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9A6744">
        <w:rPr>
          <w:rFonts w:ascii="Times New Roman" w:hAnsi="Times New Roman" w:cs="Times New Roman"/>
          <w:sz w:val="24"/>
          <w:szCs w:val="24"/>
        </w:rPr>
        <w:t xml:space="preserve">иводит к несоблюдению межремонтных сроков, накоплению количества не </w:t>
      </w:r>
      <w:r w:rsidRPr="009A6744">
        <w:rPr>
          <w:rFonts w:ascii="Times New Roman" w:hAnsi="Times New Roman" w:cs="Times New Roman"/>
          <w:sz w:val="24"/>
          <w:szCs w:val="24"/>
        </w:rPr>
        <w:lastRenderedPageBreak/>
        <w:t>отремонтированных участков, увеличению количества участков с уровнем загрузки выше нормативного и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Применение программно-целевого метода в развитии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в  сельском поселении </w:t>
      </w:r>
      <w:r w:rsidR="006E7E85" w:rsidRPr="009A6744">
        <w:rPr>
          <w:rFonts w:ascii="Times New Roman" w:hAnsi="Times New Roman" w:cs="Times New Roman"/>
          <w:sz w:val="24"/>
          <w:szCs w:val="24"/>
        </w:rPr>
        <w:t>Ягодное</w:t>
      </w:r>
      <w:r w:rsidRPr="009A6744">
        <w:rPr>
          <w:rFonts w:ascii="Times New Roman" w:hAnsi="Times New Roman" w:cs="Times New Roman"/>
          <w:sz w:val="24"/>
          <w:szCs w:val="24"/>
        </w:rPr>
        <w:t xml:space="preserve">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Реализация комплекса программных мероприятий сопряжена со следующими рисками: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</w:t>
      </w:r>
      <w:r w:rsidR="006E7E85" w:rsidRPr="009A6744">
        <w:rPr>
          <w:rFonts w:ascii="Times New Roman" w:hAnsi="Times New Roman" w:cs="Times New Roman"/>
          <w:sz w:val="24"/>
          <w:szCs w:val="24"/>
        </w:rPr>
        <w:t>финансирования дорожной отрасли. Р</w:t>
      </w:r>
      <w:r w:rsidRPr="009A6744">
        <w:rPr>
          <w:rFonts w:ascii="Times New Roman" w:hAnsi="Times New Roman" w:cs="Times New Roman"/>
          <w:sz w:val="24"/>
          <w:szCs w:val="24"/>
        </w:rPr>
        <w:t xml:space="preserve">иск превышения фактического уровня инфляции по сравнению с </w:t>
      </w:r>
      <w:proofErr w:type="gramStart"/>
      <w:r w:rsidRPr="009A6744">
        <w:rPr>
          <w:rFonts w:ascii="Times New Roman" w:hAnsi="Times New Roman" w:cs="Times New Roman"/>
          <w:sz w:val="24"/>
          <w:szCs w:val="24"/>
        </w:rPr>
        <w:t>прогнозируемым</w:t>
      </w:r>
      <w:proofErr w:type="gramEnd"/>
      <w:r w:rsidRPr="009A6744">
        <w:rPr>
          <w:rFonts w:ascii="Times New Roman" w:hAnsi="Times New Roman" w:cs="Times New Roman"/>
          <w:sz w:val="24"/>
          <w:szCs w:val="24"/>
        </w:rPr>
        <w:t xml:space="preserve">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Раздел 3. ОСНОВНЫЕ ЦЕЛИ И ЗАДАЧИ, СРОКИ И ЭТАПЫ</w:t>
      </w:r>
      <w:r w:rsidR="006E7E85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РЕАЛИЗАЦИИ, ЦЕЛЕВЫЕ ИНДИКАТОРЫ И ПОКАЗАТЕЛИ ПРОГРАММЫ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Основной целью Программы является развитие современной и эффективной автомобильно-дорожной инфраструктуры.</w:t>
      </w:r>
      <w:r w:rsidR="006E7E85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Для достижения основной цели Программы необходимо решить следующие задачи:</w:t>
      </w:r>
      <w:r w:rsidR="006E7E85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 xml:space="preserve">поддержание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и искусственных сооружений на них на уровне, соответствующем категории дороги, путем содер</w:t>
      </w:r>
      <w:r w:rsidR="006E7E85" w:rsidRPr="009A6744">
        <w:rPr>
          <w:rFonts w:ascii="Times New Roman" w:hAnsi="Times New Roman" w:cs="Times New Roman"/>
          <w:sz w:val="24"/>
          <w:szCs w:val="24"/>
        </w:rPr>
        <w:t>жания дорог и сооружений на них.</w:t>
      </w:r>
      <w:r w:rsidR="00BE265D" w:rsidRPr="009A6744">
        <w:rPr>
          <w:rFonts w:ascii="Times New Roman" w:hAnsi="Times New Roman" w:cs="Times New Roman"/>
          <w:sz w:val="24"/>
          <w:szCs w:val="24"/>
        </w:rPr>
        <w:t xml:space="preserve"> С</w:t>
      </w:r>
      <w:r w:rsidRPr="009A6744">
        <w:rPr>
          <w:rFonts w:ascii="Times New Roman" w:hAnsi="Times New Roman" w:cs="Times New Roman"/>
          <w:sz w:val="24"/>
          <w:szCs w:val="24"/>
        </w:rPr>
        <w:t xml:space="preserve">охранение протяженности, соответствующей нормативным требованиям,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за счет ремонта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Срок реализации Программы - </w:t>
      </w:r>
      <w:r w:rsidR="00BE265D" w:rsidRPr="009A6744">
        <w:rPr>
          <w:rFonts w:ascii="Times New Roman" w:hAnsi="Times New Roman" w:cs="Times New Roman"/>
          <w:sz w:val="24"/>
          <w:szCs w:val="24"/>
        </w:rPr>
        <w:t>201</w:t>
      </w:r>
      <w:r w:rsidR="009657C1">
        <w:rPr>
          <w:rFonts w:ascii="Times New Roman" w:hAnsi="Times New Roman" w:cs="Times New Roman"/>
          <w:sz w:val="24"/>
          <w:szCs w:val="24"/>
        </w:rPr>
        <w:t>7</w:t>
      </w:r>
      <w:r w:rsidRPr="009A6744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Поскольку мероприятия Программы, связанные с содержанием, ремонтом и капитальным ремонтом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дорог и не увеличение показателя "Доля протяженности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дорог, не отвечающих нормативным требованиям, в общей протяженности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дорог".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Раздел 4. СИСТЕМА ПРОГРАММНЫХ МЕРОПРИЯТИЙ, РЕСУРСНОЕ</w:t>
      </w:r>
      <w:r w:rsidR="00BE265D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ОБ</w:t>
      </w:r>
      <w:r w:rsidR="00A84F85">
        <w:rPr>
          <w:rFonts w:ascii="Times New Roman" w:hAnsi="Times New Roman" w:cs="Times New Roman"/>
          <w:sz w:val="24"/>
          <w:szCs w:val="24"/>
        </w:rPr>
        <w:t>ЕСПЕЧЕНИЕ, ПЕРЕЧЕНЬ МЕРОПРИЯТИЙ</w:t>
      </w:r>
      <w:r w:rsidR="00BE265D" w:rsidRPr="009A6744">
        <w:rPr>
          <w:rFonts w:ascii="Times New Roman" w:hAnsi="Times New Roman" w:cs="Times New Roman"/>
          <w:sz w:val="24"/>
          <w:szCs w:val="24"/>
        </w:rPr>
        <w:t xml:space="preserve">, </w:t>
      </w:r>
      <w:r w:rsidRPr="009A6744">
        <w:rPr>
          <w:rFonts w:ascii="Times New Roman" w:hAnsi="Times New Roman" w:cs="Times New Roman"/>
          <w:sz w:val="24"/>
          <w:szCs w:val="24"/>
        </w:rPr>
        <w:t>ИСТОЧНИ</w:t>
      </w:r>
      <w:r w:rsidR="00BE265D" w:rsidRPr="009A6744">
        <w:rPr>
          <w:rFonts w:ascii="Times New Roman" w:hAnsi="Times New Roman" w:cs="Times New Roman"/>
          <w:sz w:val="24"/>
          <w:szCs w:val="24"/>
        </w:rPr>
        <w:t>КИ</w:t>
      </w:r>
      <w:r w:rsidRPr="009A6744">
        <w:rPr>
          <w:rFonts w:ascii="Times New Roman" w:hAnsi="Times New Roman" w:cs="Times New Roman"/>
          <w:sz w:val="24"/>
          <w:szCs w:val="24"/>
        </w:rPr>
        <w:t xml:space="preserve"> ФИНАНСИРОВАНИЯ ПРОГРАММЫ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следующих мероприятий:</w:t>
      </w:r>
    </w:p>
    <w:p w:rsidR="00F663B3" w:rsidRPr="009A6744" w:rsidRDefault="00A84F85" w:rsidP="00F66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663B3" w:rsidRPr="009A6744">
        <w:rPr>
          <w:rFonts w:ascii="Times New Roman" w:hAnsi="Times New Roman" w:cs="Times New Roman"/>
          <w:sz w:val="24"/>
          <w:szCs w:val="24"/>
        </w:rPr>
        <w:t xml:space="preserve">1. Мероприятия по содержанию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 и искусственных сооружений на них.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Реализация мероприятий позволит выполнять работы по содержанию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и искусственных сооружений на них в соответствии с нормативными требованиями.</w:t>
      </w:r>
    </w:p>
    <w:p w:rsidR="00F663B3" w:rsidRPr="009A6744" w:rsidRDefault="00A84F85" w:rsidP="00F66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663B3" w:rsidRPr="009A6744">
        <w:rPr>
          <w:rFonts w:ascii="Times New Roman" w:hAnsi="Times New Roman" w:cs="Times New Roman"/>
          <w:sz w:val="24"/>
          <w:szCs w:val="24"/>
        </w:rPr>
        <w:t xml:space="preserve">2. Мероприятия по ремонту </w:t>
      </w:r>
      <w:proofErr w:type="spellStart"/>
      <w:r w:rsidR="00F663B3"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="00F663B3" w:rsidRPr="009A6744">
        <w:rPr>
          <w:rFonts w:ascii="Times New Roman" w:hAnsi="Times New Roman" w:cs="Times New Roman"/>
          <w:sz w:val="24"/>
          <w:szCs w:val="24"/>
        </w:rPr>
        <w:t xml:space="preserve"> дорог и искусственных сооружений на них.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Реализация мероприятий позволит сохранить протяженность участков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дорог, на которых показатели их транспортно-эксплуатационного состояния соответствуют требованиям стандартов к эксплуатационным показателям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Мероприятия по ремонту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будут определяться на основе результатов обследования дорог.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Объемы финансирования Программы представлены в таблице № 1.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ОБЪЕМЫ ФИНАНСИРОВАНИЯ ПРОГРАММЫ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550"/>
        <w:gridCol w:w="1568"/>
        <w:gridCol w:w="1556"/>
        <w:gridCol w:w="1528"/>
      </w:tblGrid>
      <w:tr w:rsidR="00361C17" w:rsidRPr="009A6744" w:rsidTr="00361C17">
        <w:tc>
          <w:tcPr>
            <w:tcW w:w="534" w:type="dxa"/>
            <w:vAlign w:val="bottom"/>
          </w:tcPr>
          <w:p w:rsidR="00361C17" w:rsidRPr="009A6744" w:rsidRDefault="00361C17" w:rsidP="00361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  <w:vAlign w:val="bottom"/>
          </w:tcPr>
          <w:p w:rsidR="00361C17" w:rsidRPr="009A6744" w:rsidRDefault="00361C17" w:rsidP="00361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0" w:type="dxa"/>
            <w:vAlign w:val="bottom"/>
          </w:tcPr>
          <w:p w:rsidR="00361C17" w:rsidRPr="009A6744" w:rsidRDefault="00A84F85" w:rsidP="00361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61C17"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сточник </w:t>
            </w:r>
            <w:proofErr w:type="spellStart"/>
            <w:proofErr w:type="gramStart"/>
            <w:r w:rsidR="00361C17"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61C17"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</w:t>
            </w:r>
            <w:proofErr w:type="spellEnd"/>
            <w:proofErr w:type="gramEnd"/>
          </w:p>
        </w:tc>
        <w:tc>
          <w:tcPr>
            <w:tcW w:w="1568" w:type="dxa"/>
            <w:vAlign w:val="bottom"/>
          </w:tcPr>
          <w:p w:rsidR="00361C17" w:rsidRPr="009A6744" w:rsidRDefault="00A84F85" w:rsidP="00361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61C17"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умма</w:t>
            </w:r>
          </w:p>
        </w:tc>
        <w:tc>
          <w:tcPr>
            <w:tcW w:w="1556" w:type="dxa"/>
            <w:vAlign w:val="bottom"/>
          </w:tcPr>
          <w:p w:rsidR="00361C17" w:rsidRPr="009A6744" w:rsidRDefault="00EB4F7D" w:rsidP="00361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</w:t>
            </w:r>
            <w:r w:rsidR="00A84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 подачи заявки</w:t>
            </w:r>
          </w:p>
        </w:tc>
        <w:tc>
          <w:tcPr>
            <w:tcW w:w="1528" w:type="dxa"/>
            <w:vAlign w:val="bottom"/>
          </w:tcPr>
          <w:p w:rsidR="00361C17" w:rsidRPr="009A6744" w:rsidRDefault="00EB4F7D" w:rsidP="00361C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</w:t>
            </w:r>
            <w:r w:rsidR="00A84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 исполнения</w:t>
            </w:r>
          </w:p>
        </w:tc>
      </w:tr>
      <w:tr w:rsidR="00361C17" w:rsidRPr="009A6744" w:rsidTr="00A84F85">
        <w:trPr>
          <w:trHeight w:val="1326"/>
        </w:trPr>
        <w:tc>
          <w:tcPr>
            <w:tcW w:w="534" w:type="dxa"/>
            <w:vAlign w:val="bottom"/>
          </w:tcPr>
          <w:p w:rsidR="00361C17" w:rsidRPr="009A6744" w:rsidRDefault="0071305F" w:rsidP="0005510B">
            <w:pPr>
              <w:ind w:left="-70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61C17" w:rsidRPr="009A6744" w:rsidRDefault="00361C17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основания дороги из щебня по ул. Калинина  (от ул</w:t>
            </w:r>
            <w:proofErr w:type="gramStart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рачева до ул.Полевой) 120м.</w:t>
            </w:r>
          </w:p>
        </w:tc>
        <w:tc>
          <w:tcPr>
            <w:tcW w:w="1550" w:type="dxa"/>
            <w:vAlign w:val="bottom"/>
          </w:tcPr>
          <w:p w:rsidR="00361C17" w:rsidRPr="009A6744" w:rsidRDefault="00361C17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361C17" w:rsidRPr="009A6744" w:rsidRDefault="00361C17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300 000р. </w:t>
            </w:r>
          </w:p>
        </w:tc>
        <w:tc>
          <w:tcPr>
            <w:tcW w:w="1556" w:type="dxa"/>
          </w:tcPr>
          <w:p w:rsidR="00361C17" w:rsidRPr="009A6744" w:rsidRDefault="00306FD4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361C17" w:rsidRPr="009A6744" w:rsidRDefault="00306FD4" w:rsidP="00EB4F7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A84F85">
        <w:trPr>
          <w:trHeight w:val="1118"/>
        </w:trPr>
        <w:tc>
          <w:tcPr>
            <w:tcW w:w="534" w:type="dxa"/>
            <w:vAlign w:val="bottom"/>
          </w:tcPr>
          <w:p w:rsidR="00EB4F7D" w:rsidRPr="009A6744" w:rsidRDefault="00A84F85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основания дороги из щебня по ул. </w:t>
            </w:r>
            <w:proofErr w:type="gramStart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Ново-Полевая</w:t>
            </w:r>
            <w:proofErr w:type="gramEnd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233м.</w:t>
            </w:r>
          </w:p>
        </w:tc>
        <w:tc>
          <w:tcPr>
            <w:tcW w:w="1550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582 000р.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A84F85">
        <w:trPr>
          <w:trHeight w:val="982"/>
        </w:trPr>
        <w:tc>
          <w:tcPr>
            <w:tcW w:w="534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B4F7D" w:rsidRPr="009A6744" w:rsidRDefault="00EB4F7D" w:rsidP="00C977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основания дороги из щебня по ул. Массив Восточный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550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361C17">
        <w:tc>
          <w:tcPr>
            <w:tcW w:w="534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основания дороги из щебня по </w:t>
            </w:r>
            <w:proofErr w:type="spellStart"/>
            <w:proofErr w:type="gramStart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proofErr w:type="gramEnd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Кооперативной. (от Полевой до  ул. н Полевой) 210м.</w:t>
            </w:r>
          </w:p>
        </w:tc>
        <w:tc>
          <w:tcPr>
            <w:tcW w:w="1550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Pr="009A6744" w:rsidRDefault="00EB4F7D" w:rsidP="0099321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A84F85">
        <w:trPr>
          <w:trHeight w:val="1431"/>
        </w:trPr>
        <w:tc>
          <w:tcPr>
            <w:tcW w:w="534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B4F7D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основания дороги из щебня по ул. Красноармейская (от </w:t>
            </w:r>
            <w:proofErr w:type="spellStart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рачева</w:t>
            </w:r>
            <w:proofErr w:type="spellEnd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ул.Полевой</w:t>
            </w:r>
            <w:proofErr w:type="spellEnd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170м.</w:t>
            </w:r>
          </w:p>
          <w:p w:rsidR="00A84F85" w:rsidRPr="009A6744" w:rsidRDefault="00A84F85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Pr="009A6744" w:rsidRDefault="00EB4F7D" w:rsidP="00C977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361C17">
        <w:tc>
          <w:tcPr>
            <w:tcW w:w="534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B4F7D" w:rsidRPr="009A6744" w:rsidRDefault="00EB4F7D" w:rsidP="00C977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основания дороги из щебня по ул. Заветы Ильича (от ул. Чкалова до ул. Грачева)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550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Pr="009A6744" w:rsidRDefault="00EB4F7D" w:rsidP="00C977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75 000р.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A84F85">
        <w:trPr>
          <w:trHeight w:val="1407"/>
        </w:trPr>
        <w:tc>
          <w:tcPr>
            <w:tcW w:w="534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B4F7D" w:rsidRPr="009A6744" w:rsidRDefault="00EB4F7D" w:rsidP="00C977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основания дороги из щебня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gramEnd"/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0м.</w:t>
            </w:r>
          </w:p>
        </w:tc>
        <w:tc>
          <w:tcPr>
            <w:tcW w:w="1550" w:type="dxa"/>
            <w:vAlign w:val="bottom"/>
          </w:tcPr>
          <w:p w:rsidR="00EB4F7D" w:rsidRPr="009A6744" w:rsidRDefault="00EB4F7D" w:rsidP="00D447E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Pr="009A6744" w:rsidRDefault="00EB4F7D" w:rsidP="00C977B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Pr="009A6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A84F85">
        <w:trPr>
          <w:trHeight w:val="1553"/>
        </w:trPr>
        <w:tc>
          <w:tcPr>
            <w:tcW w:w="534" w:type="dxa"/>
            <w:vAlign w:val="bottom"/>
          </w:tcPr>
          <w:p w:rsidR="00EB4F7D" w:rsidRDefault="00EB4F7D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lastRenderedPageBreak/>
              <w:t>8</w:t>
            </w:r>
          </w:p>
        </w:tc>
        <w:tc>
          <w:tcPr>
            <w:tcW w:w="2835" w:type="dxa"/>
          </w:tcPr>
          <w:p w:rsidR="00EB4F7D" w:rsidRDefault="00EB4F7D" w:rsidP="00C977B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Устройство основания дороги из щебня около школы 100 и около ОПХ 200м.</w:t>
            </w:r>
          </w:p>
        </w:tc>
        <w:tc>
          <w:tcPr>
            <w:tcW w:w="1550" w:type="dxa"/>
            <w:vAlign w:val="bottom"/>
          </w:tcPr>
          <w:p w:rsidR="00EB4F7D" w:rsidRDefault="00EB4F7D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3B0CB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750 000р.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EB4F7D" w:rsidRPr="009A6744" w:rsidTr="00A84F85">
        <w:trPr>
          <w:trHeight w:val="1264"/>
        </w:trPr>
        <w:tc>
          <w:tcPr>
            <w:tcW w:w="534" w:type="dxa"/>
            <w:vAlign w:val="bottom"/>
          </w:tcPr>
          <w:p w:rsidR="00EB4F7D" w:rsidRDefault="00EB4F7D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2835" w:type="dxa"/>
          </w:tcPr>
          <w:p w:rsidR="00EB4F7D" w:rsidRDefault="00EB4F7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Устройство основания дороги из щебня по ул. </w:t>
            </w:r>
            <w:proofErr w:type="gramStart"/>
            <w:r>
              <w:rPr>
                <w:rFonts w:ascii="Cambria" w:hAnsi="Cambria"/>
                <w:color w:val="000000"/>
              </w:rPr>
              <w:t>Солнечная</w:t>
            </w:r>
            <w:proofErr w:type="gramEnd"/>
            <w:r>
              <w:rPr>
                <w:rFonts w:ascii="Cambria" w:hAnsi="Cambria"/>
                <w:color w:val="000000"/>
              </w:rPr>
              <w:t xml:space="preserve"> 233м.</w:t>
            </w:r>
          </w:p>
        </w:tc>
        <w:tc>
          <w:tcPr>
            <w:tcW w:w="1550" w:type="dxa"/>
            <w:vAlign w:val="bottom"/>
          </w:tcPr>
          <w:p w:rsidR="00EB4F7D" w:rsidRDefault="00EB4F7D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C977B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 582 500р. </w:t>
            </w:r>
          </w:p>
        </w:tc>
        <w:tc>
          <w:tcPr>
            <w:tcW w:w="1556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  <w:tc>
          <w:tcPr>
            <w:tcW w:w="1528" w:type="dxa"/>
          </w:tcPr>
          <w:p w:rsidR="00EB4F7D" w:rsidRPr="009A6744" w:rsidRDefault="00306FD4" w:rsidP="00F328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  <w:r w:rsidR="00EB4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</w:p>
        </w:tc>
      </w:tr>
      <w:tr w:rsidR="003B0CB7" w:rsidRPr="009A6744" w:rsidTr="00A84F85">
        <w:trPr>
          <w:trHeight w:val="1272"/>
        </w:trPr>
        <w:tc>
          <w:tcPr>
            <w:tcW w:w="534" w:type="dxa"/>
            <w:vAlign w:val="bottom"/>
          </w:tcPr>
          <w:p w:rsidR="003B0CB7" w:rsidRDefault="0071305F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2835" w:type="dxa"/>
          </w:tcPr>
          <w:p w:rsidR="003B0CB7" w:rsidRDefault="003B0CB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Устройство основания дороги из щебня по</w:t>
            </w:r>
            <w:r w:rsidR="00A84F85">
              <w:rPr>
                <w:rFonts w:ascii="Cambria" w:hAnsi="Cambria"/>
                <w:color w:val="000000"/>
              </w:rPr>
              <w:t xml:space="preserve"> ул. </w:t>
            </w:r>
            <w:proofErr w:type="gramStart"/>
            <w:r w:rsidR="00A84F85">
              <w:rPr>
                <w:rFonts w:ascii="Cambria" w:hAnsi="Cambria"/>
                <w:color w:val="000000"/>
              </w:rPr>
              <w:t>Юбилейная</w:t>
            </w:r>
            <w:proofErr w:type="gramEnd"/>
            <w:r w:rsidR="00A84F85">
              <w:rPr>
                <w:rFonts w:ascii="Cambria" w:hAnsi="Cambria"/>
                <w:color w:val="000000"/>
              </w:rPr>
              <w:t xml:space="preserve"> от цветочной до З</w:t>
            </w:r>
            <w:r>
              <w:rPr>
                <w:rFonts w:ascii="Cambria" w:hAnsi="Cambria"/>
                <w:color w:val="000000"/>
              </w:rPr>
              <w:t>вонкой 850м.</w:t>
            </w:r>
          </w:p>
        </w:tc>
        <w:tc>
          <w:tcPr>
            <w:tcW w:w="1550" w:type="dxa"/>
            <w:vAlign w:val="bottom"/>
          </w:tcPr>
          <w:p w:rsidR="003B0CB7" w:rsidRDefault="003B0CB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3B0CB7" w:rsidRDefault="003B0CB7" w:rsidP="003B0CB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2 125 000р. </w:t>
            </w:r>
          </w:p>
        </w:tc>
        <w:tc>
          <w:tcPr>
            <w:tcW w:w="1556" w:type="dxa"/>
          </w:tcPr>
          <w:p w:rsidR="003B0CB7" w:rsidRDefault="00306FD4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3B0CB7" w:rsidRDefault="00306FD4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EB4F7D" w:rsidRPr="009A6744" w:rsidTr="00A84F85">
        <w:trPr>
          <w:trHeight w:val="998"/>
        </w:trPr>
        <w:tc>
          <w:tcPr>
            <w:tcW w:w="534" w:type="dxa"/>
            <w:vAlign w:val="bottom"/>
          </w:tcPr>
          <w:p w:rsidR="00EB4F7D" w:rsidRDefault="00EB4F7D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2835" w:type="dxa"/>
          </w:tcPr>
          <w:p w:rsidR="00EB4F7D" w:rsidRDefault="00EB4F7D" w:rsidP="0099321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Устройство основания дороги из щебня по ул. </w:t>
            </w:r>
            <w:r>
              <w:rPr>
                <w:rFonts w:ascii="Cambria" w:hAnsi="Cambria"/>
              </w:rPr>
              <w:t>Рябиновая</w:t>
            </w:r>
            <w:r w:rsidRPr="00993217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>170м.</w:t>
            </w:r>
          </w:p>
        </w:tc>
        <w:tc>
          <w:tcPr>
            <w:tcW w:w="1550" w:type="dxa"/>
            <w:vAlign w:val="bottom"/>
          </w:tcPr>
          <w:p w:rsidR="00EB4F7D" w:rsidRDefault="00EB4F7D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99321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 450 000р. </w:t>
            </w:r>
          </w:p>
        </w:tc>
        <w:tc>
          <w:tcPr>
            <w:tcW w:w="1556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EB4F7D" w:rsidRPr="009A6744" w:rsidTr="00A84F85">
        <w:trPr>
          <w:trHeight w:val="1274"/>
        </w:trPr>
        <w:tc>
          <w:tcPr>
            <w:tcW w:w="534" w:type="dxa"/>
            <w:vAlign w:val="bottom"/>
          </w:tcPr>
          <w:p w:rsidR="00EB4F7D" w:rsidRDefault="00EB4F7D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</w:t>
            </w:r>
          </w:p>
        </w:tc>
        <w:tc>
          <w:tcPr>
            <w:tcW w:w="2835" w:type="dxa"/>
          </w:tcPr>
          <w:p w:rsidR="00EB4F7D" w:rsidRDefault="00EB4F7D" w:rsidP="00475AA9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Устройство основания дороги из щебня по ул. </w:t>
            </w:r>
            <w:proofErr w:type="gramStart"/>
            <w:r>
              <w:rPr>
                <w:rFonts w:ascii="Cambria" w:hAnsi="Cambria"/>
                <w:color w:val="000000"/>
              </w:rPr>
              <w:t>Манежная</w:t>
            </w:r>
            <w:proofErr w:type="gramEnd"/>
            <w:r>
              <w:rPr>
                <w:rFonts w:ascii="Cambria" w:hAnsi="Cambria"/>
                <w:color w:val="000000"/>
              </w:rPr>
              <w:t xml:space="preserve">  300м.</w:t>
            </w:r>
          </w:p>
        </w:tc>
        <w:tc>
          <w:tcPr>
            <w:tcW w:w="1550" w:type="dxa"/>
            <w:vAlign w:val="bottom"/>
          </w:tcPr>
          <w:p w:rsidR="00EB4F7D" w:rsidRDefault="00EB4F7D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3B0CB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750 000р. </w:t>
            </w:r>
          </w:p>
        </w:tc>
        <w:tc>
          <w:tcPr>
            <w:tcW w:w="1556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EB4F7D" w:rsidRDefault="0071460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bookmarkStart w:id="0" w:name="_GoBack"/>
            <w:bookmarkEnd w:id="0"/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EB4F7D" w:rsidRPr="009A6744" w:rsidTr="00A84F85">
        <w:trPr>
          <w:trHeight w:val="1407"/>
        </w:trPr>
        <w:tc>
          <w:tcPr>
            <w:tcW w:w="534" w:type="dxa"/>
            <w:vAlign w:val="bottom"/>
          </w:tcPr>
          <w:p w:rsidR="00EB4F7D" w:rsidRDefault="00EB4F7D" w:rsidP="0005510B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2835" w:type="dxa"/>
          </w:tcPr>
          <w:p w:rsidR="00EB4F7D" w:rsidRDefault="00EB4F7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Устройство основания дороги из щебня на территории парка перед зданием администрации с</w:t>
            </w:r>
            <w:proofErr w:type="gramStart"/>
            <w:r>
              <w:rPr>
                <w:rFonts w:ascii="Cambria" w:hAnsi="Cambria"/>
                <w:color w:val="000000"/>
              </w:rPr>
              <w:t xml:space="preserve"> .</w:t>
            </w:r>
            <w:proofErr w:type="gramEnd"/>
            <w:r>
              <w:rPr>
                <w:rFonts w:ascii="Cambria" w:hAnsi="Cambria"/>
                <w:color w:val="000000"/>
              </w:rPr>
              <w:t xml:space="preserve"> Ягодное 100м.</w:t>
            </w:r>
          </w:p>
        </w:tc>
        <w:tc>
          <w:tcPr>
            <w:tcW w:w="1550" w:type="dxa"/>
            <w:vAlign w:val="bottom"/>
          </w:tcPr>
          <w:p w:rsidR="00EB4F7D" w:rsidRDefault="00EB4F7D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3B0CB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   250 000р. </w:t>
            </w:r>
          </w:p>
        </w:tc>
        <w:tc>
          <w:tcPr>
            <w:tcW w:w="1556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EB4F7D" w:rsidRPr="009A6744" w:rsidTr="00A84F85">
        <w:trPr>
          <w:trHeight w:val="1404"/>
        </w:trPr>
        <w:tc>
          <w:tcPr>
            <w:tcW w:w="534" w:type="dxa"/>
            <w:vAlign w:val="bottom"/>
          </w:tcPr>
          <w:p w:rsidR="00EB4F7D" w:rsidRDefault="00EB4F7D" w:rsidP="0005510B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2835" w:type="dxa"/>
          </w:tcPr>
          <w:p w:rsidR="00EB4F7D" w:rsidRDefault="00EB4F7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Устройство основания дороги из</w:t>
            </w:r>
            <w:r w:rsidR="00A84F85">
              <w:rPr>
                <w:rFonts w:ascii="Cambria" w:hAnsi="Cambria"/>
                <w:color w:val="000000"/>
              </w:rPr>
              <w:t xml:space="preserve"> щебня по ул. Грачева (от ул.  Ц</w:t>
            </w:r>
            <w:r>
              <w:rPr>
                <w:rFonts w:ascii="Cambria" w:hAnsi="Cambria"/>
                <w:color w:val="000000"/>
              </w:rPr>
              <w:t>веточная до ул. Звонкая)   530м.</w:t>
            </w:r>
          </w:p>
        </w:tc>
        <w:tc>
          <w:tcPr>
            <w:tcW w:w="1550" w:type="dxa"/>
            <w:vAlign w:val="bottom"/>
          </w:tcPr>
          <w:p w:rsidR="00EB4F7D" w:rsidRDefault="00EB4F7D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99321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1325 000р. </w:t>
            </w:r>
          </w:p>
        </w:tc>
        <w:tc>
          <w:tcPr>
            <w:tcW w:w="1556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EB4F7D" w:rsidRPr="009A6744" w:rsidTr="00A84F85">
        <w:trPr>
          <w:trHeight w:val="1126"/>
        </w:trPr>
        <w:tc>
          <w:tcPr>
            <w:tcW w:w="534" w:type="dxa"/>
            <w:vAlign w:val="bottom"/>
          </w:tcPr>
          <w:p w:rsidR="00EB4F7D" w:rsidRDefault="00EB4F7D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2835" w:type="dxa"/>
          </w:tcPr>
          <w:p w:rsidR="00EB4F7D" w:rsidRDefault="00EB4F7D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Устройство основания дороги из щебня по ул. </w:t>
            </w:r>
            <w:proofErr w:type="gramStart"/>
            <w:r>
              <w:rPr>
                <w:rFonts w:ascii="Cambria" w:hAnsi="Cambria"/>
                <w:color w:val="000000"/>
              </w:rPr>
              <w:t>Самарская</w:t>
            </w:r>
            <w:proofErr w:type="gramEnd"/>
            <w:r>
              <w:rPr>
                <w:rFonts w:ascii="Cambria" w:hAnsi="Cambria"/>
                <w:color w:val="000000"/>
              </w:rPr>
              <w:t xml:space="preserve"> 300 м</w:t>
            </w:r>
          </w:p>
        </w:tc>
        <w:tc>
          <w:tcPr>
            <w:tcW w:w="1550" w:type="dxa"/>
            <w:vAlign w:val="bottom"/>
          </w:tcPr>
          <w:p w:rsidR="00EB4F7D" w:rsidRDefault="00EB4F7D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3B0CB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750 000р.</w:t>
            </w:r>
          </w:p>
          <w:p w:rsidR="00EB4F7D" w:rsidRDefault="00EB4F7D" w:rsidP="003B0CB7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1556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EB4F7D" w:rsidRPr="009A6744" w:rsidTr="003E0327">
        <w:trPr>
          <w:trHeight w:val="274"/>
        </w:trPr>
        <w:tc>
          <w:tcPr>
            <w:tcW w:w="534" w:type="dxa"/>
            <w:vAlign w:val="bottom"/>
          </w:tcPr>
          <w:p w:rsidR="00EB4F7D" w:rsidRDefault="00EB4F7D" w:rsidP="00993217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2835" w:type="dxa"/>
          </w:tcPr>
          <w:p w:rsidR="00EB4F7D" w:rsidRDefault="00EB4F7D" w:rsidP="00024FAB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Устройство основания</w:t>
            </w:r>
            <w:r w:rsidR="00FC6153">
              <w:rPr>
                <w:rFonts w:ascii="Cambria" w:hAnsi="Cambria"/>
                <w:color w:val="000000"/>
              </w:rPr>
              <w:t xml:space="preserve"> дороги из щебня ул. Приморская</w:t>
            </w:r>
            <w:r>
              <w:rPr>
                <w:rFonts w:ascii="Cambria" w:hAnsi="Cambria"/>
                <w:color w:val="000000"/>
              </w:rPr>
              <w:t xml:space="preserve"> 150 м</w:t>
            </w:r>
            <w:r w:rsidR="00FC6153">
              <w:rPr>
                <w:rFonts w:ascii="Cambria" w:hAnsi="Cambria"/>
                <w:color w:val="000000"/>
              </w:rPr>
              <w:t xml:space="preserve"> (от </w:t>
            </w:r>
            <w:proofErr w:type="spellStart"/>
            <w:r w:rsidR="00FC6153">
              <w:rPr>
                <w:rFonts w:ascii="Cambria" w:hAnsi="Cambria"/>
                <w:color w:val="000000"/>
              </w:rPr>
              <w:t>ул</w:t>
            </w:r>
            <w:proofErr w:type="gramStart"/>
            <w:r w:rsidR="00FC6153">
              <w:rPr>
                <w:rFonts w:ascii="Cambria" w:hAnsi="Cambria"/>
                <w:color w:val="000000"/>
              </w:rPr>
              <w:t>.Г</w:t>
            </w:r>
            <w:proofErr w:type="gramEnd"/>
            <w:r w:rsidR="00FC6153">
              <w:rPr>
                <w:rFonts w:ascii="Cambria" w:hAnsi="Cambria"/>
                <w:color w:val="000000"/>
              </w:rPr>
              <w:t>рачева</w:t>
            </w:r>
            <w:proofErr w:type="spellEnd"/>
            <w:r w:rsidR="00FC6153">
              <w:rPr>
                <w:rFonts w:ascii="Cambria" w:hAnsi="Cambria"/>
                <w:color w:val="000000"/>
              </w:rPr>
              <w:t xml:space="preserve"> до </w:t>
            </w:r>
            <w:proofErr w:type="spellStart"/>
            <w:r w:rsidR="00FC6153">
              <w:rPr>
                <w:rFonts w:ascii="Cambria" w:hAnsi="Cambria"/>
                <w:color w:val="000000"/>
              </w:rPr>
              <w:t>ул.Ново</w:t>
            </w:r>
            <w:proofErr w:type="spellEnd"/>
            <w:r w:rsidR="00FC6153">
              <w:rPr>
                <w:rFonts w:ascii="Cambria" w:hAnsi="Cambria"/>
                <w:color w:val="000000"/>
              </w:rPr>
              <w:t>-Полевая)</w:t>
            </w:r>
          </w:p>
        </w:tc>
        <w:tc>
          <w:tcPr>
            <w:tcW w:w="1550" w:type="dxa"/>
            <w:vAlign w:val="bottom"/>
          </w:tcPr>
          <w:p w:rsidR="00EB4F7D" w:rsidRDefault="00EB4F7D" w:rsidP="003126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31261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375 000р.</w:t>
            </w:r>
          </w:p>
          <w:p w:rsidR="00EB4F7D" w:rsidRDefault="00EB4F7D" w:rsidP="00312617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1556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EB4F7D" w:rsidRPr="009A6744" w:rsidTr="003E0327">
        <w:trPr>
          <w:trHeight w:val="274"/>
        </w:trPr>
        <w:tc>
          <w:tcPr>
            <w:tcW w:w="534" w:type="dxa"/>
            <w:vAlign w:val="bottom"/>
          </w:tcPr>
          <w:p w:rsidR="00EB4F7D" w:rsidRDefault="00EB4F7D" w:rsidP="00993217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2835" w:type="dxa"/>
          </w:tcPr>
          <w:p w:rsidR="00EB4F7D" w:rsidRDefault="00EB4F7D" w:rsidP="0031261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Асфальтирование ул. Грачева до ул</w:t>
            </w:r>
            <w:proofErr w:type="gramStart"/>
            <w:r>
              <w:rPr>
                <w:rFonts w:ascii="Cambria" w:hAnsi="Cambria"/>
                <w:color w:val="000000"/>
              </w:rPr>
              <w:t>.Ц</w:t>
            </w:r>
            <w:proofErr w:type="gramEnd"/>
            <w:r>
              <w:rPr>
                <w:rFonts w:ascii="Cambria" w:hAnsi="Cambria"/>
                <w:color w:val="000000"/>
              </w:rPr>
              <w:t>веточной 192м.</w:t>
            </w:r>
          </w:p>
        </w:tc>
        <w:tc>
          <w:tcPr>
            <w:tcW w:w="1550" w:type="dxa"/>
            <w:vAlign w:val="bottom"/>
          </w:tcPr>
          <w:p w:rsidR="00EB4F7D" w:rsidRDefault="00EB4F7D" w:rsidP="00312617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местный бюджет</w:t>
            </w:r>
          </w:p>
        </w:tc>
        <w:tc>
          <w:tcPr>
            <w:tcW w:w="1568" w:type="dxa"/>
            <w:vAlign w:val="bottom"/>
          </w:tcPr>
          <w:p w:rsidR="00EB4F7D" w:rsidRDefault="00EB4F7D" w:rsidP="0031261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1344000</w:t>
            </w:r>
            <w:r w:rsidR="00155739">
              <w:rPr>
                <w:rFonts w:ascii="Cambria" w:hAnsi="Cambria"/>
                <w:color w:val="000000"/>
              </w:rPr>
              <w:t>р.</w:t>
            </w:r>
          </w:p>
        </w:tc>
        <w:tc>
          <w:tcPr>
            <w:tcW w:w="1556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01.02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  <w:tc>
          <w:tcPr>
            <w:tcW w:w="1528" w:type="dxa"/>
          </w:tcPr>
          <w:p w:rsidR="00EB4F7D" w:rsidRDefault="00306FD4" w:rsidP="00F32828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31.08</w:t>
            </w:r>
            <w:r w:rsidR="00EB4F7D">
              <w:rPr>
                <w:rFonts w:ascii="Cambria" w:hAnsi="Cambria"/>
                <w:color w:val="000000"/>
              </w:rPr>
              <w:t>.2017</w:t>
            </w:r>
          </w:p>
        </w:tc>
      </w:tr>
      <w:tr w:rsidR="00024FAB" w:rsidRPr="009A6744" w:rsidTr="00A84F85">
        <w:trPr>
          <w:trHeight w:val="802"/>
        </w:trPr>
        <w:tc>
          <w:tcPr>
            <w:tcW w:w="534" w:type="dxa"/>
            <w:vAlign w:val="bottom"/>
          </w:tcPr>
          <w:p w:rsidR="00024FAB" w:rsidRDefault="00024FAB">
            <w:pPr>
              <w:jc w:val="right"/>
              <w:rPr>
                <w:rFonts w:ascii="Cambria" w:hAnsi="Cambria"/>
                <w:color w:val="000000"/>
              </w:rPr>
            </w:pPr>
          </w:p>
        </w:tc>
        <w:tc>
          <w:tcPr>
            <w:tcW w:w="2835" w:type="dxa"/>
          </w:tcPr>
          <w:p w:rsidR="00024FAB" w:rsidRDefault="00024FAB" w:rsidP="00312617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итого</w:t>
            </w:r>
          </w:p>
        </w:tc>
        <w:tc>
          <w:tcPr>
            <w:tcW w:w="1550" w:type="dxa"/>
            <w:vAlign w:val="bottom"/>
          </w:tcPr>
          <w:p w:rsidR="00024FAB" w:rsidRDefault="00024FAB" w:rsidP="00312617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68" w:type="dxa"/>
            <w:vAlign w:val="bottom"/>
          </w:tcPr>
          <w:p w:rsidR="00024FAB" w:rsidRDefault="00650EFA" w:rsidP="000D2048">
            <w:pPr>
              <w:jc w:val="both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13463</w:t>
            </w:r>
            <w:r w:rsidR="000D2048">
              <w:rPr>
                <w:rFonts w:ascii="Cambria" w:hAnsi="Cambria"/>
                <w:color w:val="000000"/>
              </w:rPr>
              <w:t>5</w:t>
            </w:r>
            <w:r>
              <w:rPr>
                <w:rFonts w:ascii="Cambria" w:hAnsi="Cambria"/>
                <w:color w:val="000000"/>
              </w:rPr>
              <w:t>00</w:t>
            </w:r>
            <w:r w:rsidR="00024FAB">
              <w:rPr>
                <w:rFonts w:ascii="Cambria" w:hAnsi="Cambria"/>
                <w:color w:val="000000"/>
              </w:rPr>
              <w:t xml:space="preserve"> р.</w:t>
            </w:r>
          </w:p>
        </w:tc>
        <w:tc>
          <w:tcPr>
            <w:tcW w:w="1556" w:type="dxa"/>
          </w:tcPr>
          <w:p w:rsidR="00024FAB" w:rsidRDefault="00024FAB" w:rsidP="003759D9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1528" w:type="dxa"/>
          </w:tcPr>
          <w:p w:rsidR="00024FAB" w:rsidRDefault="00024FAB" w:rsidP="003759D9">
            <w:pPr>
              <w:rPr>
                <w:rFonts w:ascii="Cambria" w:hAnsi="Cambria"/>
                <w:color w:val="000000"/>
              </w:rPr>
            </w:pPr>
          </w:p>
        </w:tc>
      </w:tr>
    </w:tbl>
    <w:p w:rsidR="0071305F" w:rsidRDefault="0071305F" w:rsidP="00F663B3">
      <w:pPr>
        <w:rPr>
          <w:rFonts w:ascii="Times New Roman" w:hAnsi="Times New Roman" w:cs="Times New Roman"/>
          <w:sz w:val="24"/>
          <w:szCs w:val="24"/>
        </w:rPr>
      </w:pPr>
    </w:p>
    <w:p w:rsidR="00155739" w:rsidRDefault="00155739" w:rsidP="00F663B3">
      <w:pPr>
        <w:rPr>
          <w:rFonts w:ascii="Times New Roman" w:hAnsi="Times New Roman" w:cs="Times New Roman"/>
          <w:sz w:val="24"/>
          <w:szCs w:val="24"/>
        </w:rPr>
      </w:pPr>
    </w:p>
    <w:p w:rsidR="00155739" w:rsidRDefault="00155739" w:rsidP="00F663B3">
      <w:pPr>
        <w:rPr>
          <w:rFonts w:ascii="Times New Roman" w:hAnsi="Times New Roman" w:cs="Times New Roman"/>
          <w:sz w:val="24"/>
          <w:szCs w:val="24"/>
        </w:rPr>
      </w:pPr>
    </w:p>
    <w:p w:rsidR="00392397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Раздел 5. МЕХАНИЗМ РЕАЛИЗАЦИИ, ОРГАНИЗАЦИЯ УПРАВЛЕНИЯ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A67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A6744">
        <w:rPr>
          <w:rFonts w:ascii="Times New Roman" w:hAnsi="Times New Roman" w:cs="Times New Roman"/>
          <w:sz w:val="24"/>
          <w:szCs w:val="24"/>
        </w:rPr>
        <w:t xml:space="preserve"> ХОДОМ РЕАЛИЗАЦИИ ПРОГРАММЫ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Управление реализацией Программы осуществляет муниципальный заказчик Программы – Администрация  сельского поселения </w:t>
      </w:r>
      <w:r w:rsidR="00392397" w:rsidRPr="009A6744">
        <w:rPr>
          <w:rFonts w:ascii="Times New Roman" w:hAnsi="Times New Roman" w:cs="Times New Roman"/>
          <w:sz w:val="24"/>
          <w:szCs w:val="24"/>
        </w:rPr>
        <w:t>Ягодное</w:t>
      </w:r>
      <w:r w:rsidRPr="009A6744">
        <w:rPr>
          <w:rFonts w:ascii="Times New Roman" w:hAnsi="Times New Roman" w:cs="Times New Roman"/>
          <w:sz w:val="24"/>
          <w:szCs w:val="24"/>
        </w:rPr>
        <w:t>.</w:t>
      </w:r>
      <w:r w:rsidR="00A95343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Муниципальным заказчиком Программы выполняются следующие основные задачи: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составление плана инвестиционных и текущих расходов на очередной период;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бюджета поселения и областного бюджета и уточнения возможных объемов финансирования из других источников.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Муниципальный заказчик Программы выполняет свои функции во взаимодействии с заинтересованными областными органами исполнительной власти, органами местного самоуправления.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Программы, в том числе муниципальных контрактов на ремонт и содержание автомобильных дорог.</w:t>
      </w:r>
      <w:r w:rsidR="0039239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 xml:space="preserve">Контроль за реализацией Программы осуществляется Администрацией  сельского поселения </w:t>
      </w:r>
      <w:proofErr w:type="gramStart"/>
      <w:r w:rsidR="008A2F37" w:rsidRPr="009A6744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9A6744">
        <w:rPr>
          <w:rFonts w:ascii="Times New Roman" w:hAnsi="Times New Roman" w:cs="Times New Roman"/>
          <w:sz w:val="24"/>
          <w:szCs w:val="24"/>
        </w:rPr>
        <w:t>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A67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A6744">
        <w:rPr>
          <w:rFonts w:ascii="Times New Roman" w:hAnsi="Times New Roman" w:cs="Times New Roman"/>
          <w:sz w:val="24"/>
          <w:szCs w:val="24"/>
        </w:rPr>
        <w:t xml:space="preserve"> ходом реализации Программы осуществляется в соответствии с Решением </w:t>
      </w:r>
      <w:r w:rsidR="008A2F37" w:rsidRPr="009A6744">
        <w:rPr>
          <w:rFonts w:ascii="Times New Roman" w:hAnsi="Times New Roman" w:cs="Times New Roman"/>
          <w:sz w:val="24"/>
          <w:szCs w:val="24"/>
        </w:rPr>
        <w:t>Собрания представителей</w:t>
      </w:r>
      <w:r w:rsidRPr="009A674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8A2F37" w:rsidRPr="009A6744">
        <w:rPr>
          <w:rFonts w:ascii="Times New Roman" w:hAnsi="Times New Roman" w:cs="Times New Roman"/>
          <w:sz w:val="24"/>
          <w:szCs w:val="24"/>
        </w:rPr>
        <w:t>Ягодное</w:t>
      </w:r>
      <w:r w:rsidRPr="009A6744">
        <w:rPr>
          <w:rFonts w:ascii="Times New Roman" w:hAnsi="Times New Roman" w:cs="Times New Roman"/>
          <w:sz w:val="24"/>
          <w:szCs w:val="24"/>
        </w:rPr>
        <w:t xml:space="preserve"> от </w:t>
      </w:r>
      <w:r w:rsidR="008A2F37" w:rsidRPr="009A6744">
        <w:rPr>
          <w:rFonts w:ascii="Times New Roman" w:hAnsi="Times New Roman" w:cs="Times New Roman"/>
          <w:sz w:val="24"/>
          <w:szCs w:val="24"/>
        </w:rPr>
        <w:t>01</w:t>
      </w:r>
      <w:r w:rsidRPr="009A6744">
        <w:rPr>
          <w:rFonts w:ascii="Times New Roman" w:hAnsi="Times New Roman" w:cs="Times New Roman"/>
          <w:sz w:val="24"/>
          <w:szCs w:val="24"/>
        </w:rPr>
        <w:t>.</w:t>
      </w:r>
      <w:r w:rsidR="008A2F37" w:rsidRPr="009A6744">
        <w:rPr>
          <w:rFonts w:ascii="Times New Roman" w:hAnsi="Times New Roman" w:cs="Times New Roman"/>
          <w:sz w:val="24"/>
          <w:szCs w:val="24"/>
        </w:rPr>
        <w:t>04</w:t>
      </w:r>
      <w:r w:rsidRPr="009A6744">
        <w:rPr>
          <w:rFonts w:ascii="Times New Roman" w:hAnsi="Times New Roman" w:cs="Times New Roman"/>
          <w:sz w:val="24"/>
          <w:szCs w:val="24"/>
        </w:rPr>
        <w:t>.20</w:t>
      </w:r>
      <w:r w:rsidR="008A2F37" w:rsidRPr="009A6744">
        <w:rPr>
          <w:rFonts w:ascii="Times New Roman" w:hAnsi="Times New Roman" w:cs="Times New Roman"/>
          <w:sz w:val="24"/>
          <w:szCs w:val="24"/>
        </w:rPr>
        <w:t>16</w:t>
      </w:r>
      <w:r w:rsidRPr="009A6744">
        <w:rPr>
          <w:rFonts w:ascii="Times New Roman" w:hAnsi="Times New Roman" w:cs="Times New Roman"/>
          <w:sz w:val="24"/>
          <w:szCs w:val="24"/>
        </w:rPr>
        <w:t xml:space="preserve"> №</w:t>
      </w:r>
      <w:r w:rsidR="008A2F37" w:rsidRPr="009A6744">
        <w:rPr>
          <w:rFonts w:ascii="Times New Roman" w:hAnsi="Times New Roman" w:cs="Times New Roman"/>
          <w:sz w:val="24"/>
          <w:szCs w:val="24"/>
        </w:rPr>
        <w:t>49</w:t>
      </w:r>
      <w:r w:rsidRPr="009A6744">
        <w:rPr>
          <w:rFonts w:ascii="Times New Roman" w:hAnsi="Times New Roman" w:cs="Times New Roman"/>
          <w:sz w:val="24"/>
          <w:szCs w:val="24"/>
        </w:rPr>
        <w:t xml:space="preserve"> «</w:t>
      </w:r>
      <w:r w:rsidR="008A2F37" w:rsidRPr="009A6744">
        <w:rPr>
          <w:rFonts w:ascii="Times New Roman" w:hAnsi="Times New Roman" w:cs="Times New Roman"/>
          <w:sz w:val="24"/>
          <w:szCs w:val="24"/>
        </w:rPr>
        <w:t>О развитии сети автомобильных дорог и повышении безопасности дорожного движения на территории сельского поселения Ягодное муниципального района Ставропольский Самарской области</w:t>
      </w:r>
      <w:r w:rsidRPr="009A6744">
        <w:rPr>
          <w:rFonts w:ascii="Times New Roman" w:hAnsi="Times New Roman" w:cs="Times New Roman"/>
          <w:sz w:val="24"/>
          <w:szCs w:val="24"/>
        </w:rPr>
        <w:t>».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Раздел 6. ОЦЕНКА ЭФФЕКТИВНОСТИ СОЦИАЛЬНО-ЭКОНОМИЧЕСКИХ</w:t>
      </w:r>
      <w:r w:rsidR="008A2F3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И ЭКОЛОГИЧЕСКИХ ПОСЛЕДСТВИЙ ОТ РЕАЛИЗАЦИИ ПРОГРАММЫ</w:t>
      </w:r>
    </w:p>
    <w:p w:rsidR="008A2F37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Эффективность реализации Программы зависит от результатов, полученных в сфере деятельности транспорта и вне него.</w:t>
      </w:r>
      <w:r w:rsidR="008A2F37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 xml:space="preserve">К числу социально-экономических последствий модернизации и развития сети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относятся: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повышение уровня и улучшение социальных условий жизни населения;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улучшение транспортного обслуживания населения, проживающего в поселении;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>снижение негативного влияния дорожно-транспортного комплекса на окружающую среду.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Последовательная реализация мероприятий Программы будет способствовать удобству и безопасности движения на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дорогах. Повышение транспортной доступности за счет развития сети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будет способствовать улучшению качества жизни населения и росту производительности труда в отраслях экономики поселения.</w:t>
      </w:r>
      <w:r w:rsidR="00785F64" w:rsidRPr="009A6744">
        <w:rPr>
          <w:rFonts w:ascii="Times New Roman" w:hAnsi="Times New Roman" w:cs="Times New Roman"/>
          <w:sz w:val="24"/>
          <w:szCs w:val="24"/>
        </w:rPr>
        <w:t xml:space="preserve"> </w:t>
      </w:r>
      <w:r w:rsidRPr="009A6744">
        <w:rPr>
          <w:rFonts w:ascii="Times New Roman" w:hAnsi="Times New Roman" w:cs="Times New Roman"/>
          <w:sz w:val="24"/>
          <w:szCs w:val="24"/>
        </w:rPr>
        <w:t>Это позволит решить следующие задачи Программы:</w:t>
      </w:r>
    </w:p>
    <w:p w:rsidR="00F663B3" w:rsidRPr="009A6744" w:rsidRDefault="00F663B3" w:rsidP="00F663B3">
      <w:pPr>
        <w:rPr>
          <w:rFonts w:ascii="Times New Roman" w:hAnsi="Times New Roman" w:cs="Times New Roman"/>
          <w:sz w:val="24"/>
          <w:szCs w:val="24"/>
        </w:rPr>
      </w:pPr>
      <w:r w:rsidRPr="009A6744">
        <w:rPr>
          <w:rFonts w:ascii="Times New Roman" w:hAnsi="Times New Roman" w:cs="Times New Roman"/>
          <w:sz w:val="24"/>
          <w:szCs w:val="24"/>
        </w:rPr>
        <w:t xml:space="preserve">1. Поддержание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и искусственных сооружений на них на уровне, соответствующем категории дороги, путем содержания 100 процентов дорог и сооружений на них.</w:t>
      </w:r>
      <w:r w:rsidR="005F07EA" w:rsidRPr="009A6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Pr="009A6744">
        <w:rPr>
          <w:rFonts w:ascii="Times New Roman" w:hAnsi="Times New Roman" w:cs="Times New Roman"/>
          <w:sz w:val="24"/>
          <w:szCs w:val="24"/>
        </w:rPr>
        <w:lastRenderedPageBreak/>
        <w:t xml:space="preserve">2. Сохранение протяженности соответствующих нормативным требованиям </w:t>
      </w:r>
      <w:proofErr w:type="spellStart"/>
      <w:r w:rsidRPr="009A6744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Pr="009A6744">
        <w:rPr>
          <w:rFonts w:ascii="Times New Roman" w:hAnsi="Times New Roman" w:cs="Times New Roman"/>
          <w:sz w:val="24"/>
          <w:szCs w:val="24"/>
        </w:rPr>
        <w:t xml:space="preserve"> дорог за счет ремонта.</w:t>
      </w:r>
    </w:p>
    <w:sectPr w:rsidR="00F663B3" w:rsidRPr="009A6744" w:rsidSect="005F07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26D19"/>
    <w:multiLevelType w:val="hybridMultilevel"/>
    <w:tmpl w:val="E13E95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D417D"/>
    <w:multiLevelType w:val="hybridMultilevel"/>
    <w:tmpl w:val="F1C6EE82"/>
    <w:lvl w:ilvl="0" w:tplc="27AA0D98">
      <w:start w:val="3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DFE"/>
    <w:rsid w:val="00024FAB"/>
    <w:rsid w:val="0005510B"/>
    <w:rsid w:val="00055199"/>
    <w:rsid w:val="000650F8"/>
    <w:rsid w:val="00076E04"/>
    <w:rsid w:val="000D2048"/>
    <w:rsid w:val="000D2E78"/>
    <w:rsid w:val="000E087A"/>
    <w:rsid w:val="00155739"/>
    <w:rsid w:val="00184387"/>
    <w:rsid w:val="00187FF6"/>
    <w:rsid w:val="00202CBC"/>
    <w:rsid w:val="00213B01"/>
    <w:rsid w:val="00231DFE"/>
    <w:rsid w:val="002B78B8"/>
    <w:rsid w:val="00306FD4"/>
    <w:rsid w:val="00361C17"/>
    <w:rsid w:val="00392397"/>
    <w:rsid w:val="003B0CB7"/>
    <w:rsid w:val="003E0327"/>
    <w:rsid w:val="00475AA9"/>
    <w:rsid w:val="004A2524"/>
    <w:rsid w:val="004E5587"/>
    <w:rsid w:val="00574CDB"/>
    <w:rsid w:val="005F07EA"/>
    <w:rsid w:val="00650EFA"/>
    <w:rsid w:val="00667C9D"/>
    <w:rsid w:val="006D0837"/>
    <w:rsid w:val="006E7E85"/>
    <w:rsid w:val="007078C1"/>
    <w:rsid w:val="0071305F"/>
    <w:rsid w:val="00714604"/>
    <w:rsid w:val="00725ADD"/>
    <w:rsid w:val="00743AF7"/>
    <w:rsid w:val="007724C1"/>
    <w:rsid w:val="00785F64"/>
    <w:rsid w:val="00834073"/>
    <w:rsid w:val="008A2F37"/>
    <w:rsid w:val="009657C1"/>
    <w:rsid w:val="00993217"/>
    <w:rsid w:val="009A6744"/>
    <w:rsid w:val="009A6B33"/>
    <w:rsid w:val="009A6F23"/>
    <w:rsid w:val="009B3168"/>
    <w:rsid w:val="00A735CA"/>
    <w:rsid w:val="00A84F85"/>
    <w:rsid w:val="00A95343"/>
    <w:rsid w:val="00BE265D"/>
    <w:rsid w:val="00C977BD"/>
    <w:rsid w:val="00CF24FF"/>
    <w:rsid w:val="00D447EB"/>
    <w:rsid w:val="00DB67A7"/>
    <w:rsid w:val="00E4629E"/>
    <w:rsid w:val="00EB4F7D"/>
    <w:rsid w:val="00F05EC6"/>
    <w:rsid w:val="00F34903"/>
    <w:rsid w:val="00F663B3"/>
    <w:rsid w:val="00F8015F"/>
    <w:rsid w:val="00FC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C6"/>
  </w:style>
  <w:style w:type="paragraph" w:styleId="1">
    <w:name w:val="heading 1"/>
    <w:basedOn w:val="a"/>
    <w:next w:val="a"/>
    <w:link w:val="10"/>
    <w:qFormat/>
    <w:rsid w:val="00F349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D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61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F07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Ioieoiino">
    <w:name w:val="Ioieo_iino"/>
    <w:basedOn w:val="a"/>
    <w:rsid w:val="009A674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9A6744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8015F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a7">
    <w:name w:val="Абзац_пост"/>
    <w:basedOn w:val="a"/>
    <w:rsid w:val="00F8015F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3490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F349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1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947C6-92BC-4535-992C-171B71C1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10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2016-12-30T10:27:00Z</cp:lastPrinted>
  <dcterms:created xsi:type="dcterms:W3CDTF">2016-12-08T10:35:00Z</dcterms:created>
  <dcterms:modified xsi:type="dcterms:W3CDTF">2016-12-30T10:41:00Z</dcterms:modified>
</cp:coreProperties>
</file>