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 wp14:anchorId="2C682D5B" wp14:editId="33A0C3D7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Default="006808E8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СОБРАНИЕ ПРЕДСТАВИТЕЛЕЙ</w:t>
      </w:r>
      <w:r w:rsidR="003F337A">
        <w:rPr>
          <w:rFonts w:ascii="Arial" w:hAnsi="Arial" w:cs="Arial"/>
          <w:b/>
        </w:rPr>
        <w:t xml:space="preserve"> </w:t>
      </w:r>
      <w:r w:rsidR="003F337A" w:rsidRPr="003F337A">
        <w:rPr>
          <w:rFonts w:ascii="Arial" w:hAnsi="Arial" w:cs="Arial"/>
          <w:b/>
        </w:rPr>
        <w:t xml:space="preserve">СЕЛЬСКОГО ПОСЕЛЕНИЯ </w:t>
      </w:r>
      <w:r w:rsidR="00FD6691">
        <w:rPr>
          <w:rFonts w:ascii="Arial" w:hAnsi="Arial" w:cs="Arial"/>
          <w:b/>
        </w:rPr>
        <w:t>ЯГОДНОЕ</w:t>
      </w:r>
      <w:r w:rsidR="003F337A" w:rsidRPr="003F337A">
        <w:rPr>
          <w:rFonts w:ascii="Arial" w:hAnsi="Arial" w:cs="Arial"/>
          <w:b/>
        </w:rPr>
        <w:t xml:space="preserve"> МУНИЦИПАЛЬНОГО РАЙОНА </w:t>
      </w:r>
      <w:proofErr w:type="gramStart"/>
      <w:r w:rsidR="003F337A" w:rsidRPr="003F337A">
        <w:rPr>
          <w:rFonts w:ascii="Arial" w:hAnsi="Arial" w:cs="Arial"/>
          <w:b/>
        </w:rPr>
        <w:t>СТАВРОПОЛЬСКИЙ</w:t>
      </w:r>
      <w:proofErr w:type="gramEnd"/>
      <w:r w:rsidR="003F337A" w:rsidRPr="003F337A">
        <w:rPr>
          <w:rFonts w:ascii="Arial" w:hAnsi="Arial" w:cs="Arial"/>
          <w:b/>
        </w:rPr>
        <w:t xml:space="preserve"> </w:t>
      </w:r>
    </w:p>
    <w:p w:rsidR="006808E8" w:rsidRPr="003F337A" w:rsidRDefault="003F337A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Default="00F32625" w:rsidP="007529F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 xml:space="preserve">   </w:t>
      </w:r>
      <w:r w:rsidR="006808E8">
        <w:rPr>
          <w:b/>
          <w:sz w:val="36"/>
          <w:szCs w:val="28"/>
        </w:rPr>
        <w:t>РЕШЕНИЕ</w:t>
      </w:r>
      <w:r>
        <w:rPr>
          <w:b/>
          <w:sz w:val="36"/>
          <w:szCs w:val="28"/>
        </w:rPr>
        <w:t xml:space="preserve"> </w:t>
      </w:r>
    </w:p>
    <w:p w:rsidR="00720C13" w:rsidRDefault="00720C13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Pr="00F32625" w:rsidRDefault="00720C13" w:rsidP="006808E8">
      <w:pPr>
        <w:pStyle w:val="a3"/>
        <w:rPr>
          <w:rFonts w:ascii="Times New Roman" w:hAnsi="Times New Roman"/>
          <w:b/>
          <w:bCs/>
          <w:sz w:val="28"/>
          <w:szCs w:val="28"/>
        </w:rPr>
      </w:pPr>
      <w:r w:rsidRPr="00F32625">
        <w:rPr>
          <w:rFonts w:ascii="Times New Roman" w:hAnsi="Times New Roman"/>
          <w:sz w:val="28"/>
          <w:szCs w:val="28"/>
        </w:rPr>
        <w:t>22</w:t>
      </w:r>
      <w:r w:rsidR="00BD77CD" w:rsidRPr="00F32625">
        <w:rPr>
          <w:rFonts w:ascii="Times New Roman" w:hAnsi="Times New Roman"/>
          <w:sz w:val="28"/>
          <w:szCs w:val="28"/>
        </w:rPr>
        <w:t xml:space="preserve">  сентября  2015 г.</w:t>
      </w:r>
      <w:r w:rsidR="00BD77CD" w:rsidRPr="00F32625">
        <w:rPr>
          <w:rFonts w:ascii="Times New Roman" w:hAnsi="Times New Roman"/>
          <w:sz w:val="28"/>
          <w:szCs w:val="28"/>
        </w:rPr>
        <w:tab/>
      </w:r>
      <w:r w:rsidR="006808E8" w:rsidRPr="00F32625">
        <w:rPr>
          <w:rFonts w:ascii="Times New Roman" w:hAnsi="Times New Roman"/>
          <w:sz w:val="28"/>
          <w:szCs w:val="28"/>
        </w:rPr>
        <w:tab/>
      </w:r>
      <w:r w:rsidR="006808E8" w:rsidRPr="00F32625">
        <w:rPr>
          <w:rFonts w:ascii="Times New Roman" w:hAnsi="Times New Roman"/>
          <w:sz w:val="28"/>
          <w:szCs w:val="28"/>
        </w:rPr>
        <w:tab/>
      </w:r>
      <w:r w:rsidR="006808E8" w:rsidRPr="00F32625">
        <w:rPr>
          <w:rFonts w:ascii="Times New Roman" w:hAnsi="Times New Roman"/>
          <w:sz w:val="28"/>
          <w:szCs w:val="28"/>
        </w:rPr>
        <w:tab/>
      </w:r>
      <w:r w:rsidR="00BD77CD" w:rsidRPr="00F32625">
        <w:rPr>
          <w:rFonts w:ascii="Times New Roman" w:hAnsi="Times New Roman"/>
          <w:sz w:val="28"/>
          <w:szCs w:val="28"/>
        </w:rPr>
        <w:tab/>
      </w:r>
      <w:r w:rsidR="00450430" w:rsidRPr="00F32625">
        <w:rPr>
          <w:rFonts w:ascii="Times New Roman" w:hAnsi="Times New Roman"/>
          <w:sz w:val="28"/>
          <w:szCs w:val="28"/>
        </w:rPr>
        <w:tab/>
      </w:r>
      <w:r w:rsidR="00450430" w:rsidRPr="00F32625">
        <w:rPr>
          <w:rFonts w:ascii="Times New Roman" w:hAnsi="Times New Roman"/>
          <w:sz w:val="28"/>
          <w:szCs w:val="28"/>
        </w:rPr>
        <w:tab/>
      </w:r>
      <w:r w:rsidRPr="00F32625">
        <w:rPr>
          <w:rFonts w:ascii="Times New Roman" w:hAnsi="Times New Roman"/>
          <w:sz w:val="28"/>
          <w:szCs w:val="28"/>
        </w:rPr>
        <w:t xml:space="preserve">             </w:t>
      </w:r>
      <w:r w:rsidR="00F32625" w:rsidRPr="00F32625">
        <w:rPr>
          <w:rFonts w:ascii="Times New Roman" w:hAnsi="Times New Roman"/>
          <w:sz w:val="28"/>
          <w:szCs w:val="28"/>
        </w:rPr>
        <w:t xml:space="preserve">          </w:t>
      </w:r>
      <w:r w:rsidR="006808E8" w:rsidRPr="00F32625">
        <w:rPr>
          <w:rFonts w:ascii="Times New Roman" w:hAnsi="Times New Roman"/>
          <w:sz w:val="28"/>
          <w:szCs w:val="28"/>
        </w:rPr>
        <w:t xml:space="preserve">№ </w:t>
      </w:r>
      <w:r w:rsidR="00F32625" w:rsidRPr="00F32625">
        <w:rPr>
          <w:rFonts w:ascii="Times New Roman" w:hAnsi="Times New Roman"/>
          <w:sz w:val="28"/>
          <w:szCs w:val="28"/>
        </w:rPr>
        <w:t>1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F32625" w:rsidRDefault="006808E8" w:rsidP="000A41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0A415C">
        <w:rPr>
          <w:b/>
          <w:sz w:val="28"/>
          <w:szCs w:val="28"/>
        </w:rPr>
        <w:t xml:space="preserve">б избрании председателя Собрания представителей </w:t>
      </w:r>
    </w:p>
    <w:p w:rsidR="00F32625" w:rsidRDefault="000A415C" w:rsidP="000A41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сельского поселения </w:t>
      </w:r>
      <w:proofErr w:type="gramStart"/>
      <w:r w:rsidR="00FD6691">
        <w:rPr>
          <w:b/>
          <w:sz w:val="28"/>
          <w:szCs w:val="28"/>
        </w:rPr>
        <w:t>Ягодное</w:t>
      </w:r>
      <w:proofErr w:type="gramEnd"/>
      <w:r w:rsidR="00986376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муниципального района Ставропольский </w:t>
      </w:r>
    </w:p>
    <w:p w:rsidR="006808E8" w:rsidRPr="00F55AD1" w:rsidRDefault="000A415C" w:rsidP="000A41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Самарской области»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9B6B1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Уставом сельского поселения </w:t>
      </w:r>
      <w:r w:rsidR="00FD6691">
        <w:rPr>
          <w:sz w:val="28"/>
          <w:szCs w:val="28"/>
        </w:rPr>
        <w:t>Ягодное</w:t>
      </w:r>
      <w:r w:rsidR="00986376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области, Собрание представителей сельского поселения </w:t>
      </w:r>
      <w:r w:rsidR="00FD6691">
        <w:rPr>
          <w:sz w:val="28"/>
          <w:szCs w:val="28"/>
        </w:rPr>
        <w:t>Ягодное</w:t>
      </w:r>
      <w:r w:rsidR="00986376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муниципального района Ставропольский Самарской области</w:t>
      </w:r>
    </w:p>
    <w:p w:rsidR="006808E8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F32625" w:rsidRDefault="006808E8" w:rsidP="006808E8">
      <w:pPr>
        <w:ind w:firstLine="709"/>
        <w:jc w:val="both"/>
        <w:rPr>
          <w:b/>
          <w:sz w:val="28"/>
          <w:szCs w:val="28"/>
        </w:rPr>
      </w:pPr>
      <w:r w:rsidRPr="00F32625">
        <w:rPr>
          <w:b/>
          <w:sz w:val="28"/>
          <w:szCs w:val="28"/>
        </w:rPr>
        <w:t>РЕШИЛО:</w:t>
      </w:r>
    </w:p>
    <w:p w:rsidR="006808E8" w:rsidRPr="0005414D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1818E7" w:rsidRDefault="001818E7" w:rsidP="001818E7">
      <w:pPr>
        <w:ind w:firstLine="708"/>
        <w:jc w:val="both"/>
        <w:outlineLvl w:val="0"/>
        <w:rPr>
          <w:sz w:val="28"/>
          <w:szCs w:val="28"/>
        </w:rPr>
      </w:pPr>
      <w:r w:rsidRPr="0005414D">
        <w:rPr>
          <w:sz w:val="28"/>
          <w:szCs w:val="28"/>
        </w:rPr>
        <w:t xml:space="preserve">1. </w:t>
      </w:r>
      <w:r>
        <w:rPr>
          <w:sz w:val="28"/>
          <w:szCs w:val="28"/>
        </w:rPr>
        <w:t xml:space="preserve">Избрать председателем Собрания представителей сельского поселения </w:t>
      </w:r>
      <w:proofErr w:type="gramStart"/>
      <w:r w:rsidR="00FD6691">
        <w:rPr>
          <w:sz w:val="28"/>
          <w:szCs w:val="28"/>
        </w:rPr>
        <w:t>Ягодное</w:t>
      </w:r>
      <w:proofErr w:type="gramEnd"/>
      <w:r w:rsidR="00986376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Ставропольский Самарской области </w:t>
      </w:r>
      <w:proofErr w:type="spellStart"/>
      <w:r w:rsidR="00F32625" w:rsidRPr="00F32625">
        <w:rPr>
          <w:b/>
          <w:sz w:val="28"/>
          <w:szCs w:val="28"/>
        </w:rPr>
        <w:t>Кашковского</w:t>
      </w:r>
      <w:proofErr w:type="spellEnd"/>
      <w:r w:rsidR="00F32625" w:rsidRPr="00F32625">
        <w:rPr>
          <w:b/>
          <w:sz w:val="28"/>
          <w:szCs w:val="28"/>
        </w:rPr>
        <w:t xml:space="preserve"> Ивана Александровича</w:t>
      </w:r>
      <w:r>
        <w:rPr>
          <w:sz w:val="28"/>
          <w:szCs w:val="28"/>
        </w:rPr>
        <w:t>, депутата</w:t>
      </w:r>
      <w:r w:rsidRPr="000878D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Собрания представителей </w:t>
      </w:r>
      <w:r w:rsidRPr="000878D8">
        <w:rPr>
          <w:sz w:val="28"/>
          <w:szCs w:val="28"/>
        </w:rPr>
        <w:t xml:space="preserve">сельского поселения </w:t>
      </w:r>
      <w:r w:rsidR="00FD6691">
        <w:rPr>
          <w:sz w:val="28"/>
          <w:szCs w:val="28"/>
        </w:rPr>
        <w:t>Ягодное</w:t>
      </w:r>
      <w:r w:rsidR="00986376">
        <w:rPr>
          <w:b/>
          <w:sz w:val="28"/>
          <w:szCs w:val="28"/>
        </w:rPr>
        <w:t xml:space="preserve"> </w:t>
      </w:r>
      <w:r w:rsidRPr="000878D8">
        <w:rPr>
          <w:sz w:val="28"/>
          <w:szCs w:val="28"/>
        </w:rPr>
        <w:t>муниц</w:t>
      </w:r>
      <w:r>
        <w:rPr>
          <w:sz w:val="28"/>
          <w:szCs w:val="28"/>
        </w:rPr>
        <w:t xml:space="preserve">ипального района Ставропольский </w:t>
      </w:r>
      <w:r w:rsidRPr="000878D8">
        <w:rPr>
          <w:sz w:val="28"/>
          <w:szCs w:val="28"/>
        </w:rPr>
        <w:t>Самарской области</w:t>
      </w:r>
      <w:r>
        <w:rPr>
          <w:sz w:val="28"/>
          <w:szCs w:val="28"/>
        </w:rPr>
        <w:t>.</w:t>
      </w:r>
    </w:p>
    <w:p w:rsidR="001818E7" w:rsidRDefault="00AF4BE4" w:rsidP="001818E7">
      <w:pPr>
        <w:spacing w:before="120"/>
        <w:ind w:firstLine="709"/>
        <w:jc w:val="both"/>
        <w:rPr>
          <w:rFonts w:cs="Tahoma"/>
          <w:color w:val="000000"/>
          <w:sz w:val="28"/>
          <w:szCs w:val="28"/>
        </w:rPr>
      </w:pPr>
      <w:r>
        <w:rPr>
          <w:sz w:val="28"/>
          <w:szCs w:val="28"/>
        </w:rPr>
        <w:t>2. Настоящее р</w:t>
      </w:r>
      <w:r w:rsidR="001818E7">
        <w:rPr>
          <w:sz w:val="28"/>
          <w:szCs w:val="28"/>
        </w:rPr>
        <w:t xml:space="preserve">ешение вступает в </w:t>
      </w:r>
      <w:r w:rsidR="001818E7">
        <w:rPr>
          <w:rFonts w:cs="Tahoma"/>
          <w:color w:val="000000"/>
          <w:sz w:val="28"/>
          <w:szCs w:val="28"/>
        </w:rPr>
        <w:t>силу с момента его принятия.</w:t>
      </w:r>
    </w:p>
    <w:p w:rsidR="001818E7" w:rsidRDefault="001818E7" w:rsidP="001818E7">
      <w:pPr>
        <w:rPr>
          <w:sz w:val="28"/>
          <w:szCs w:val="28"/>
        </w:rPr>
      </w:pPr>
    </w:p>
    <w:p w:rsidR="001818E7" w:rsidRDefault="001818E7" w:rsidP="001818E7">
      <w:pPr>
        <w:rPr>
          <w:sz w:val="28"/>
          <w:szCs w:val="28"/>
        </w:rPr>
      </w:pPr>
    </w:p>
    <w:p w:rsidR="001818E7" w:rsidRDefault="001818E7" w:rsidP="001818E7">
      <w:pPr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Председательствующий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на заседании </w:t>
      </w:r>
      <w:r w:rsidRPr="000878D8">
        <w:rPr>
          <w:sz w:val="28"/>
          <w:szCs w:val="28"/>
        </w:rPr>
        <w:t xml:space="preserve">Собрания представителей 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сельского поселения </w:t>
      </w:r>
      <w:proofErr w:type="gramStart"/>
      <w:r w:rsidR="00FD6691">
        <w:rPr>
          <w:sz w:val="28"/>
          <w:szCs w:val="28"/>
        </w:rPr>
        <w:t>Ягодное</w:t>
      </w:r>
      <w:proofErr w:type="gramEnd"/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муниципального района </w:t>
      </w:r>
      <w:proofErr w:type="gramStart"/>
      <w:r w:rsidRPr="000878D8">
        <w:rPr>
          <w:sz w:val="28"/>
          <w:szCs w:val="28"/>
        </w:rPr>
        <w:t>Ставропольский</w:t>
      </w:r>
      <w:proofErr w:type="gramEnd"/>
      <w:r w:rsidRPr="000878D8">
        <w:rPr>
          <w:sz w:val="28"/>
          <w:szCs w:val="28"/>
        </w:rPr>
        <w:t xml:space="preserve"> 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Самарской области,</w:t>
      </w:r>
    </w:p>
    <w:p w:rsidR="00980AF3" w:rsidRPr="00FB2102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депутат от избирательного</w:t>
      </w:r>
      <w:r>
        <w:rPr>
          <w:sz w:val="28"/>
          <w:szCs w:val="28"/>
        </w:rPr>
        <w:t xml:space="preserve"> </w:t>
      </w:r>
      <w:r w:rsidR="00E97D13">
        <w:rPr>
          <w:sz w:val="28"/>
          <w:szCs w:val="28"/>
        </w:rPr>
        <w:t>округа № 9</w:t>
      </w:r>
      <w:r w:rsidRPr="000878D8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     </w:t>
      </w:r>
      <w:r w:rsidR="00720C13">
        <w:rPr>
          <w:sz w:val="28"/>
          <w:szCs w:val="28"/>
        </w:rPr>
        <w:t xml:space="preserve"> </w:t>
      </w:r>
      <w:r w:rsidR="00E97D13">
        <w:rPr>
          <w:sz w:val="28"/>
          <w:szCs w:val="28"/>
        </w:rPr>
        <w:t xml:space="preserve">            </w:t>
      </w:r>
      <w:bookmarkStart w:id="0" w:name="_GoBack"/>
      <w:bookmarkEnd w:id="0"/>
      <w:r w:rsidR="00E97D13">
        <w:rPr>
          <w:sz w:val="28"/>
          <w:szCs w:val="28"/>
        </w:rPr>
        <w:t xml:space="preserve">            </w:t>
      </w:r>
      <w:proofErr w:type="spellStart"/>
      <w:r w:rsidR="00E97D13">
        <w:rPr>
          <w:sz w:val="28"/>
          <w:szCs w:val="28"/>
        </w:rPr>
        <w:t>Мазунина</w:t>
      </w:r>
      <w:proofErr w:type="spellEnd"/>
      <w:r w:rsidR="00E97D13">
        <w:rPr>
          <w:sz w:val="28"/>
          <w:szCs w:val="28"/>
        </w:rPr>
        <w:t xml:space="preserve"> О.А.</w:t>
      </w:r>
    </w:p>
    <w:sectPr w:rsidR="00980AF3" w:rsidRPr="00FB2102" w:rsidSect="00B00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49C"/>
    <w:rsid w:val="000520CF"/>
    <w:rsid w:val="000A415C"/>
    <w:rsid w:val="001818E7"/>
    <w:rsid w:val="0034280A"/>
    <w:rsid w:val="003E4215"/>
    <w:rsid w:val="003F337A"/>
    <w:rsid w:val="00450430"/>
    <w:rsid w:val="004E1FD9"/>
    <w:rsid w:val="00567C28"/>
    <w:rsid w:val="006808E8"/>
    <w:rsid w:val="00720C13"/>
    <w:rsid w:val="007529F7"/>
    <w:rsid w:val="007E73B3"/>
    <w:rsid w:val="008658C4"/>
    <w:rsid w:val="008B2F3E"/>
    <w:rsid w:val="008B4E13"/>
    <w:rsid w:val="00966B23"/>
    <w:rsid w:val="00980AF3"/>
    <w:rsid w:val="00986376"/>
    <w:rsid w:val="009B6B13"/>
    <w:rsid w:val="00A80BF7"/>
    <w:rsid w:val="00AF4BE4"/>
    <w:rsid w:val="00B008DB"/>
    <w:rsid w:val="00B86750"/>
    <w:rsid w:val="00BD77CD"/>
    <w:rsid w:val="00C13F85"/>
    <w:rsid w:val="00C74DD8"/>
    <w:rsid w:val="00C878AC"/>
    <w:rsid w:val="00CF3730"/>
    <w:rsid w:val="00D50685"/>
    <w:rsid w:val="00DC4618"/>
    <w:rsid w:val="00E02C72"/>
    <w:rsid w:val="00E97D13"/>
    <w:rsid w:val="00F32625"/>
    <w:rsid w:val="00FB2102"/>
    <w:rsid w:val="00FD6691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173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Абрамова Людмила</dc:creator>
  <cp:lastModifiedBy>user</cp:lastModifiedBy>
  <cp:revision>6</cp:revision>
  <cp:lastPrinted>2015-09-23T05:33:00Z</cp:lastPrinted>
  <dcterms:created xsi:type="dcterms:W3CDTF">2015-09-18T04:19:00Z</dcterms:created>
  <dcterms:modified xsi:type="dcterms:W3CDTF">2015-09-23T05:33:00Z</dcterms:modified>
</cp:coreProperties>
</file>