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D9C76" w14:textId="6E7B3C18" w:rsidR="009C0885" w:rsidRPr="00E3255F" w:rsidRDefault="004D0BCA" w:rsidP="00E3255F">
      <w:pPr>
        <w:spacing w:after="0" w:line="276" w:lineRule="auto"/>
        <w:ind w:left="0" w:right="0" w:firstLine="567"/>
        <w:jc w:val="center"/>
        <w:rPr>
          <w:b/>
          <w:bCs/>
          <w:sz w:val="28"/>
          <w:szCs w:val="28"/>
        </w:rPr>
      </w:pPr>
      <w:r w:rsidRPr="00E3255F">
        <w:rPr>
          <w:b/>
          <w:bCs/>
          <w:sz w:val="28"/>
          <w:szCs w:val="28"/>
        </w:rPr>
        <w:t>ЗАКЛЮЧЕНИЕ</w:t>
      </w:r>
    </w:p>
    <w:p w14:paraId="06181B89" w14:textId="683D31DF" w:rsidR="009C0885" w:rsidRPr="00E3255F" w:rsidRDefault="00640D29" w:rsidP="00E3255F">
      <w:pPr>
        <w:spacing w:after="0" w:line="276" w:lineRule="auto"/>
        <w:ind w:left="0" w:right="850" w:firstLine="567"/>
        <w:jc w:val="center"/>
        <w:rPr>
          <w:b/>
          <w:bCs/>
          <w:sz w:val="28"/>
          <w:szCs w:val="28"/>
        </w:rPr>
      </w:pPr>
      <w:r w:rsidRPr="00E3255F">
        <w:rPr>
          <w:b/>
          <w:bCs/>
          <w:sz w:val="28"/>
          <w:szCs w:val="28"/>
        </w:rPr>
        <w:t>о</w:t>
      </w:r>
      <w:r w:rsidR="00977F36" w:rsidRPr="00E3255F">
        <w:rPr>
          <w:b/>
          <w:bCs/>
          <w:sz w:val="28"/>
          <w:szCs w:val="28"/>
        </w:rPr>
        <w:t xml:space="preserve"> результатах публичных</w:t>
      </w:r>
      <w:r w:rsidR="004D0BCA" w:rsidRPr="00E3255F">
        <w:rPr>
          <w:b/>
          <w:bCs/>
          <w:sz w:val="28"/>
          <w:szCs w:val="28"/>
        </w:rPr>
        <w:t xml:space="preserve"> </w:t>
      </w:r>
      <w:r w:rsidR="00977F36" w:rsidRPr="00E3255F">
        <w:rPr>
          <w:b/>
          <w:bCs/>
          <w:sz w:val="28"/>
          <w:szCs w:val="28"/>
        </w:rPr>
        <w:t xml:space="preserve">слушаний в сельском поселении </w:t>
      </w:r>
      <w:r w:rsidRPr="00E3255F">
        <w:rPr>
          <w:b/>
          <w:bCs/>
          <w:sz w:val="28"/>
          <w:szCs w:val="28"/>
        </w:rPr>
        <w:t>Я</w:t>
      </w:r>
      <w:r w:rsidR="00977F36" w:rsidRPr="00E3255F">
        <w:rPr>
          <w:b/>
          <w:bCs/>
          <w:sz w:val="28"/>
          <w:szCs w:val="28"/>
        </w:rPr>
        <w:t xml:space="preserve">годное </w:t>
      </w:r>
      <w:r w:rsidR="009C0885" w:rsidRPr="00E3255F">
        <w:rPr>
          <w:b/>
          <w:bCs/>
          <w:noProof/>
          <w:sz w:val="28"/>
          <w:szCs w:val="28"/>
        </w:rPr>
        <w:drawing>
          <wp:inline distT="0" distB="0" distL="0" distR="0" wp14:anchorId="7D2DBE6C" wp14:editId="5EEF35BC">
            <wp:extent cx="3048" cy="3049"/>
            <wp:effectExtent l="0" t="0" r="0" b="0"/>
            <wp:docPr id="48002" name="Picture 480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002" name="Picture 4800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77F36" w:rsidRPr="00E3255F">
        <w:rPr>
          <w:b/>
          <w:bCs/>
          <w:sz w:val="28"/>
          <w:szCs w:val="28"/>
        </w:rPr>
        <w:t>муниципального</w:t>
      </w:r>
      <w:r w:rsidR="004D0BCA" w:rsidRPr="00E3255F">
        <w:rPr>
          <w:b/>
          <w:bCs/>
          <w:sz w:val="28"/>
          <w:szCs w:val="28"/>
        </w:rPr>
        <w:t xml:space="preserve"> </w:t>
      </w:r>
      <w:r w:rsidR="00977F36" w:rsidRPr="00E3255F">
        <w:rPr>
          <w:b/>
          <w:bCs/>
          <w:sz w:val="28"/>
          <w:szCs w:val="28"/>
        </w:rPr>
        <w:t xml:space="preserve">района </w:t>
      </w:r>
      <w:r w:rsidRPr="00E3255F">
        <w:rPr>
          <w:b/>
          <w:bCs/>
          <w:sz w:val="28"/>
          <w:szCs w:val="28"/>
        </w:rPr>
        <w:t>С</w:t>
      </w:r>
      <w:r w:rsidR="00977F36" w:rsidRPr="00E3255F">
        <w:rPr>
          <w:b/>
          <w:bCs/>
          <w:sz w:val="28"/>
          <w:szCs w:val="28"/>
        </w:rPr>
        <w:t xml:space="preserve">тавропольский </w:t>
      </w:r>
      <w:r w:rsidRPr="00E3255F">
        <w:rPr>
          <w:b/>
          <w:bCs/>
          <w:sz w:val="28"/>
          <w:szCs w:val="28"/>
        </w:rPr>
        <w:t>С</w:t>
      </w:r>
      <w:r w:rsidR="00977F36" w:rsidRPr="00E3255F">
        <w:rPr>
          <w:b/>
          <w:bCs/>
          <w:sz w:val="28"/>
          <w:szCs w:val="28"/>
        </w:rPr>
        <w:t>амарской</w:t>
      </w:r>
      <w:r w:rsidR="00E3255F">
        <w:rPr>
          <w:b/>
          <w:bCs/>
          <w:sz w:val="28"/>
          <w:szCs w:val="28"/>
        </w:rPr>
        <w:t xml:space="preserve"> </w:t>
      </w:r>
      <w:r w:rsidR="00977F36" w:rsidRPr="00E3255F">
        <w:rPr>
          <w:b/>
          <w:bCs/>
          <w:sz w:val="28"/>
          <w:szCs w:val="28"/>
        </w:rPr>
        <w:t>области по вопросу:</w:t>
      </w:r>
    </w:p>
    <w:p w14:paraId="76D96701" w14:textId="1AB8B2D2" w:rsidR="009C0885" w:rsidRPr="00E3255F" w:rsidRDefault="00640D29" w:rsidP="00E3255F">
      <w:pPr>
        <w:spacing w:after="0" w:line="276" w:lineRule="auto"/>
        <w:ind w:left="0" w:right="0" w:firstLine="567"/>
        <w:jc w:val="center"/>
        <w:rPr>
          <w:b/>
          <w:bCs/>
          <w:sz w:val="28"/>
          <w:szCs w:val="28"/>
        </w:rPr>
      </w:pPr>
      <w:r w:rsidRPr="00E3255F">
        <w:rPr>
          <w:b/>
          <w:bCs/>
          <w:sz w:val="28"/>
          <w:szCs w:val="28"/>
        </w:rPr>
        <w:t>п</w:t>
      </w:r>
      <w:r w:rsidR="00977F36" w:rsidRPr="00E3255F">
        <w:rPr>
          <w:b/>
          <w:bCs/>
          <w:sz w:val="28"/>
          <w:szCs w:val="28"/>
        </w:rPr>
        <w:t xml:space="preserve">роект решения </w:t>
      </w:r>
      <w:r w:rsidRPr="00E3255F">
        <w:rPr>
          <w:b/>
          <w:bCs/>
          <w:sz w:val="28"/>
          <w:szCs w:val="28"/>
        </w:rPr>
        <w:t>С</w:t>
      </w:r>
      <w:r w:rsidR="00977F36" w:rsidRPr="00E3255F">
        <w:rPr>
          <w:b/>
          <w:bCs/>
          <w:sz w:val="28"/>
          <w:szCs w:val="28"/>
        </w:rPr>
        <w:t xml:space="preserve">обрания представителей сельского поселения </w:t>
      </w:r>
      <w:r w:rsidRPr="00E3255F">
        <w:rPr>
          <w:b/>
          <w:bCs/>
          <w:sz w:val="28"/>
          <w:szCs w:val="28"/>
        </w:rPr>
        <w:t>Я</w:t>
      </w:r>
      <w:r w:rsidR="00977F36" w:rsidRPr="00E3255F">
        <w:rPr>
          <w:b/>
          <w:bCs/>
          <w:sz w:val="28"/>
          <w:szCs w:val="28"/>
        </w:rPr>
        <w:t xml:space="preserve">годное муниципального района </w:t>
      </w:r>
      <w:r w:rsidRPr="00E3255F">
        <w:rPr>
          <w:b/>
          <w:bCs/>
          <w:sz w:val="28"/>
          <w:szCs w:val="28"/>
        </w:rPr>
        <w:t>С</w:t>
      </w:r>
      <w:r w:rsidR="00977F36" w:rsidRPr="00E3255F">
        <w:rPr>
          <w:b/>
          <w:bCs/>
          <w:sz w:val="28"/>
          <w:szCs w:val="28"/>
        </w:rPr>
        <w:t xml:space="preserve">тавропольский </w:t>
      </w:r>
      <w:r w:rsidRPr="00E3255F">
        <w:rPr>
          <w:b/>
          <w:bCs/>
          <w:sz w:val="28"/>
          <w:szCs w:val="28"/>
        </w:rPr>
        <w:t>С</w:t>
      </w:r>
      <w:r w:rsidR="00977F36" w:rsidRPr="00E3255F">
        <w:rPr>
          <w:b/>
          <w:bCs/>
          <w:sz w:val="28"/>
          <w:szCs w:val="28"/>
        </w:rPr>
        <w:t>амарской области «</w:t>
      </w:r>
      <w:r w:rsidRPr="00E3255F">
        <w:rPr>
          <w:b/>
          <w:bCs/>
          <w:sz w:val="28"/>
          <w:szCs w:val="28"/>
        </w:rPr>
        <w:t>О</w:t>
      </w:r>
      <w:r w:rsidR="00977F36" w:rsidRPr="00E3255F">
        <w:rPr>
          <w:b/>
          <w:bCs/>
          <w:sz w:val="28"/>
          <w:szCs w:val="28"/>
        </w:rPr>
        <w:t xml:space="preserve"> внесении изменений в </w:t>
      </w:r>
      <w:r w:rsidRPr="00E3255F">
        <w:rPr>
          <w:b/>
          <w:bCs/>
          <w:sz w:val="28"/>
          <w:szCs w:val="28"/>
        </w:rPr>
        <w:t>У</w:t>
      </w:r>
      <w:r w:rsidR="00977F36" w:rsidRPr="00E3255F">
        <w:rPr>
          <w:b/>
          <w:bCs/>
          <w:sz w:val="28"/>
          <w:szCs w:val="28"/>
        </w:rPr>
        <w:t xml:space="preserve">став сельского поселения </w:t>
      </w:r>
      <w:r w:rsidRPr="00E3255F">
        <w:rPr>
          <w:b/>
          <w:bCs/>
          <w:sz w:val="28"/>
          <w:szCs w:val="28"/>
        </w:rPr>
        <w:t>Я</w:t>
      </w:r>
      <w:r w:rsidR="00977F36" w:rsidRPr="00E3255F">
        <w:rPr>
          <w:b/>
          <w:bCs/>
          <w:sz w:val="28"/>
          <w:szCs w:val="28"/>
        </w:rPr>
        <w:t xml:space="preserve">годное муниципального района </w:t>
      </w:r>
      <w:r w:rsidRPr="00E3255F">
        <w:rPr>
          <w:b/>
          <w:bCs/>
          <w:sz w:val="28"/>
          <w:szCs w:val="28"/>
        </w:rPr>
        <w:t>С</w:t>
      </w:r>
      <w:r w:rsidR="00977F36" w:rsidRPr="00E3255F">
        <w:rPr>
          <w:b/>
          <w:bCs/>
          <w:sz w:val="28"/>
          <w:szCs w:val="28"/>
        </w:rPr>
        <w:t xml:space="preserve">тавропольский </w:t>
      </w:r>
      <w:r w:rsidRPr="00E3255F">
        <w:rPr>
          <w:b/>
          <w:bCs/>
          <w:sz w:val="28"/>
          <w:szCs w:val="28"/>
        </w:rPr>
        <w:t>С</w:t>
      </w:r>
      <w:r w:rsidR="00977F36" w:rsidRPr="00E3255F">
        <w:rPr>
          <w:b/>
          <w:bCs/>
          <w:sz w:val="28"/>
          <w:szCs w:val="28"/>
        </w:rPr>
        <w:t>амарской области»</w:t>
      </w:r>
      <w:r w:rsidRPr="00E3255F">
        <w:rPr>
          <w:b/>
          <w:bCs/>
          <w:sz w:val="28"/>
          <w:szCs w:val="28"/>
        </w:rPr>
        <w:t xml:space="preserve"> </w:t>
      </w:r>
      <w:r w:rsidR="00977F36" w:rsidRPr="00E3255F">
        <w:rPr>
          <w:b/>
          <w:bCs/>
          <w:sz w:val="28"/>
          <w:szCs w:val="28"/>
        </w:rPr>
        <w:t>от 2</w:t>
      </w:r>
      <w:r w:rsidR="002B1FC9" w:rsidRPr="00E3255F">
        <w:rPr>
          <w:b/>
          <w:bCs/>
          <w:sz w:val="28"/>
          <w:szCs w:val="28"/>
        </w:rPr>
        <w:t>8 декабря</w:t>
      </w:r>
      <w:r w:rsidR="00977F36" w:rsidRPr="00E3255F">
        <w:rPr>
          <w:b/>
          <w:bCs/>
          <w:sz w:val="28"/>
          <w:szCs w:val="28"/>
        </w:rPr>
        <w:t xml:space="preserve"> 2024года</w:t>
      </w:r>
    </w:p>
    <w:p w14:paraId="60FB056B" w14:textId="77777777" w:rsidR="00640D29" w:rsidRPr="00E3255F" w:rsidRDefault="00640D29" w:rsidP="00E3255F">
      <w:pPr>
        <w:spacing w:after="0" w:line="276" w:lineRule="auto"/>
        <w:ind w:left="0" w:right="0" w:firstLine="567"/>
        <w:jc w:val="left"/>
        <w:rPr>
          <w:sz w:val="28"/>
          <w:szCs w:val="28"/>
        </w:rPr>
      </w:pPr>
    </w:p>
    <w:p w14:paraId="0D517D7D" w14:textId="330E2D4B" w:rsidR="009C0885" w:rsidRPr="00E3255F" w:rsidRDefault="009C0885" w:rsidP="00E3255F">
      <w:pPr>
        <w:spacing w:after="0" w:line="276" w:lineRule="auto"/>
        <w:ind w:left="0" w:right="0" w:firstLine="567"/>
        <w:jc w:val="left"/>
        <w:rPr>
          <w:sz w:val="28"/>
          <w:szCs w:val="28"/>
        </w:rPr>
      </w:pPr>
      <w:r w:rsidRPr="00E3255F">
        <w:rPr>
          <w:sz w:val="28"/>
          <w:szCs w:val="28"/>
        </w:rPr>
        <w:t xml:space="preserve">1. </w:t>
      </w:r>
      <w:r w:rsidR="004D0BCA" w:rsidRPr="00E3255F">
        <w:rPr>
          <w:sz w:val="28"/>
          <w:szCs w:val="28"/>
        </w:rPr>
        <w:t>Срок</w:t>
      </w:r>
      <w:r w:rsidRPr="00E3255F">
        <w:rPr>
          <w:sz w:val="28"/>
          <w:szCs w:val="28"/>
        </w:rPr>
        <w:t xml:space="preserve"> проведения публичных слушаний: с </w:t>
      </w:r>
      <w:r w:rsidR="00EF148C" w:rsidRPr="00E3255F">
        <w:rPr>
          <w:sz w:val="28"/>
          <w:szCs w:val="28"/>
        </w:rPr>
        <w:t>09.12.2024 по 28.12.2024</w:t>
      </w:r>
      <w:r w:rsidR="002B1FC9" w:rsidRPr="00E3255F">
        <w:rPr>
          <w:sz w:val="28"/>
          <w:szCs w:val="28"/>
        </w:rPr>
        <w:t>г</w:t>
      </w:r>
      <w:r w:rsidRPr="00E3255F">
        <w:rPr>
          <w:sz w:val="28"/>
          <w:szCs w:val="28"/>
        </w:rPr>
        <w:t>.</w:t>
      </w:r>
    </w:p>
    <w:p w14:paraId="0A47DC16" w14:textId="77777777" w:rsidR="009C0885" w:rsidRPr="00E3255F" w:rsidRDefault="009C0885" w:rsidP="00E3255F">
      <w:pPr>
        <w:spacing w:after="0" w:line="276" w:lineRule="auto"/>
        <w:ind w:left="0" w:right="0" w:firstLine="567"/>
        <w:jc w:val="left"/>
        <w:rPr>
          <w:sz w:val="28"/>
          <w:szCs w:val="28"/>
        </w:rPr>
      </w:pPr>
      <w:r w:rsidRPr="00E3255F">
        <w:rPr>
          <w:sz w:val="28"/>
          <w:szCs w:val="28"/>
        </w:rPr>
        <w:t>2. Место проведения публичных слушаний: 445144, Самарская область, Ставропольский район, село Ягодное, ул. Советская, 57.</w:t>
      </w:r>
    </w:p>
    <w:p w14:paraId="01D2E9E6" w14:textId="0644AC17" w:rsidR="009C0885" w:rsidRPr="00E3255F" w:rsidRDefault="009C0885" w:rsidP="00E3255F">
      <w:pPr>
        <w:spacing w:after="0" w:line="276" w:lineRule="auto"/>
        <w:ind w:left="0" w:right="0" w:firstLine="567"/>
        <w:rPr>
          <w:sz w:val="28"/>
          <w:szCs w:val="28"/>
        </w:rPr>
      </w:pPr>
      <w:r w:rsidRPr="00E3255F">
        <w:rPr>
          <w:sz w:val="28"/>
          <w:szCs w:val="28"/>
        </w:rPr>
        <w:t>3. Основание проведения публичных слушаний: Решение Собрания представителей сельского поселения Ягодное муниципального района Ставропольский Самарской области от 2</w:t>
      </w:r>
      <w:r w:rsidR="002B1FC9" w:rsidRPr="00E3255F">
        <w:rPr>
          <w:sz w:val="28"/>
          <w:szCs w:val="28"/>
        </w:rPr>
        <w:t>8</w:t>
      </w:r>
      <w:r w:rsidRPr="00E3255F">
        <w:rPr>
          <w:sz w:val="28"/>
          <w:szCs w:val="28"/>
        </w:rPr>
        <w:t xml:space="preserve"> </w:t>
      </w:r>
      <w:r w:rsidR="002B1FC9" w:rsidRPr="00E3255F">
        <w:rPr>
          <w:sz w:val="28"/>
          <w:szCs w:val="28"/>
        </w:rPr>
        <w:t>ноября</w:t>
      </w:r>
      <w:r w:rsidRPr="00E3255F">
        <w:rPr>
          <w:sz w:val="28"/>
          <w:szCs w:val="28"/>
        </w:rPr>
        <w:t xml:space="preserve"> 2024года № 1</w:t>
      </w:r>
      <w:r w:rsidR="002B1FC9" w:rsidRPr="00E3255F">
        <w:rPr>
          <w:sz w:val="28"/>
          <w:szCs w:val="28"/>
        </w:rPr>
        <w:t>47</w:t>
      </w:r>
      <w:r w:rsidRPr="00E3255F">
        <w:rPr>
          <w:sz w:val="28"/>
          <w:szCs w:val="28"/>
        </w:rPr>
        <w:t xml:space="preserve"> О предварительном одобрении проекта решения Собрания представителей сельского поселения Ягодное муниципального района Ставропольский Самарской области «О внесении изменений в Устав сельского поселения Ягодное муниципального района Ставропольский Самарской области» и вынесении проекта на публичные слушания</w:t>
      </w:r>
      <w:r w:rsidR="004D0BCA" w:rsidRPr="00E3255F">
        <w:rPr>
          <w:sz w:val="28"/>
          <w:szCs w:val="28"/>
        </w:rPr>
        <w:t xml:space="preserve">, опубликованное в газете «Вестник сельского поселения Ягодное» </w:t>
      </w:r>
      <w:r w:rsidR="002B1FC9" w:rsidRPr="00E3255F">
        <w:rPr>
          <w:sz w:val="28"/>
          <w:szCs w:val="28"/>
        </w:rPr>
        <w:t>№25 (209), 29 ноября 2024 г</w:t>
      </w:r>
    </w:p>
    <w:p w14:paraId="1363CEFC" w14:textId="77777777" w:rsidR="009C0885" w:rsidRPr="00E3255F" w:rsidRDefault="009C0885" w:rsidP="00E3255F">
      <w:pPr>
        <w:spacing w:after="0" w:line="276" w:lineRule="auto"/>
        <w:ind w:left="0" w:right="0" w:firstLine="567"/>
        <w:rPr>
          <w:sz w:val="28"/>
          <w:szCs w:val="28"/>
        </w:rPr>
      </w:pPr>
      <w:r w:rsidRPr="00E3255F">
        <w:rPr>
          <w:sz w:val="28"/>
          <w:szCs w:val="28"/>
        </w:rPr>
        <w:t>4. Вопрос, вынесенный на публичные слушания: проект решения Собрания представителей сельского поселения Ягодное муниципального района Ставропольский Самарской области «О внесении изменений в Устав сельского поселения Ягодное муниципального района Ставропольский Самарской области».</w:t>
      </w:r>
    </w:p>
    <w:p w14:paraId="77085663" w14:textId="6F009D32" w:rsidR="009C0885" w:rsidRPr="00E3255F" w:rsidRDefault="009C0885" w:rsidP="00E3255F">
      <w:pPr>
        <w:spacing w:after="0" w:line="276" w:lineRule="auto"/>
        <w:ind w:left="0" w:right="0" w:firstLine="567"/>
        <w:rPr>
          <w:sz w:val="28"/>
          <w:szCs w:val="28"/>
        </w:rPr>
      </w:pPr>
      <w:r w:rsidRPr="00E3255F">
        <w:rPr>
          <w:sz w:val="28"/>
          <w:szCs w:val="28"/>
        </w:rPr>
        <w:t xml:space="preserve">5. </w:t>
      </w:r>
      <w:r w:rsidR="00EF148C" w:rsidRPr="00E3255F">
        <w:rPr>
          <w:sz w:val="28"/>
          <w:szCs w:val="28"/>
        </w:rPr>
        <w:t xml:space="preserve">16.12.2024 </w:t>
      </w:r>
      <w:r w:rsidRPr="00E3255F">
        <w:rPr>
          <w:sz w:val="28"/>
          <w:szCs w:val="28"/>
        </w:rPr>
        <w:t xml:space="preserve">по адресу: 445144, Самарская область, Ставропольский район, село Ягодное, ул. Советская, 57 проведено мероприятие по информированию жителей поселения по вопросам публичных слушаний, в котором приняли участие </w:t>
      </w:r>
      <w:r w:rsidR="002B1FC9" w:rsidRPr="00E3255F">
        <w:rPr>
          <w:sz w:val="28"/>
          <w:szCs w:val="28"/>
        </w:rPr>
        <w:t>3</w:t>
      </w:r>
      <w:r w:rsidRPr="00E3255F">
        <w:rPr>
          <w:sz w:val="28"/>
          <w:szCs w:val="28"/>
        </w:rPr>
        <w:t xml:space="preserve"> ( </w:t>
      </w:r>
      <w:r w:rsidR="002B1FC9" w:rsidRPr="00E3255F">
        <w:rPr>
          <w:sz w:val="28"/>
          <w:szCs w:val="28"/>
        </w:rPr>
        <w:t>три</w:t>
      </w:r>
      <w:r w:rsidRPr="00E3255F">
        <w:rPr>
          <w:sz w:val="28"/>
          <w:szCs w:val="28"/>
        </w:rPr>
        <w:t>) человек</w:t>
      </w:r>
      <w:r w:rsidR="002B1FC9" w:rsidRPr="00E3255F">
        <w:rPr>
          <w:sz w:val="28"/>
          <w:szCs w:val="28"/>
        </w:rPr>
        <w:t>а</w:t>
      </w:r>
      <w:r w:rsidRPr="00E3255F">
        <w:rPr>
          <w:sz w:val="28"/>
          <w:szCs w:val="28"/>
        </w:rPr>
        <w:t>.</w:t>
      </w:r>
    </w:p>
    <w:p w14:paraId="15E717B1" w14:textId="1C9A50CB" w:rsidR="009C0885" w:rsidRPr="00E3255F" w:rsidRDefault="009C0885" w:rsidP="00E3255F">
      <w:pPr>
        <w:spacing w:after="0" w:line="276" w:lineRule="auto"/>
        <w:ind w:left="0" w:right="23" w:firstLine="567"/>
        <w:rPr>
          <w:sz w:val="28"/>
          <w:szCs w:val="28"/>
        </w:rPr>
      </w:pPr>
      <w:r w:rsidRPr="00E3255F">
        <w:rPr>
          <w:sz w:val="28"/>
          <w:szCs w:val="28"/>
        </w:rPr>
        <w:t xml:space="preserve">6. Мнения, предложения и замечания по проекту Устава сельского поселения Ягодное муниципального района Ставропольский Самарской области внесли в протокол публичных слушаний </w:t>
      </w:r>
      <w:r w:rsidR="001E1991" w:rsidRPr="00E3255F">
        <w:rPr>
          <w:sz w:val="28"/>
          <w:szCs w:val="28"/>
        </w:rPr>
        <w:t>1</w:t>
      </w:r>
      <w:r w:rsidRPr="00E3255F">
        <w:rPr>
          <w:sz w:val="28"/>
          <w:szCs w:val="28"/>
        </w:rPr>
        <w:t xml:space="preserve"> (</w:t>
      </w:r>
      <w:r w:rsidR="004D0BCA" w:rsidRPr="00E3255F">
        <w:rPr>
          <w:sz w:val="28"/>
          <w:szCs w:val="28"/>
        </w:rPr>
        <w:t>один</w:t>
      </w:r>
      <w:r w:rsidRPr="00E3255F">
        <w:rPr>
          <w:sz w:val="28"/>
          <w:szCs w:val="28"/>
        </w:rPr>
        <w:t>) человек.</w:t>
      </w:r>
    </w:p>
    <w:p w14:paraId="5D84A15D" w14:textId="77777777" w:rsidR="009C0885" w:rsidRPr="00E3255F" w:rsidRDefault="009C0885" w:rsidP="00E3255F">
      <w:pPr>
        <w:spacing w:after="0" w:line="276" w:lineRule="auto"/>
        <w:ind w:left="0" w:right="23" w:firstLine="567"/>
        <w:rPr>
          <w:sz w:val="28"/>
          <w:szCs w:val="28"/>
        </w:rPr>
      </w:pPr>
      <w:r w:rsidRPr="00E3255F">
        <w:rPr>
          <w:noProof/>
          <w:sz w:val="28"/>
          <w:szCs w:val="28"/>
        </w:rPr>
        <w:drawing>
          <wp:inline distT="0" distB="0" distL="0" distR="0" wp14:anchorId="19ED5AEB" wp14:editId="41C5B93F">
            <wp:extent cx="3048" cy="3049"/>
            <wp:effectExtent l="0" t="0" r="0" b="0"/>
            <wp:docPr id="48017" name="Picture 480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017" name="Picture 4801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3255F">
        <w:rPr>
          <w:sz w:val="28"/>
          <w:szCs w:val="28"/>
        </w:rPr>
        <w:t>7. Обобщенные сведения, полученные при учете мнений, выраженных жителями поселения и иными заинтересованными лицами по вопросам, вынесенным на публичные слушания:</w:t>
      </w:r>
    </w:p>
    <w:p w14:paraId="442F523D" w14:textId="55D5DCCA" w:rsidR="009C0885" w:rsidRPr="00E3255F" w:rsidRDefault="009C0885" w:rsidP="00E3255F">
      <w:pPr>
        <w:spacing w:after="0" w:line="276" w:lineRule="auto"/>
        <w:ind w:left="0" w:right="23" w:firstLine="567"/>
        <w:rPr>
          <w:sz w:val="28"/>
          <w:szCs w:val="28"/>
        </w:rPr>
      </w:pPr>
      <w:r w:rsidRPr="00E3255F">
        <w:rPr>
          <w:sz w:val="28"/>
          <w:szCs w:val="28"/>
        </w:rPr>
        <w:t xml:space="preserve">7.1. Мнения о целесообразности и типичные мнения, содержащие положительную оценку по вопросам публичных слушаний </w:t>
      </w:r>
      <w:r w:rsidR="004D0BCA" w:rsidRPr="00E3255F">
        <w:rPr>
          <w:sz w:val="28"/>
          <w:szCs w:val="28"/>
        </w:rPr>
        <w:t>1 (один) человек.</w:t>
      </w:r>
    </w:p>
    <w:p w14:paraId="6672C5C0" w14:textId="57476076" w:rsidR="009C0885" w:rsidRPr="00E3255F" w:rsidRDefault="009C0885" w:rsidP="00E3255F">
      <w:pPr>
        <w:spacing w:after="0" w:line="276" w:lineRule="auto"/>
        <w:ind w:left="0" w:right="23" w:firstLine="567"/>
        <w:rPr>
          <w:sz w:val="28"/>
          <w:szCs w:val="28"/>
          <w:u w:val="single"/>
        </w:rPr>
      </w:pPr>
      <w:r w:rsidRPr="00E3255F">
        <w:rPr>
          <w:sz w:val="28"/>
          <w:szCs w:val="28"/>
        </w:rPr>
        <w:lastRenderedPageBreak/>
        <w:t>7.2. Мнения, содержащие отрицательную оценку по вопросу публичных слушаний</w:t>
      </w:r>
      <w:r w:rsidR="001E1991" w:rsidRPr="00E3255F">
        <w:rPr>
          <w:sz w:val="28"/>
          <w:szCs w:val="28"/>
        </w:rPr>
        <w:t xml:space="preserve"> </w:t>
      </w:r>
      <w:r w:rsidR="001E1991" w:rsidRPr="00E3255F">
        <w:rPr>
          <w:sz w:val="28"/>
          <w:szCs w:val="28"/>
          <w:u w:val="single"/>
        </w:rPr>
        <w:t>не поступили</w:t>
      </w:r>
    </w:p>
    <w:p w14:paraId="1D26F41A" w14:textId="77777777" w:rsidR="00E3255F" w:rsidRPr="00E3255F" w:rsidRDefault="00E3255F" w:rsidP="00E3255F">
      <w:pPr>
        <w:spacing w:line="276" w:lineRule="auto"/>
        <w:ind w:left="0" w:firstLine="567"/>
        <w:outlineLvl w:val="0"/>
        <w:rPr>
          <w:sz w:val="28"/>
          <w:szCs w:val="28"/>
        </w:rPr>
      </w:pPr>
      <w:r w:rsidRPr="00E3255F">
        <w:rPr>
          <w:sz w:val="28"/>
          <w:szCs w:val="28"/>
        </w:rPr>
        <w:t xml:space="preserve">7.3. Принять замечания и предложения по вопросам публичных слушаний со следующей корректировкой: </w:t>
      </w:r>
    </w:p>
    <w:p w14:paraId="0F06882D" w14:textId="77777777" w:rsidR="00E3255F" w:rsidRPr="00E3255F" w:rsidRDefault="00E3255F" w:rsidP="00E3255F">
      <w:pPr>
        <w:spacing w:line="276" w:lineRule="auto"/>
        <w:ind w:left="0" w:firstLine="567"/>
        <w:outlineLvl w:val="0"/>
        <w:rPr>
          <w:sz w:val="28"/>
          <w:szCs w:val="28"/>
        </w:rPr>
      </w:pPr>
      <w:r w:rsidRPr="00E3255F">
        <w:rPr>
          <w:sz w:val="28"/>
          <w:szCs w:val="28"/>
        </w:rPr>
        <w:t xml:space="preserve">1)  часть 2 статьи 88 Устава дополнить пунктом 4.1 следующего содержания: </w:t>
      </w:r>
    </w:p>
    <w:p w14:paraId="1B77D944" w14:textId="41B31A58" w:rsidR="00E3255F" w:rsidRPr="00E3255F" w:rsidRDefault="00E3255F" w:rsidP="00E3255F">
      <w:pPr>
        <w:spacing w:line="276" w:lineRule="auto"/>
        <w:ind w:left="0" w:firstLine="567"/>
        <w:outlineLvl w:val="0"/>
        <w:rPr>
          <w:sz w:val="28"/>
          <w:szCs w:val="28"/>
        </w:rPr>
      </w:pPr>
      <w:r w:rsidRPr="00E3255F">
        <w:rPr>
          <w:sz w:val="28"/>
          <w:szCs w:val="28"/>
        </w:rPr>
        <w:t xml:space="preserve">«4.1. </w:t>
      </w:r>
      <w:r w:rsidRPr="00E3255F">
        <w:rPr>
          <w:rFonts w:eastAsia="Calibri"/>
          <w:sz w:val="28"/>
          <w:szCs w:val="28"/>
          <w:lang w:eastAsia="en-US"/>
        </w:rPr>
        <w:t>приобретение им статуса иностранного агента;»;</w:t>
      </w:r>
    </w:p>
    <w:p w14:paraId="5FD6D174" w14:textId="71440A12" w:rsidR="00E3255F" w:rsidRPr="00E3255F" w:rsidRDefault="00E3255F" w:rsidP="00E3255F">
      <w:pPr>
        <w:pStyle w:val="a7"/>
        <w:autoSpaceDE w:val="0"/>
        <w:autoSpaceDN w:val="0"/>
        <w:adjustRightInd w:val="0"/>
        <w:spacing w:line="276" w:lineRule="auto"/>
        <w:ind w:left="0" w:firstLine="567"/>
        <w:jc w:val="both"/>
        <w:rPr>
          <w:rFonts w:eastAsia="Calibri"/>
          <w:sz w:val="28"/>
          <w:szCs w:val="28"/>
          <w:lang w:eastAsia="en-US"/>
        </w:rPr>
      </w:pPr>
      <w:r w:rsidRPr="00E3255F">
        <w:rPr>
          <w:sz w:val="28"/>
          <w:szCs w:val="28"/>
        </w:rPr>
        <w:t xml:space="preserve">2)  </w:t>
      </w:r>
      <w:r w:rsidRPr="00E3255F">
        <w:rPr>
          <w:rFonts w:eastAsia="Calibri"/>
          <w:sz w:val="28"/>
          <w:szCs w:val="28"/>
          <w:lang w:eastAsia="en-US"/>
        </w:rPr>
        <w:t>часть 4 настоящего Решения изложить в следующей редакции:</w:t>
      </w:r>
    </w:p>
    <w:p w14:paraId="4F2E417B" w14:textId="77777777" w:rsidR="00E3255F" w:rsidRPr="00E3255F" w:rsidRDefault="00E3255F" w:rsidP="00E3255F">
      <w:pPr>
        <w:pStyle w:val="a7"/>
        <w:autoSpaceDE w:val="0"/>
        <w:autoSpaceDN w:val="0"/>
        <w:adjustRightInd w:val="0"/>
        <w:spacing w:line="276" w:lineRule="auto"/>
        <w:ind w:left="0" w:firstLine="567"/>
        <w:jc w:val="both"/>
        <w:rPr>
          <w:rFonts w:eastAsia="Calibri"/>
          <w:sz w:val="28"/>
          <w:szCs w:val="28"/>
          <w:lang w:eastAsia="en-US"/>
        </w:rPr>
      </w:pPr>
      <w:r w:rsidRPr="00E3255F">
        <w:rPr>
          <w:rFonts w:eastAsia="Calibri"/>
          <w:sz w:val="28"/>
          <w:szCs w:val="28"/>
          <w:lang w:eastAsia="en-US"/>
        </w:rPr>
        <w:t>«4.  Настоящее решение вступает в силу после его официального опубликования, за исключением положения, предусмотренного пунктом 3 части 1 настоящего Решения.</w:t>
      </w:r>
    </w:p>
    <w:p w14:paraId="3C92EC91" w14:textId="77777777" w:rsidR="00E3255F" w:rsidRPr="00E3255F" w:rsidRDefault="00E3255F" w:rsidP="00E3255F">
      <w:pPr>
        <w:pStyle w:val="a7"/>
        <w:autoSpaceDE w:val="0"/>
        <w:autoSpaceDN w:val="0"/>
        <w:adjustRightInd w:val="0"/>
        <w:spacing w:line="276" w:lineRule="auto"/>
        <w:ind w:left="0" w:firstLine="567"/>
        <w:jc w:val="both"/>
        <w:rPr>
          <w:sz w:val="28"/>
          <w:szCs w:val="28"/>
        </w:rPr>
      </w:pPr>
      <w:r w:rsidRPr="00E3255F">
        <w:rPr>
          <w:rFonts w:eastAsia="Calibri"/>
          <w:sz w:val="28"/>
          <w:szCs w:val="28"/>
          <w:lang w:eastAsia="en-US"/>
        </w:rPr>
        <w:t xml:space="preserve">Часть 2 статьи 35 Устава в редакции пункта 3 части 1 настоящего Решения применяется после окончания срока полномочий Собрания представителей сельского поселения </w:t>
      </w:r>
      <w:r w:rsidRPr="00E3255F">
        <w:rPr>
          <w:sz w:val="28"/>
          <w:szCs w:val="28"/>
        </w:rPr>
        <w:t>Ягодное</w:t>
      </w:r>
      <w:r w:rsidRPr="00E3255F">
        <w:rPr>
          <w:noProof/>
          <w:sz w:val="28"/>
          <w:szCs w:val="28"/>
        </w:rPr>
        <w:t xml:space="preserve"> </w:t>
      </w:r>
      <w:r w:rsidRPr="00E3255F">
        <w:rPr>
          <w:sz w:val="28"/>
          <w:szCs w:val="28"/>
        </w:rPr>
        <w:t>м</w:t>
      </w:r>
      <w:r w:rsidRPr="00E3255F">
        <w:rPr>
          <w:rFonts w:eastAsia="Calibri"/>
          <w:sz w:val="28"/>
          <w:szCs w:val="28"/>
          <w:lang w:eastAsia="en-US"/>
        </w:rPr>
        <w:t>униципального района Ставропольский Самарской области действующего созыва.».</w:t>
      </w:r>
    </w:p>
    <w:p w14:paraId="6B8A4B31" w14:textId="77777777" w:rsidR="00E3255F" w:rsidRPr="00E3255F" w:rsidRDefault="00E3255F" w:rsidP="00E3255F">
      <w:pPr>
        <w:spacing w:line="276" w:lineRule="auto"/>
        <w:ind w:left="0" w:firstLine="567"/>
        <w:rPr>
          <w:sz w:val="28"/>
          <w:szCs w:val="28"/>
        </w:rPr>
      </w:pPr>
      <w:r w:rsidRPr="00E3255F">
        <w:rPr>
          <w:sz w:val="28"/>
          <w:szCs w:val="28"/>
        </w:rPr>
        <w:t>8. По результатам рассмотрения мнений, замечаний и предложений участников публичных слушаний рекомендуется</w:t>
      </w:r>
      <w:r w:rsidRPr="00E3255F">
        <w:rPr>
          <w:bCs/>
          <w:sz w:val="28"/>
          <w:szCs w:val="28"/>
        </w:rPr>
        <w:t xml:space="preserve"> учесть вышеперечисленные предложения</w:t>
      </w:r>
      <w:r w:rsidRPr="00E3255F">
        <w:rPr>
          <w:sz w:val="28"/>
          <w:szCs w:val="28"/>
        </w:rPr>
        <w:t>.</w:t>
      </w:r>
    </w:p>
    <w:p w14:paraId="36280AD8" w14:textId="77777777" w:rsidR="009C0885" w:rsidRPr="00E3255F" w:rsidRDefault="009C0885" w:rsidP="00E3255F">
      <w:pPr>
        <w:spacing w:after="48" w:line="276" w:lineRule="auto"/>
        <w:ind w:left="0" w:right="0" w:firstLine="567"/>
        <w:jc w:val="left"/>
        <w:rPr>
          <w:sz w:val="28"/>
          <w:szCs w:val="28"/>
        </w:rPr>
      </w:pPr>
    </w:p>
    <w:p w14:paraId="3934C4F4" w14:textId="77777777" w:rsidR="009C0885" w:rsidRPr="00E3255F" w:rsidRDefault="009C0885" w:rsidP="00E3255F">
      <w:pPr>
        <w:spacing w:after="0" w:line="276" w:lineRule="auto"/>
        <w:ind w:left="0" w:right="0" w:firstLine="0"/>
        <w:jc w:val="left"/>
        <w:rPr>
          <w:sz w:val="28"/>
          <w:szCs w:val="28"/>
        </w:rPr>
      </w:pPr>
      <w:r w:rsidRPr="00E3255F">
        <w:rPr>
          <w:sz w:val="28"/>
          <w:szCs w:val="28"/>
        </w:rPr>
        <w:t>Председатель Собрания представителей</w:t>
      </w:r>
    </w:p>
    <w:p w14:paraId="38749F3B" w14:textId="77777777" w:rsidR="009C0885" w:rsidRPr="00E3255F" w:rsidRDefault="009C0885" w:rsidP="00E3255F">
      <w:pPr>
        <w:spacing w:after="0" w:line="276" w:lineRule="auto"/>
        <w:ind w:left="0" w:right="0" w:firstLine="0"/>
        <w:jc w:val="left"/>
        <w:rPr>
          <w:sz w:val="28"/>
          <w:szCs w:val="28"/>
        </w:rPr>
      </w:pPr>
      <w:r w:rsidRPr="00E3255F">
        <w:rPr>
          <w:sz w:val="28"/>
          <w:szCs w:val="28"/>
        </w:rPr>
        <w:t>сельского поселения Ягодное</w:t>
      </w:r>
    </w:p>
    <w:p w14:paraId="6D0D650F" w14:textId="77777777" w:rsidR="009C0885" w:rsidRPr="00E3255F" w:rsidRDefault="009C0885" w:rsidP="00E3255F">
      <w:pPr>
        <w:spacing w:after="0" w:line="276" w:lineRule="auto"/>
        <w:ind w:left="0" w:right="0" w:firstLine="0"/>
        <w:jc w:val="left"/>
        <w:rPr>
          <w:sz w:val="28"/>
          <w:szCs w:val="28"/>
        </w:rPr>
      </w:pPr>
      <w:r w:rsidRPr="00E3255F">
        <w:rPr>
          <w:sz w:val="28"/>
          <w:szCs w:val="28"/>
        </w:rPr>
        <w:t>муниципального района Ставропольский</w:t>
      </w:r>
    </w:p>
    <w:p w14:paraId="62315E57" w14:textId="49FCE44B" w:rsidR="001C5815" w:rsidRPr="00E3255F" w:rsidRDefault="009C0885" w:rsidP="00E3255F">
      <w:pPr>
        <w:spacing w:after="0" w:line="276" w:lineRule="auto"/>
        <w:ind w:left="0" w:right="0" w:firstLine="0"/>
        <w:jc w:val="left"/>
        <w:rPr>
          <w:sz w:val="28"/>
          <w:szCs w:val="28"/>
        </w:rPr>
      </w:pPr>
      <w:r w:rsidRPr="00E3255F">
        <w:rPr>
          <w:sz w:val="28"/>
          <w:szCs w:val="28"/>
        </w:rPr>
        <w:t xml:space="preserve">Самарской области             </w:t>
      </w:r>
      <w:r w:rsidR="00E3255F" w:rsidRPr="00E3255F">
        <w:rPr>
          <w:sz w:val="28"/>
          <w:szCs w:val="28"/>
        </w:rPr>
        <w:t xml:space="preserve"> </w:t>
      </w:r>
      <w:r w:rsidRPr="00E3255F">
        <w:rPr>
          <w:sz w:val="28"/>
          <w:szCs w:val="28"/>
        </w:rPr>
        <w:t xml:space="preserve">                          </w:t>
      </w:r>
      <w:r w:rsidR="00E3255F">
        <w:rPr>
          <w:sz w:val="28"/>
          <w:szCs w:val="28"/>
        </w:rPr>
        <w:t xml:space="preserve">     </w:t>
      </w:r>
      <w:r w:rsidRPr="00E3255F">
        <w:rPr>
          <w:sz w:val="28"/>
          <w:szCs w:val="28"/>
        </w:rPr>
        <w:t xml:space="preserve">                   </w:t>
      </w:r>
      <w:r w:rsidR="006C6745" w:rsidRPr="00E3255F">
        <w:rPr>
          <w:sz w:val="28"/>
          <w:szCs w:val="28"/>
        </w:rPr>
        <w:t xml:space="preserve">   </w:t>
      </w:r>
      <w:r w:rsidR="00E3255F" w:rsidRPr="00E3255F">
        <w:rPr>
          <w:sz w:val="28"/>
          <w:szCs w:val="28"/>
        </w:rPr>
        <w:t xml:space="preserve"> </w:t>
      </w:r>
      <w:r w:rsidR="006C6745" w:rsidRPr="00E3255F">
        <w:rPr>
          <w:sz w:val="28"/>
          <w:szCs w:val="28"/>
        </w:rPr>
        <w:t xml:space="preserve"> </w:t>
      </w:r>
      <w:r w:rsidR="00E3255F">
        <w:rPr>
          <w:sz w:val="28"/>
          <w:szCs w:val="28"/>
        </w:rPr>
        <w:t xml:space="preserve">        </w:t>
      </w:r>
      <w:r w:rsidRPr="00E3255F">
        <w:rPr>
          <w:sz w:val="28"/>
          <w:szCs w:val="28"/>
        </w:rPr>
        <w:t>И.А. Кашковский</w:t>
      </w:r>
    </w:p>
    <w:sectPr w:rsidR="001C5815" w:rsidRPr="00E3255F" w:rsidSect="002740D5">
      <w:headerReference w:type="even" r:id="rId9"/>
      <w:headerReference w:type="first" r:id="rId10"/>
      <w:pgSz w:w="12240" w:h="15840"/>
      <w:pgMar w:top="711" w:right="616" w:bottom="874" w:left="184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322C43" w14:textId="77777777" w:rsidR="002E078C" w:rsidRDefault="002E078C">
      <w:pPr>
        <w:spacing w:after="0" w:line="240" w:lineRule="auto"/>
      </w:pPr>
      <w:r>
        <w:separator/>
      </w:r>
    </w:p>
  </w:endnote>
  <w:endnote w:type="continuationSeparator" w:id="0">
    <w:p w14:paraId="77E678D6" w14:textId="77777777" w:rsidR="002E078C" w:rsidRDefault="002E07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960BE3" w14:textId="77777777" w:rsidR="002E078C" w:rsidRDefault="002E078C">
      <w:pPr>
        <w:spacing w:after="0" w:line="240" w:lineRule="auto"/>
      </w:pPr>
      <w:r>
        <w:separator/>
      </w:r>
    </w:p>
  </w:footnote>
  <w:footnote w:type="continuationSeparator" w:id="0">
    <w:p w14:paraId="6920C09A" w14:textId="77777777" w:rsidR="002E078C" w:rsidRDefault="002E07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C165AD" w14:textId="77777777" w:rsidR="00CE272C" w:rsidRDefault="00CE272C">
    <w:pPr>
      <w:spacing w:after="160" w:line="259" w:lineRule="auto"/>
      <w:ind w:left="0" w:righ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FDB09" w14:textId="77777777" w:rsidR="00CE272C" w:rsidRDefault="00CE272C">
    <w:pPr>
      <w:spacing w:after="160" w:line="259" w:lineRule="auto"/>
      <w:ind w:left="0" w:righ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3A5229"/>
    <w:multiLevelType w:val="hybridMultilevel"/>
    <w:tmpl w:val="50D4633A"/>
    <w:lvl w:ilvl="0" w:tplc="4710952E">
      <w:start w:val="8"/>
      <w:numFmt w:val="decimal"/>
      <w:lvlText w:val="%1."/>
      <w:lvlJc w:val="left"/>
      <w:pPr>
        <w:ind w:left="3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A86209C">
      <w:start w:val="1"/>
      <w:numFmt w:val="lowerLetter"/>
      <w:lvlText w:val="%2"/>
      <w:lvlJc w:val="left"/>
      <w:pPr>
        <w:ind w:left="1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392DAAA">
      <w:start w:val="1"/>
      <w:numFmt w:val="lowerRoman"/>
      <w:lvlText w:val="%3"/>
      <w:lvlJc w:val="left"/>
      <w:pPr>
        <w:ind w:left="2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E08C96E">
      <w:start w:val="1"/>
      <w:numFmt w:val="decimal"/>
      <w:lvlText w:val="%4"/>
      <w:lvlJc w:val="left"/>
      <w:pPr>
        <w:ind w:left="31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F4C84C">
      <w:start w:val="1"/>
      <w:numFmt w:val="lowerLetter"/>
      <w:lvlText w:val="%5"/>
      <w:lvlJc w:val="left"/>
      <w:pPr>
        <w:ind w:left="39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2184B0C">
      <w:start w:val="1"/>
      <w:numFmt w:val="lowerRoman"/>
      <w:lvlText w:val="%6"/>
      <w:lvlJc w:val="left"/>
      <w:pPr>
        <w:ind w:left="46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3A6306C">
      <w:start w:val="1"/>
      <w:numFmt w:val="decimal"/>
      <w:lvlText w:val="%7"/>
      <w:lvlJc w:val="left"/>
      <w:pPr>
        <w:ind w:left="53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80CF9D4">
      <w:start w:val="1"/>
      <w:numFmt w:val="lowerLetter"/>
      <w:lvlText w:val="%8"/>
      <w:lvlJc w:val="left"/>
      <w:pPr>
        <w:ind w:left="60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B6C79E">
      <w:start w:val="1"/>
      <w:numFmt w:val="lowerRoman"/>
      <w:lvlText w:val="%9"/>
      <w:lvlJc w:val="left"/>
      <w:pPr>
        <w:ind w:left="67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60171E6"/>
    <w:multiLevelType w:val="hybridMultilevel"/>
    <w:tmpl w:val="9786625A"/>
    <w:lvl w:ilvl="0" w:tplc="712C3386">
      <w:start w:val="1"/>
      <w:numFmt w:val="decimal"/>
      <w:lvlText w:val="%1."/>
      <w:lvlJc w:val="left"/>
      <w:pPr>
        <w:ind w:left="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F960E1C">
      <w:start w:val="1"/>
      <w:numFmt w:val="lowerLetter"/>
      <w:lvlText w:val="%2"/>
      <w:lvlJc w:val="left"/>
      <w:pPr>
        <w:ind w:left="1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EC050C">
      <w:start w:val="1"/>
      <w:numFmt w:val="lowerRoman"/>
      <w:lvlText w:val="%3"/>
      <w:lvlJc w:val="left"/>
      <w:pPr>
        <w:ind w:left="25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AD48744">
      <w:start w:val="1"/>
      <w:numFmt w:val="decimal"/>
      <w:lvlText w:val="%4"/>
      <w:lvlJc w:val="left"/>
      <w:pPr>
        <w:ind w:left="32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900D0D0">
      <w:start w:val="1"/>
      <w:numFmt w:val="lowerLetter"/>
      <w:lvlText w:val="%5"/>
      <w:lvlJc w:val="left"/>
      <w:pPr>
        <w:ind w:left="3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D4CC10">
      <w:start w:val="1"/>
      <w:numFmt w:val="lowerRoman"/>
      <w:lvlText w:val="%6"/>
      <w:lvlJc w:val="left"/>
      <w:pPr>
        <w:ind w:left="46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170300E">
      <w:start w:val="1"/>
      <w:numFmt w:val="decimal"/>
      <w:lvlText w:val="%7"/>
      <w:lvlJc w:val="left"/>
      <w:pPr>
        <w:ind w:left="5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8D06B36">
      <w:start w:val="1"/>
      <w:numFmt w:val="lowerLetter"/>
      <w:lvlText w:val="%8"/>
      <w:lvlJc w:val="left"/>
      <w:pPr>
        <w:ind w:left="6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F5CB51E">
      <w:start w:val="1"/>
      <w:numFmt w:val="lowerRoman"/>
      <w:lvlText w:val="%9"/>
      <w:lvlJc w:val="left"/>
      <w:pPr>
        <w:ind w:left="68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44952782">
    <w:abstractNumId w:val="1"/>
  </w:num>
  <w:num w:numId="2" w16cid:durableId="8514556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815"/>
    <w:rsid w:val="0012100A"/>
    <w:rsid w:val="001A73C1"/>
    <w:rsid w:val="001C5815"/>
    <w:rsid w:val="001E1991"/>
    <w:rsid w:val="002740D5"/>
    <w:rsid w:val="002B1FC9"/>
    <w:rsid w:val="002C5427"/>
    <w:rsid w:val="002E078C"/>
    <w:rsid w:val="002E4DE8"/>
    <w:rsid w:val="003C4C29"/>
    <w:rsid w:val="003F2691"/>
    <w:rsid w:val="004D0BCA"/>
    <w:rsid w:val="00640D29"/>
    <w:rsid w:val="006C6745"/>
    <w:rsid w:val="00977F36"/>
    <w:rsid w:val="009A1926"/>
    <w:rsid w:val="009C0885"/>
    <w:rsid w:val="00A65CBB"/>
    <w:rsid w:val="00CE272C"/>
    <w:rsid w:val="00DA15C9"/>
    <w:rsid w:val="00E071CE"/>
    <w:rsid w:val="00E3255F"/>
    <w:rsid w:val="00EF1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F4E48"/>
  <w15:chartTrackingRefBased/>
  <w15:docId w15:val="{C6508B86-9E4A-4DA1-878F-7DED660B8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C5815"/>
    <w:pPr>
      <w:spacing w:after="13" w:line="247" w:lineRule="auto"/>
      <w:ind w:left="5045" w:right="394" w:firstLine="672"/>
      <w:jc w:val="both"/>
    </w:pPr>
    <w:rPr>
      <w:rFonts w:ascii="Times New Roman" w:eastAsia="Times New Roman" w:hAnsi="Times New Roman" w:cs="Times New Roman"/>
      <w:color w:val="00000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rsid w:val="001C5815"/>
    <w:pPr>
      <w:spacing w:after="0" w:line="240" w:lineRule="auto"/>
    </w:pPr>
    <w:rPr>
      <w:rFonts w:eastAsiaTheme="minorEastAsia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footer"/>
    <w:basedOn w:val="a"/>
    <w:link w:val="a4"/>
    <w:uiPriority w:val="99"/>
    <w:unhideWhenUsed/>
    <w:rsid w:val="00977F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977F36"/>
    <w:rPr>
      <w:rFonts w:ascii="Times New Roman" w:eastAsia="Times New Roman" w:hAnsi="Times New Roman" w:cs="Times New Roman"/>
      <w:color w:val="000000"/>
      <w:lang w:eastAsia="ru-RU"/>
    </w:rPr>
  </w:style>
  <w:style w:type="paragraph" w:styleId="a5">
    <w:name w:val="header"/>
    <w:basedOn w:val="a"/>
    <w:link w:val="a6"/>
    <w:uiPriority w:val="99"/>
    <w:semiHidden/>
    <w:unhideWhenUsed/>
    <w:rsid w:val="00977F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977F36"/>
    <w:rPr>
      <w:rFonts w:ascii="Times New Roman" w:eastAsia="Times New Roman" w:hAnsi="Times New Roman" w:cs="Times New Roman"/>
      <w:color w:val="000000"/>
      <w:lang w:eastAsia="ru-RU"/>
    </w:rPr>
  </w:style>
  <w:style w:type="paragraph" w:styleId="a7">
    <w:name w:val="List Paragraph"/>
    <w:basedOn w:val="a"/>
    <w:uiPriority w:val="34"/>
    <w:qFormat/>
    <w:rsid w:val="00E3255F"/>
    <w:pPr>
      <w:spacing w:after="0" w:line="240" w:lineRule="auto"/>
      <w:ind w:left="720" w:right="0" w:firstLine="0"/>
      <w:contextualSpacing/>
      <w:jc w:val="left"/>
    </w:pPr>
    <w:rPr>
      <w:color w:val="auto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496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</cp:revision>
  <cp:lastPrinted>2024-12-28T10:46:00Z</cp:lastPrinted>
  <dcterms:created xsi:type="dcterms:W3CDTF">2024-12-28T10:46:00Z</dcterms:created>
  <dcterms:modified xsi:type="dcterms:W3CDTF">2025-01-10T07:29:00Z</dcterms:modified>
</cp:coreProperties>
</file>