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D06D5D" w14:textId="77777777" w:rsidR="00B26218" w:rsidRDefault="00B26218" w:rsidP="00B26218">
      <w:pPr>
        <w:pStyle w:val="ConsPlusNonformat"/>
        <w:widowControl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3E165888" wp14:editId="7A4F1F76">
            <wp:extent cx="542925" cy="6762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90041A7" w14:textId="77777777" w:rsidR="00B26218" w:rsidRDefault="00B26218" w:rsidP="00B26218">
      <w:pPr>
        <w:pStyle w:val="ConsPlusNonformat"/>
        <w:widowControl/>
        <w:jc w:val="both"/>
        <w:rPr>
          <w:rFonts w:ascii="Times New Roman" w:hAnsi="Times New Roman"/>
          <w:sz w:val="24"/>
          <w:szCs w:val="24"/>
        </w:rPr>
      </w:pPr>
    </w:p>
    <w:p w14:paraId="19E39EB4" w14:textId="77777777" w:rsidR="00B26218" w:rsidRDefault="00B26218" w:rsidP="00B26218">
      <w:pPr>
        <w:pStyle w:val="ConsPlusNonformat"/>
        <w:widowControl/>
        <w:jc w:val="both"/>
        <w:rPr>
          <w:rFonts w:ascii="Times New Roman" w:hAnsi="Times New Roman"/>
          <w:sz w:val="24"/>
          <w:szCs w:val="24"/>
        </w:rPr>
      </w:pPr>
    </w:p>
    <w:p w14:paraId="4C4C1CC2" w14:textId="77777777" w:rsidR="007B39CF" w:rsidRPr="003B3468" w:rsidRDefault="00B26218" w:rsidP="00B2621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3B3468">
        <w:rPr>
          <w:rFonts w:ascii="Times New Roman" w:hAnsi="Times New Roman"/>
          <w:sz w:val="22"/>
          <w:szCs w:val="26"/>
        </w:rPr>
        <w:t>АДМИНИСТРАЦИЯ СЕЛЬСКОГО ПОСЕЛЕНИЯ ЯГОДНОЕ                                 МУНИЦИПАЛЬНОГО РАЙОНА СТАВРОПОЛЬСКИЙ САМАРСКОЙ ОБЛАСТИ</w:t>
      </w:r>
    </w:p>
    <w:p w14:paraId="1EF80F40" w14:textId="77777777" w:rsidR="007B39CF" w:rsidRPr="003B3468" w:rsidRDefault="007B39CF" w:rsidP="007B39CF">
      <w:pPr>
        <w:shd w:val="clear" w:color="auto" w:fill="FFFFFF"/>
        <w:spacing w:after="24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4"/>
        </w:rPr>
      </w:pPr>
    </w:p>
    <w:p w14:paraId="2D6DDCBF" w14:textId="77777777" w:rsidR="007B39CF" w:rsidRPr="003B3468" w:rsidRDefault="007B39CF" w:rsidP="007B39CF">
      <w:pPr>
        <w:shd w:val="clear" w:color="auto" w:fill="FFFFFF"/>
        <w:spacing w:after="24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4"/>
        </w:rPr>
      </w:pPr>
      <w:r w:rsidRPr="003B3468">
        <w:rPr>
          <w:rFonts w:ascii="Times New Roman" w:eastAsia="Times New Roman" w:hAnsi="Times New Roman" w:cs="Times New Roman"/>
          <w:b/>
          <w:bCs/>
          <w:sz w:val="28"/>
          <w:szCs w:val="24"/>
        </w:rPr>
        <w:t>ПОСТАНОВЛЕНИЕ</w:t>
      </w:r>
    </w:p>
    <w:p w14:paraId="6ABA64B3" w14:textId="2B10C8C7" w:rsidR="007B39CF" w:rsidRPr="003B3468" w:rsidRDefault="008B2DD2" w:rsidP="007B39CF">
      <w:pPr>
        <w:shd w:val="clear" w:color="auto" w:fill="FFFFFF"/>
        <w:spacing w:after="24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4"/>
        </w:rPr>
      </w:pPr>
      <w:r w:rsidRPr="003B3468">
        <w:rPr>
          <w:rFonts w:ascii="Times New Roman" w:eastAsia="Times New Roman" w:hAnsi="Times New Roman" w:cs="Times New Roman"/>
          <w:b/>
          <w:bCs/>
          <w:sz w:val="28"/>
          <w:szCs w:val="24"/>
        </w:rPr>
        <w:t xml:space="preserve">от </w:t>
      </w:r>
      <w:r w:rsidR="008E5B47">
        <w:rPr>
          <w:rFonts w:ascii="Times New Roman" w:eastAsia="Times New Roman" w:hAnsi="Times New Roman" w:cs="Times New Roman"/>
          <w:b/>
          <w:bCs/>
          <w:sz w:val="28"/>
          <w:szCs w:val="24"/>
        </w:rPr>
        <w:t>1</w:t>
      </w:r>
      <w:r w:rsidR="00894A52">
        <w:rPr>
          <w:rFonts w:ascii="Times New Roman" w:eastAsia="Times New Roman" w:hAnsi="Times New Roman" w:cs="Times New Roman"/>
          <w:b/>
          <w:bCs/>
          <w:sz w:val="28"/>
          <w:szCs w:val="24"/>
        </w:rPr>
        <w:t>8</w:t>
      </w:r>
      <w:r w:rsidR="008E5B47">
        <w:rPr>
          <w:rFonts w:ascii="Times New Roman" w:eastAsia="Times New Roman" w:hAnsi="Times New Roman" w:cs="Times New Roman"/>
          <w:b/>
          <w:bCs/>
          <w:sz w:val="28"/>
          <w:szCs w:val="24"/>
        </w:rPr>
        <w:t xml:space="preserve"> февраля</w:t>
      </w:r>
      <w:r w:rsidR="008F0B1B">
        <w:rPr>
          <w:rFonts w:ascii="Times New Roman" w:eastAsia="Times New Roman" w:hAnsi="Times New Roman" w:cs="Times New Roman"/>
          <w:b/>
          <w:bCs/>
          <w:sz w:val="28"/>
          <w:szCs w:val="24"/>
        </w:rPr>
        <w:t xml:space="preserve"> </w:t>
      </w:r>
      <w:r w:rsidRPr="003B3468">
        <w:rPr>
          <w:rFonts w:ascii="Times New Roman" w:eastAsia="Times New Roman" w:hAnsi="Times New Roman" w:cs="Times New Roman"/>
          <w:b/>
          <w:bCs/>
          <w:sz w:val="28"/>
          <w:szCs w:val="24"/>
        </w:rPr>
        <w:t>202</w:t>
      </w:r>
      <w:r w:rsidR="00D44F01">
        <w:rPr>
          <w:rFonts w:ascii="Times New Roman" w:eastAsia="Times New Roman" w:hAnsi="Times New Roman" w:cs="Times New Roman"/>
          <w:b/>
          <w:bCs/>
          <w:sz w:val="28"/>
          <w:szCs w:val="24"/>
        </w:rPr>
        <w:t>6</w:t>
      </w:r>
      <w:r w:rsidR="007B39CF" w:rsidRPr="003B3468">
        <w:rPr>
          <w:rFonts w:ascii="Times New Roman" w:eastAsia="Times New Roman" w:hAnsi="Times New Roman" w:cs="Times New Roman"/>
          <w:b/>
          <w:bCs/>
          <w:sz w:val="28"/>
          <w:szCs w:val="24"/>
        </w:rPr>
        <w:t xml:space="preserve"> года                                                                        </w:t>
      </w:r>
      <w:r w:rsidRPr="003B3468">
        <w:rPr>
          <w:rFonts w:ascii="Times New Roman" w:eastAsia="Times New Roman" w:hAnsi="Times New Roman" w:cs="Times New Roman"/>
          <w:b/>
          <w:bCs/>
          <w:sz w:val="28"/>
          <w:szCs w:val="24"/>
        </w:rPr>
        <w:t>№</w:t>
      </w:r>
      <w:r w:rsidR="00B97139">
        <w:rPr>
          <w:rFonts w:ascii="Times New Roman" w:eastAsia="Times New Roman" w:hAnsi="Times New Roman" w:cs="Times New Roman"/>
          <w:b/>
          <w:bCs/>
          <w:sz w:val="28"/>
          <w:szCs w:val="24"/>
        </w:rPr>
        <w:t xml:space="preserve"> </w:t>
      </w:r>
      <w:r w:rsidR="008E5B47">
        <w:rPr>
          <w:rFonts w:ascii="Times New Roman" w:eastAsia="Times New Roman" w:hAnsi="Times New Roman" w:cs="Times New Roman"/>
          <w:b/>
          <w:bCs/>
          <w:sz w:val="28"/>
          <w:szCs w:val="24"/>
        </w:rPr>
        <w:t>15</w:t>
      </w:r>
    </w:p>
    <w:p w14:paraId="0BB614A7" w14:textId="202EF990" w:rsidR="007B39CF" w:rsidRPr="003B3468" w:rsidRDefault="00D44F01" w:rsidP="007B39CF">
      <w:pPr>
        <w:shd w:val="clear" w:color="auto" w:fill="FFFFFF"/>
        <w:spacing w:after="24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</w:rPr>
        <w:t xml:space="preserve">Об </w:t>
      </w:r>
      <w:r w:rsidR="007B0C9E">
        <w:rPr>
          <w:rFonts w:ascii="Times New Roman" w:eastAsia="Times New Roman" w:hAnsi="Times New Roman" w:cs="Times New Roman"/>
          <w:b/>
          <w:bCs/>
          <w:sz w:val="28"/>
          <w:szCs w:val="24"/>
        </w:rPr>
        <w:t>утверждении Плана мероприятий по реализации на территории сельского поселения Ягодное муниципального района Ставропольский Самарской области в 2026-2030 годах Стратегии противодействия экстремизму в Российской Федерации.</w:t>
      </w:r>
    </w:p>
    <w:p w14:paraId="6342F42D" w14:textId="6474030A" w:rsidR="007B39CF" w:rsidRDefault="00AD1C85" w:rsidP="00534757">
      <w:pPr>
        <w:shd w:val="clear" w:color="auto" w:fill="FFFFFF"/>
        <w:spacing w:after="0" w:line="240" w:lineRule="auto"/>
        <w:ind w:firstLine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 w:rsidR="007B0C9E">
        <w:rPr>
          <w:rFonts w:ascii="Times New Roman" w:eastAsia="Times New Roman" w:hAnsi="Times New Roman" w:cs="Times New Roman"/>
          <w:sz w:val="28"/>
          <w:szCs w:val="28"/>
        </w:rPr>
        <w:t>целях реализации в сельском поселении Ягодное муниципального района Ставропольский Самарской области Указа Президента Российской Федерации от 28.12.2024 № 1124 «Об утверждении Стратегии противодействия экстремизму в Российской Федерации», распоряжения Губернатора Самарской области от 13.01.2026 № 2-р «</w:t>
      </w:r>
      <w:r w:rsidR="007B0C9E" w:rsidRPr="007B0C9E">
        <w:rPr>
          <w:rFonts w:ascii="Times New Roman" w:eastAsia="Times New Roman" w:hAnsi="Times New Roman" w:cs="Times New Roman"/>
          <w:sz w:val="28"/>
          <w:szCs w:val="28"/>
        </w:rPr>
        <w:t xml:space="preserve">О внесении изменений в распоряжение Губернатора Самарской области от 06.05.2025 </w:t>
      </w:r>
      <w:r w:rsidR="007B0C9E">
        <w:rPr>
          <w:rFonts w:ascii="Times New Roman" w:eastAsia="Times New Roman" w:hAnsi="Times New Roman" w:cs="Times New Roman"/>
          <w:sz w:val="28"/>
          <w:szCs w:val="28"/>
        </w:rPr>
        <w:t>№</w:t>
      </w:r>
      <w:r w:rsidR="007B0C9E" w:rsidRPr="007B0C9E">
        <w:rPr>
          <w:rFonts w:ascii="Times New Roman" w:eastAsia="Times New Roman" w:hAnsi="Times New Roman" w:cs="Times New Roman"/>
          <w:sz w:val="28"/>
          <w:szCs w:val="28"/>
        </w:rPr>
        <w:t xml:space="preserve"> 195-р «Об утверждении Плана мероприятий по реализации в Самарской области в 2025-2030 годах Стратегии противодействия экстремизму в Российской Федерации и признании утратившими силу отдельных распоряжений Губернатора Самарской области», в соответствии со статьей 60 Федерального закона от 20.03.202</w:t>
      </w:r>
      <w:r w:rsidR="007B0C9E">
        <w:rPr>
          <w:rFonts w:ascii="Times New Roman" w:eastAsia="Times New Roman" w:hAnsi="Times New Roman" w:cs="Times New Roman"/>
          <w:sz w:val="28"/>
          <w:szCs w:val="28"/>
        </w:rPr>
        <w:t xml:space="preserve">5 № </w:t>
      </w:r>
      <w:r w:rsidR="007B0C9E" w:rsidRPr="007B0C9E">
        <w:rPr>
          <w:rFonts w:ascii="Times New Roman" w:eastAsia="Times New Roman" w:hAnsi="Times New Roman" w:cs="Times New Roman"/>
          <w:sz w:val="28"/>
          <w:szCs w:val="28"/>
        </w:rPr>
        <w:t>33-ФЗ «Об общих принципах организации местного самоуправления в единой системе публичной власти</w:t>
      </w:r>
      <w:proofErr w:type="gramStart"/>
      <w:r w:rsidR="007B0C9E">
        <w:rPr>
          <w:rFonts w:ascii="Times New Roman" w:eastAsia="Times New Roman" w:hAnsi="Times New Roman" w:cs="Times New Roman"/>
          <w:sz w:val="28"/>
          <w:szCs w:val="28"/>
        </w:rPr>
        <w:t>»</w:t>
      </w:r>
      <w:r w:rsidR="007B0C9E" w:rsidRPr="007B0C9E">
        <w:rPr>
          <w:rFonts w:ascii="Times New Roman" w:eastAsia="Times New Roman" w:hAnsi="Times New Roman" w:cs="Times New Roman"/>
          <w:sz w:val="28"/>
          <w:szCs w:val="28"/>
        </w:rPr>
        <w:t>,  Устав</w:t>
      </w:r>
      <w:r w:rsidR="006250EA">
        <w:rPr>
          <w:rFonts w:ascii="Times New Roman" w:eastAsia="Times New Roman" w:hAnsi="Times New Roman" w:cs="Times New Roman"/>
          <w:sz w:val="28"/>
          <w:szCs w:val="28"/>
        </w:rPr>
        <w:t>ом</w:t>
      </w:r>
      <w:proofErr w:type="gramEnd"/>
      <w:r w:rsidR="007B0C9E" w:rsidRPr="007B0C9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B0C9E">
        <w:rPr>
          <w:rFonts w:ascii="Times New Roman" w:eastAsia="Times New Roman" w:hAnsi="Times New Roman" w:cs="Times New Roman"/>
          <w:sz w:val="28"/>
          <w:szCs w:val="28"/>
        </w:rPr>
        <w:t xml:space="preserve"> сельского поселения Ягодное </w:t>
      </w:r>
      <w:r w:rsidR="007B0C9E" w:rsidRPr="007B0C9E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принятого Решением Собрания </w:t>
      </w:r>
      <w:r w:rsidR="007B0C9E">
        <w:rPr>
          <w:rFonts w:ascii="Times New Roman" w:eastAsia="Times New Roman" w:hAnsi="Times New Roman" w:cs="Times New Roman"/>
          <w:sz w:val="28"/>
          <w:szCs w:val="28"/>
        </w:rPr>
        <w:t>п</w:t>
      </w:r>
      <w:r w:rsidR="007B0C9E" w:rsidRPr="007B0C9E">
        <w:rPr>
          <w:rFonts w:ascii="Times New Roman" w:eastAsia="Times New Roman" w:hAnsi="Times New Roman" w:cs="Times New Roman"/>
          <w:sz w:val="28"/>
          <w:szCs w:val="28"/>
        </w:rPr>
        <w:t>редставителей</w:t>
      </w:r>
      <w:r w:rsidR="007B0C9E">
        <w:rPr>
          <w:rFonts w:ascii="Times New Roman" w:eastAsia="Times New Roman" w:hAnsi="Times New Roman" w:cs="Times New Roman"/>
          <w:sz w:val="28"/>
          <w:szCs w:val="28"/>
        </w:rPr>
        <w:t xml:space="preserve"> сельского поселения Ягодное</w:t>
      </w:r>
      <w:r w:rsidR="007B0C9E" w:rsidRPr="007B0C9E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063117" w:rsidRPr="00063117">
        <w:rPr>
          <w:rFonts w:ascii="Times New Roman" w:eastAsia="Times New Roman" w:hAnsi="Times New Roman" w:cs="Times New Roman"/>
          <w:sz w:val="28"/>
          <w:szCs w:val="28"/>
        </w:rPr>
        <w:t>22.12.2025</w:t>
      </w:r>
      <w:r w:rsidR="007B0C9E" w:rsidRPr="000631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63117" w:rsidRPr="00063117">
        <w:rPr>
          <w:rFonts w:ascii="Times New Roman" w:eastAsia="Times New Roman" w:hAnsi="Times New Roman" w:cs="Times New Roman"/>
          <w:sz w:val="28"/>
          <w:szCs w:val="28"/>
        </w:rPr>
        <w:t>№ 24</w:t>
      </w:r>
      <w:r w:rsidR="007B0C9E" w:rsidRPr="0006311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7B0C9E" w:rsidRPr="007B0C9E">
        <w:rPr>
          <w:rFonts w:ascii="Times New Roman" w:eastAsia="Times New Roman" w:hAnsi="Times New Roman" w:cs="Times New Roman"/>
          <w:sz w:val="28"/>
          <w:szCs w:val="28"/>
        </w:rPr>
        <w:t>администрация</w:t>
      </w:r>
      <w:r w:rsidR="007B0C9E">
        <w:rPr>
          <w:rFonts w:ascii="Times New Roman" w:eastAsia="Times New Roman" w:hAnsi="Times New Roman" w:cs="Times New Roman"/>
          <w:sz w:val="28"/>
          <w:szCs w:val="28"/>
        </w:rPr>
        <w:t xml:space="preserve"> сельского поселения Ягодное</w:t>
      </w:r>
      <w:r w:rsidR="007B0C9E" w:rsidRPr="007B0C9E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постановляет:</w:t>
      </w:r>
    </w:p>
    <w:p w14:paraId="51CE4EA2" w14:textId="77777777" w:rsidR="006250EA" w:rsidRDefault="006250EA" w:rsidP="006250E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3909117A" w14:textId="2B6E51E8" w:rsidR="006250EA" w:rsidRPr="00A35E6A" w:rsidRDefault="006250EA" w:rsidP="006250EA">
      <w:pPr>
        <w:pStyle w:val="a4"/>
        <w:numPr>
          <w:ilvl w:val="0"/>
          <w:numId w:val="2"/>
        </w:numPr>
        <w:shd w:val="clear" w:color="auto" w:fill="FFFFFF"/>
        <w:spacing w:after="0" w:line="240" w:lineRule="auto"/>
        <w:ind w:left="0" w:firstLine="480"/>
        <w:jc w:val="both"/>
        <w:textAlignment w:val="baseline"/>
        <w:rPr>
          <w:rFonts w:ascii="Times New Roman" w:eastAsia="Times New Roman" w:hAnsi="Times New Roman" w:cs="Times New Roman"/>
          <w:sz w:val="32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Утвердить прилагаемый к настоящему постановлению План мероприятий по реализации на территории </w:t>
      </w:r>
      <w:r w:rsidRPr="006250EA">
        <w:rPr>
          <w:rFonts w:ascii="Times New Roman" w:eastAsia="Times New Roman" w:hAnsi="Times New Roman" w:cs="Times New Roman"/>
          <w:sz w:val="28"/>
          <w:szCs w:val="28"/>
        </w:rPr>
        <w:t>сельском поселении Ягодное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2026-2030 годах Стратегии противодействия экстремизму в Российской Федерации.</w:t>
      </w:r>
    </w:p>
    <w:p w14:paraId="31223923" w14:textId="77777777" w:rsidR="00A35E6A" w:rsidRPr="00A35E6A" w:rsidRDefault="00A35E6A" w:rsidP="00A35E6A">
      <w:pPr>
        <w:pStyle w:val="a4"/>
        <w:shd w:val="clear" w:color="auto" w:fill="FFFFFF"/>
        <w:spacing w:after="0" w:line="240" w:lineRule="auto"/>
        <w:ind w:left="480"/>
        <w:jc w:val="both"/>
        <w:textAlignment w:val="baseline"/>
        <w:rPr>
          <w:rFonts w:ascii="Times New Roman" w:eastAsia="Times New Roman" w:hAnsi="Times New Roman" w:cs="Times New Roman"/>
          <w:sz w:val="32"/>
          <w:szCs w:val="28"/>
        </w:rPr>
      </w:pPr>
    </w:p>
    <w:p w14:paraId="50AFAA61" w14:textId="4BA3BAB2" w:rsidR="00A35E6A" w:rsidRPr="00A35E6A" w:rsidRDefault="00A35E6A" w:rsidP="006250EA">
      <w:pPr>
        <w:pStyle w:val="a4"/>
        <w:numPr>
          <w:ilvl w:val="0"/>
          <w:numId w:val="2"/>
        </w:numPr>
        <w:shd w:val="clear" w:color="auto" w:fill="FFFFFF"/>
        <w:spacing w:after="0" w:line="240" w:lineRule="auto"/>
        <w:ind w:left="0" w:firstLine="480"/>
        <w:jc w:val="both"/>
        <w:textAlignment w:val="baseline"/>
        <w:rPr>
          <w:rFonts w:ascii="Times New Roman" w:eastAsia="Times New Roman" w:hAnsi="Times New Roman" w:cs="Times New Roman"/>
          <w:sz w:val="32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заместителя Главы </w:t>
      </w:r>
      <w:bookmarkStart w:id="0" w:name="_Hlk222314945"/>
      <w:r w:rsidRPr="00A35E6A">
        <w:rPr>
          <w:rFonts w:ascii="Times New Roman" w:eastAsia="Times New Roman" w:hAnsi="Times New Roman" w:cs="Times New Roman"/>
          <w:sz w:val="28"/>
          <w:szCs w:val="28"/>
        </w:rPr>
        <w:t>сельском поселении Ягодное муниципального района Ставропольский Самарской области</w:t>
      </w:r>
      <w:bookmarkEnd w:id="0"/>
      <w:r>
        <w:rPr>
          <w:rFonts w:ascii="Times New Roman" w:eastAsia="Times New Roman" w:hAnsi="Times New Roman" w:cs="Times New Roman"/>
          <w:sz w:val="28"/>
          <w:szCs w:val="28"/>
        </w:rPr>
        <w:t xml:space="preserve"> П. Л.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Радыгина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890BCFE" w14:textId="77777777" w:rsidR="00A35E6A" w:rsidRPr="00A35E6A" w:rsidRDefault="00A35E6A" w:rsidP="00A35E6A">
      <w:pPr>
        <w:pStyle w:val="a4"/>
        <w:rPr>
          <w:rFonts w:ascii="Times New Roman" w:eastAsia="Times New Roman" w:hAnsi="Times New Roman" w:cs="Times New Roman"/>
          <w:sz w:val="32"/>
          <w:szCs w:val="28"/>
        </w:rPr>
      </w:pPr>
    </w:p>
    <w:p w14:paraId="7ABDA5DB" w14:textId="77777777" w:rsidR="00A35E6A" w:rsidRPr="00A35E6A" w:rsidRDefault="00A35E6A" w:rsidP="00A35E6A">
      <w:pPr>
        <w:pStyle w:val="a4"/>
        <w:shd w:val="clear" w:color="auto" w:fill="FFFFFF"/>
        <w:spacing w:after="0" w:line="240" w:lineRule="auto"/>
        <w:ind w:left="480"/>
        <w:jc w:val="both"/>
        <w:textAlignment w:val="baseline"/>
        <w:rPr>
          <w:rFonts w:ascii="Times New Roman" w:eastAsia="Times New Roman" w:hAnsi="Times New Roman" w:cs="Times New Roman"/>
          <w:sz w:val="32"/>
          <w:szCs w:val="28"/>
        </w:rPr>
      </w:pPr>
    </w:p>
    <w:p w14:paraId="602D9F4F" w14:textId="6B3B0B65" w:rsidR="00A35E6A" w:rsidRDefault="00A35E6A" w:rsidP="006250EA">
      <w:pPr>
        <w:pStyle w:val="a4"/>
        <w:numPr>
          <w:ilvl w:val="0"/>
          <w:numId w:val="2"/>
        </w:numPr>
        <w:shd w:val="clear" w:color="auto" w:fill="FFFFFF"/>
        <w:spacing w:after="0" w:line="240" w:lineRule="auto"/>
        <w:ind w:left="0" w:firstLine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A35E6A">
        <w:rPr>
          <w:rFonts w:ascii="Times New Roman" w:eastAsia="Times New Roman" w:hAnsi="Times New Roman" w:cs="Times New Roman"/>
          <w:sz w:val="32"/>
          <w:szCs w:val="28"/>
        </w:rPr>
        <w:lastRenderedPageBreak/>
        <w:t xml:space="preserve"> </w:t>
      </w:r>
      <w:r w:rsidRPr="00A35E6A">
        <w:rPr>
          <w:rFonts w:ascii="Times New Roman" w:eastAsia="Times New Roman" w:hAnsi="Times New Roman" w:cs="Times New Roman"/>
          <w:sz w:val="28"/>
          <w:szCs w:val="28"/>
        </w:rPr>
        <w:t xml:space="preserve">Настоящее Постановление опубликовать в газете "Вестник сельского поселения Ягодное", а также разместить на сайте в сети Интернет: </w:t>
      </w:r>
      <w:hyperlink r:id="rId7" w:history="1">
        <w:r w:rsidRPr="00AF1EEF">
          <w:rPr>
            <w:rStyle w:val="a3"/>
            <w:rFonts w:ascii="Times New Roman" w:eastAsia="Times New Roman" w:hAnsi="Times New Roman" w:cs="Times New Roman"/>
            <w:sz w:val="28"/>
            <w:szCs w:val="28"/>
          </w:rPr>
          <w:t>http://yagodnoe.stavrsp.ru</w:t>
        </w:r>
      </w:hyperlink>
      <w:r w:rsidRPr="00A35E6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A630479" w14:textId="77777777" w:rsidR="00A35E6A" w:rsidRDefault="00A35E6A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282A212A" w14:textId="77777777" w:rsidR="00A35E6A" w:rsidRDefault="00A35E6A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091F76D7" w14:textId="77777777" w:rsidR="00A35E6A" w:rsidRDefault="00A35E6A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14AF1937" w14:textId="77777777" w:rsidR="00A35E6A" w:rsidRDefault="00A35E6A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399D2F16" w14:textId="77777777" w:rsidR="00A35E6A" w:rsidRDefault="00A35E6A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2F7F8B39" w14:textId="77777777" w:rsidR="00A35E6A" w:rsidRDefault="00A35E6A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477F8F2C" w14:textId="4A517429" w:rsidR="00A35E6A" w:rsidRDefault="00A35E6A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Глава сельского поселения Ягодное</w:t>
      </w:r>
    </w:p>
    <w:p w14:paraId="499AEC25" w14:textId="3885833B" w:rsidR="00A35E6A" w:rsidRDefault="00A35E6A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5A960AA6" w14:textId="673AE09C" w:rsidR="00A35E6A" w:rsidRDefault="00A35E6A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Самарской области                                                                    О. 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Шарёва</w:t>
      </w:r>
      <w:proofErr w:type="spellEnd"/>
    </w:p>
    <w:p w14:paraId="135F74AB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630EF938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35539B36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49FE20E7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1AC69B58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18EBF630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38D87201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5642BD15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54ABFEC3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3160C93A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52ED85D1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3F2E8FDF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02F691BD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187FBA0D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6CD0953D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4FFF83AD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69E79B41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1909FF07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45328248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10A61C6F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69D6D824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08344421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522BFCF0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3B84714E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654014EB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5CB3D5C8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4F7547FA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67E95BC0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6ED2B405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5447CEF2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2AE800B4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5A212EF1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55B24594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09B430CA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4E58CA8E" w14:textId="77777777" w:rsidR="00FC3C3C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7612363C" w14:textId="77777777" w:rsidR="00703E08" w:rsidRDefault="00703E08" w:rsidP="00FC3C3C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sz w:val="28"/>
          <w:szCs w:val="28"/>
        </w:rPr>
        <w:sectPr w:rsidR="00703E08" w:rsidSect="00D437BC">
          <w:pgSz w:w="11906" w:h="16838"/>
          <w:pgMar w:top="1134" w:right="850" w:bottom="567" w:left="1701" w:header="708" w:footer="708" w:gutter="0"/>
          <w:cols w:space="708"/>
          <w:docGrid w:linePitch="360"/>
        </w:sectPr>
      </w:pPr>
    </w:p>
    <w:p w14:paraId="194C00A8" w14:textId="77777777" w:rsidR="00703E08" w:rsidRPr="003A2755" w:rsidRDefault="00703E08" w:rsidP="00FC3C3C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A2755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Приложение к постановлению </w:t>
      </w:r>
    </w:p>
    <w:p w14:paraId="6016C7CB" w14:textId="72C20BCF" w:rsidR="00FC3C3C" w:rsidRPr="003A2755" w:rsidRDefault="00FC3C3C" w:rsidP="00FC3C3C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A2755">
        <w:rPr>
          <w:rFonts w:ascii="Times New Roman" w:eastAsia="Times New Roman" w:hAnsi="Times New Roman" w:cs="Times New Roman"/>
          <w:sz w:val="24"/>
          <w:szCs w:val="24"/>
        </w:rPr>
        <w:t xml:space="preserve">сельском поселении Ягодное </w:t>
      </w:r>
    </w:p>
    <w:p w14:paraId="26E8A27D" w14:textId="77777777" w:rsidR="00FC3C3C" w:rsidRPr="003A2755" w:rsidRDefault="00FC3C3C" w:rsidP="00FC3C3C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A275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4AA1F8F7" w14:textId="77777777" w:rsidR="00FC3C3C" w:rsidRPr="003A2755" w:rsidRDefault="00FC3C3C" w:rsidP="00FC3C3C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A2755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</w:p>
    <w:p w14:paraId="4CA6B0C3" w14:textId="44C0A62E" w:rsidR="00FC3C3C" w:rsidRPr="003A2755" w:rsidRDefault="00FC3C3C" w:rsidP="00FC3C3C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A2755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8E5B47">
        <w:rPr>
          <w:rFonts w:ascii="Times New Roman" w:eastAsia="Times New Roman" w:hAnsi="Times New Roman" w:cs="Times New Roman"/>
          <w:sz w:val="24"/>
          <w:szCs w:val="24"/>
        </w:rPr>
        <w:t>18.02.2026г.</w:t>
      </w:r>
      <w:r w:rsidRPr="003A2755">
        <w:rPr>
          <w:rFonts w:ascii="Times New Roman" w:eastAsia="Times New Roman" w:hAnsi="Times New Roman" w:cs="Times New Roman"/>
          <w:sz w:val="24"/>
          <w:szCs w:val="24"/>
        </w:rPr>
        <w:t xml:space="preserve"> №</w:t>
      </w:r>
      <w:r w:rsidR="008E5B47">
        <w:rPr>
          <w:rFonts w:ascii="Times New Roman" w:eastAsia="Times New Roman" w:hAnsi="Times New Roman" w:cs="Times New Roman"/>
          <w:sz w:val="24"/>
          <w:szCs w:val="24"/>
        </w:rPr>
        <w:t>15</w:t>
      </w:r>
      <w:r w:rsidRPr="003A275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14:paraId="48EE27BC" w14:textId="77777777" w:rsidR="00FC3C3C" w:rsidRPr="00A35E6A" w:rsidRDefault="00FC3C3C" w:rsidP="00A35E6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8"/>
        <w:tblW w:w="14361" w:type="dxa"/>
        <w:tblLook w:val="04A0" w:firstRow="1" w:lastRow="0" w:firstColumn="1" w:lastColumn="0" w:noHBand="0" w:noVBand="1"/>
      </w:tblPr>
      <w:tblGrid>
        <w:gridCol w:w="705"/>
        <w:gridCol w:w="5344"/>
        <w:gridCol w:w="3300"/>
        <w:gridCol w:w="1987"/>
        <w:gridCol w:w="3025"/>
      </w:tblGrid>
      <w:tr w:rsidR="00703E08" w:rsidRPr="00F4653F" w14:paraId="27407DD9" w14:textId="77777777" w:rsidTr="001C406B">
        <w:tc>
          <w:tcPr>
            <w:tcW w:w="705" w:type="dxa"/>
            <w:tcBorders>
              <w:bottom w:val="single" w:sz="4" w:space="0" w:color="auto"/>
            </w:tcBorders>
          </w:tcPr>
          <w:p w14:paraId="0BCCCA32" w14:textId="0CAC93F4" w:rsidR="00703E08" w:rsidRPr="00F4653F" w:rsidRDefault="00703E08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  <w:t>№ п/п</w:t>
            </w:r>
          </w:p>
        </w:tc>
        <w:tc>
          <w:tcPr>
            <w:tcW w:w="5344" w:type="dxa"/>
            <w:tcBorders>
              <w:bottom w:val="single" w:sz="4" w:space="0" w:color="auto"/>
            </w:tcBorders>
          </w:tcPr>
          <w:p w14:paraId="4A758BC6" w14:textId="6DC37B48" w:rsidR="00703E08" w:rsidRPr="00F4653F" w:rsidRDefault="00703E08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3300" w:type="dxa"/>
            <w:tcBorders>
              <w:bottom w:val="single" w:sz="4" w:space="0" w:color="auto"/>
            </w:tcBorders>
          </w:tcPr>
          <w:p w14:paraId="1A7FF9D5" w14:textId="4C2A5452" w:rsidR="00703E08" w:rsidRPr="00F4653F" w:rsidRDefault="00703E08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  <w:t>Ответственный исполнитель</w:t>
            </w:r>
          </w:p>
        </w:tc>
        <w:tc>
          <w:tcPr>
            <w:tcW w:w="1987" w:type="dxa"/>
            <w:tcBorders>
              <w:bottom w:val="single" w:sz="4" w:space="0" w:color="auto"/>
            </w:tcBorders>
          </w:tcPr>
          <w:p w14:paraId="3AA01E1F" w14:textId="6CB4C576" w:rsidR="00703E08" w:rsidRPr="00F4653F" w:rsidRDefault="00703E08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  <w:t>Срок исполнения</w:t>
            </w:r>
          </w:p>
        </w:tc>
        <w:tc>
          <w:tcPr>
            <w:tcW w:w="3025" w:type="dxa"/>
            <w:tcBorders>
              <w:bottom w:val="single" w:sz="4" w:space="0" w:color="auto"/>
            </w:tcBorders>
          </w:tcPr>
          <w:p w14:paraId="2BB05884" w14:textId="2AE844BE" w:rsidR="00703E08" w:rsidRPr="00F4653F" w:rsidRDefault="00703E08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  <w:t>Источники финансирования</w:t>
            </w:r>
          </w:p>
        </w:tc>
      </w:tr>
      <w:tr w:rsidR="001C406B" w:rsidRPr="00F4653F" w14:paraId="53520375" w14:textId="77777777" w:rsidTr="003F55B6">
        <w:tc>
          <w:tcPr>
            <w:tcW w:w="14361" w:type="dxa"/>
            <w:gridSpan w:val="5"/>
          </w:tcPr>
          <w:p w14:paraId="3B15EDD6" w14:textId="30019665" w:rsidR="001C406B" w:rsidRPr="00F4653F" w:rsidRDefault="001C406B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  <w:t>1.Мероприятия по координации деятельности субъектов противодействия экстремизму</w:t>
            </w:r>
          </w:p>
        </w:tc>
      </w:tr>
      <w:tr w:rsidR="00703E08" w:rsidRPr="00F4653F" w14:paraId="59C0487A" w14:textId="77777777" w:rsidTr="001C406B">
        <w:tc>
          <w:tcPr>
            <w:tcW w:w="705" w:type="dxa"/>
          </w:tcPr>
          <w:p w14:paraId="0C5B7BBE" w14:textId="21E9B659" w:rsidR="00703E08" w:rsidRPr="00F4653F" w:rsidRDefault="00703E08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1.1</w:t>
            </w:r>
          </w:p>
        </w:tc>
        <w:tc>
          <w:tcPr>
            <w:tcW w:w="5344" w:type="dxa"/>
          </w:tcPr>
          <w:p w14:paraId="2CA6F281" w14:textId="70EBB340" w:rsidR="00703E08" w:rsidRPr="00F4653F" w:rsidRDefault="00703E08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 xml:space="preserve">Осуществление межведомственного взаимодействия на территории </w:t>
            </w:r>
            <w:r w:rsidR="008753D7"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сельско</w:t>
            </w:r>
            <w:r w:rsid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го</w:t>
            </w:r>
            <w:r w:rsidR="008753D7"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 xml:space="preserve"> поселени</w:t>
            </w:r>
            <w:r w:rsid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я</w:t>
            </w:r>
            <w:r w:rsidR="008753D7"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 xml:space="preserve"> Ягодное муниципального района Ставропольский Самарской по предупреждению и пресечению распространения экстремизма</w:t>
            </w:r>
          </w:p>
        </w:tc>
        <w:tc>
          <w:tcPr>
            <w:tcW w:w="3300" w:type="dxa"/>
          </w:tcPr>
          <w:p w14:paraId="1BB20779" w14:textId="1A99971B" w:rsidR="00703E08" w:rsidRPr="00F4653F" w:rsidRDefault="002C4D7F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</w:t>
            </w:r>
            <w:r w:rsid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го</w:t>
            </w: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 xml:space="preserve"> поселени</w:t>
            </w:r>
            <w:r w:rsid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я</w:t>
            </w: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 xml:space="preserve">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17D560CF" w14:textId="785C06AD" w:rsidR="00703E08" w:rsidRPr="00F4653F" w:rsidRDefault="008753D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6FEFB359" w14:textId="79E930EA" w:rsidR="00703E08" w:rsidRPr="00F4653F" w:rsidRDefault="00F4653F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703E08" w:rsidRPr="00F4653F" w14:paraId="76CE1508" w14:textId="77777777" w:rsidTr="001C406B">
        <w:tc>
          <w:tcPr>
            <w:tcW w:w="705" w:type="dxa"/>
          </w:tcPr>
          <w:p w14:paraId="40A966EF" w14:textId="3CBA28C0" w:rsidR="00703E08" w:rsidRPr="00F4653F" w:rsidRDefault="008753D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1.2</w:t>
            </w:r>
          </w:p>
        </w:tc>
        <w:tc>
          <w:tcPr>
            <w:tcW w:w="5344" w:type="dxa"/>
          </w:tcPr>
          <w:p w14:paraId="3DDEA6E8" w14:textId="1C2E3D99" w:rsidR="00703E08" w:rsidRPr="00F4653F" w:rsidRDefault="008753D7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Координация деятельности органов местного самоуправления в Самарской области в сфере предупреждения межнациональных и межконфессиональных конфликтов, профилактики экстремистских проявлений</w:t>
            </w:r>
          </w:p>
        </w:tc>
        <w:tc>
          <w:tcPr>
            <w:tcW w:w="3300" w:type="dxa"/>
          </w:tcPr>
          <w:p w14:paraId="21B5E215" w14:textId="6467030F" w:rsidR="00703E08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59AF0443" w14:textId="33017545" w:rsidR="00703E08" w:rsidRPr="00F4653F" w:rsidRDefault="008753D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2A4366DE" w14:textId="565F1BFE" w:rsidR="00703E08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703E08" w:rsidRPr="00F4653F" w14:paraId="0D4DD7A1" w14:textId="77777777" w:rsidTr="001C406B">
        <w:tc>
          <w:tcPr>
            <w:tcW w:w="705" w:type="dxa"/>
          </w:tcPr>
          <w:p w14:paraId="5B09D18F" w14:textId="42F640C1" w:rsidR="00703E08" w:rsidRPr="00F4653F" w:rsidRDefault="008168EC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1.3</w:t>
            </w:r>
          </w:p>
        </w:tc>
        <w:tc>
          <w:tcPr>
            <w:tcW w:w="5344" w:type="dxa"/>
          </w:tcPr>
          <w:p w14:paraId="22B94C51" w14:textId="699FE483" w:rsidR="00703E08" w:rsidRPr="00F4653F" w:rsidRDefault="008168EC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Координация деятельности по проведению индивидуальной профилактической работы со всеми категориями лиц, подверженных влиянию идеологии экстремизма</w:t>
            </w:r>
          </w:p>
        </w:tc>
        <w:tc>
          <w:tcPr>
            <w:tcW w:w="3300" w:type="dxa"/>
          </w:tcPr>
          <w:p w14:paraId="39B19272" w14:textId="07DED591" w:rsidR="00703E08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6C4C0324" w14:textId="6DC0607E" w:rsidR="00703E08" w:rsidRPr="00F4653F" w:rsidRDefault="008168EC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3B217337" w14:textId="305BA3DD" w:rsidR="00703E08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703E08" w:rsidRPr="00F4653F" w14:paraId="6839AA50" w14:textId="77777777" w:rsidTr="001C406B">
        <w:tc>
          <w:tcPr>
            <w:tcW w:w="705" w:type="dxa"/>
          </w:tcPr>
          <w:p w14:paraId="64D64162" w14:textId="52B11DEB" w:rsidR="00703E08" w:rsidRPr="00F4653F" w:rsidRDefault="008168EC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1.</w:t>
            </w:r>
            <w:r w:rsidR="003A275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4</w:t>
            </w:r>
          </w:p>
        </w:tc>
        <w:tc>
          <w:tcPr>
            <w:tcW w:w="5344" w:type="dxa"/>
          </w:tcPr>
          <w:p w14:paraId="0A972CD0" w14:textId="331531A6" w:rsidR="00703E08" w:rsidRPr="00F4653F" w:rsidRDefault="008168EC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Разработка проектов нормативных правовых актов, принятие управленческих решений в сфере противодействия экстремизму, предупреждения межэтнических конфликтов с учетом общественно политического, социально-экономического, национального, культурного, религиозного факторов</w:t>
            </w:r>
          </w:p>
        </w:tc>
        <w:tc>
          <w:tcPr>
            <w:tcW w:w="3300" w:type="dxa"/>
          </w:tcPr>
          <w:p w14:paraId="649EE3BA" w14:textId="6D118B0D" w:rsidR="00703E08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3E93514E" w14:textId="32A69774" w:rsidR="00703E08" w:rsidRPr="00F4653F" w:rsidRDefault="000B642D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34A2E50B" w14:textId="6462279B" w:rsidR="00703E08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1C406B" w:rsidRPr="00F4653F" w14:paraId="4C43DFB5" w14:textId="77777777" w:rsidTr="00B228E4">
        <w:tc>
          <w:tcPr>
            <w:tcW w:w="14361" w:type="dxa"/>
            <w:gridSpan w:val="5"/>
          </w:tcPr>
          <w:p w14:paraId="25551643" w14:textId="68074E60" w:rsidR="001C406B" w:rsidRPr="00F4653F" w:rsidRDefault="001C406B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  <w:t>2.Мероприятия в сфере государственной национальной политики</w:t>
            </w:r>
          </w:p>
        </w:tc>
      </w:tr>
      <w:tr w:rsidR="00FC7131" w:rsidRPr="00F4653F" w14:paraId="4E13ACE1" w14:textId="77777777" w:rsidTr="001C406B">
        <w:tc>
          <w:tcPr>
            <w:tcW w:w="705" w:type="dxa"/>
          </w:tcPr>
          <w:p w14:paraId="3C016990" w14:textId="6FC38436" w:rsidR="00FC7131" w:rsidRPr="00F4653F" w:rsidRDefault="00D247F1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lastRenderedPageBreak/>
              <w:t>2.</w:t>
            </w:r>
            <w:r w:rsidR="003A275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1</w:t>
            </w:r>
          </w:p>
        </w:tc>
        <w:tc>
          <w:tcPr>
            <w:tcW w:w="5344" w:type="dxa"/>
          </w:tcPr>
          <w:p w14:paraId="1D3B96AD" w14:textId="66BC7615" w:rsidR="00FC7131" w:rsidRPr="00F4653F" w:rsidRDefault="00D247F1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 xml:space="preserve">Осуществление мониторинга в сфере межнациональных и </w:t>
            </w:r>
            <w:r w:rsidR="0052277E"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межрелигиозных отношений и раннего предупреждения конфликтных ситуаций в целях своевременного выявления и недопущения возникновения новых и обострения имеющихся очагов напряженности, установления и устранения причин и условий, способствовавших совершению экстремистских деяний, минимизации их последствий, недопущения использования межнациональных и территориальных противоречий и конфликтов для дестабилизации общественно-политической ситуации</w:t>
            </w:r>
          </w:p>
        </w:tc>
        <w:tc>
          <w:tcPr>
            <w:tcW w:w="3300" w:type="dxa"/>
          </w:tcPr>
          <w:p w14:paraId="12102AC4" w14:textId="37472434" w:rsidR="00FC7131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1145525C" w14:textId="59A52DCC" w:rsidR="00FC7131" w:rsidRPr="00F4653F" w:rsidRDefault="0052277E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2B754CE5" w14:textId="3B64CBA8" w:rsidR="00FC7131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EC68E9" w:rsidRPr="00F4653F" w14:paraId="4DDEE7A1" w14:textId="77777777" w:rsidTr="001C406B">
        <w:tc>
          <w:tcPr>
            <w:tcW w:w="705" w:type="dxa"/>
          </w:tcPr>
          <w:p w14:paraId="0C5B62D9" w14:textId="24C6B09D" w:rsidR="00EC68E9" w:rsidRPr="00F4653F" w:rsidRDefault="00EC68E9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2.</w:t>
            </w:r>
            <w:r w:rsidR="003A275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2</w:t>
            </w:r>
          </w:p>
        </w:tc>
        <w:tc>
          <w:tcPr>
            <w:tcW w:w="5344" w:type="dxa"/>
          </w:tcPr>
          <w:p w14:paraId="28EBDE00" w14:textId="532BDA5C" w:rsidR="00EC68E9" w:rsidRPr="00F4653F" w:rsidRDefault="00EC68E9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Проведение исследований по вопросам состояния межнациональных и межрелигиозных отношений, противодействия экстремизму в районе, в том числе в национальных землячествах и диаспорах, религиозных общинах и среди мигрантов, направленных на изучение их настроений, экономических, социальных и политических предпочтений и потребностей, уровня лояльности и доверия</w:t>
            </w:r>
            <w:r w:rsidR="008826B6"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 xml:space="preserve"> федеральным и региональным органам государственной власти и органам местного самоуправления</w:t>
            </w:r>
          </w:p>
        </w:tc>
        <w:tc>
          <w:tcPr>
            <w:tcW w:w="3300" w:type="dxa"/>
          </w:tcPr>
          <w:p w14:paraId="7BB05E31" w14:textId="74FA55E8" w:rsidR="00EC68E9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381A86D8" w14:textId="327B2C1B" w:rsidR="00EC68E9" w:rsidRPr="00F4653F" w:rsidRDefault="002C4D7F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6CB3EED9" w14:textId="40ED3FC0" w:rsidR="00EC68E9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2C4D7F" w:rsidRPr="00F4653F" w14:paraId="6E48F483" w14:textId="77777777" w:rsidTr="001C406B">
        <w:tc>
          <w:tcPr>
            <w:tcW w:w="705" w:type="dxa"/>
          </w:tcPr>
          <w:p w14:paraId="32D5FDF9" w14:textId="3812128C" w:rsidR="002C4D7F" w:rsidRPr="00F4653F" w:rsidRDefault="002C4D7F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2.</w:t>
            </w:r>
            <w:r w:rsidR="003A275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3</w:t>
            </w:r>
          </w:p>
        </w:tc>
        <w:tc>
          <w:tcPr>
            <w:tcW w:w="5344" w:type="dxa"/>
          </w:tcPr>
          <w:p w14:paraId="567D09B4" w14:textId="1D7E96B3" w:rsidR="002C4D7F" w:rsidRPr="00F4653F" w:rsidRDefault="001621B3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Проведение заседаний круглых столов, семинаров, встреч по вопросам противодействия идеологии экстремизма с участием лидеров и представителей национальных общественных объединений, религиозных организаций, правоохранительных органов. Освещение этой деятельности в средствах массовой информации</w:t>
            </w:r>
          </w:p>
        </w:tc>
        <w:tc>
          <w:tcPr>
            <w:tcW w:w="3300" w:type="dxa"/>
          </w:tcPr>
          <w:p w14:paraId="15EA2CD6" w14:textId="37E09D7C" w:rsidR="002C4D7F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53C6DD8A" w14:textId="5803CA60" w:rsidR="002C4D7F" w:rsidRPr="00F4653F" w:rsidRDefault="001621B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0F2DE222" w14:textId="4ED710F1" w:rsidR="002C4D7F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7C0E0C" w:rsidRPr="00F4653F" w14:paraId="23406A0C" w14:textId="77777777" w:rsidTr="001C406B">
        <w:tc>
          <w:tcPr>
            <w:tcW w:w="705" w:type="dxa"/>
          </w:tcPr>
          <w:p w14:paraId="5E18837C" w14:textId="45DCDC4A" w:rsidR="007C0E0C" w:rsidRPr="00F4653F" w:rsidRDefault="007C0E0C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lastRenderedPageBreak/>
              <w:t>2.</w:t>
            </w:r>
            <w:r w:rsidR="003A275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4</w:t>
            </w:r>
          </w:p>
        </w:tc>
        <w:tc>
          <w:tcPr>
            <w:tcW w:w="5344" w:type="dxa"/>
          </w:tcPr>
          <w:p w14:paraId="6D7908BB" w14:textId="2965B8B8" w:rsidR="007C0E0C" w:rsidRPr="00F4653F" w:rsidRDefault="007C0E0C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Проведение регулярных встреч с руководителями (представителями) религиозных организаций (групп) по вопросам совершенствования форм и методов профилактической работы среди верующих</w:t>
            </w:r>
          </w:p>
        </w:tc>
        <w:tc>
          <w:tcPr>
            <w:tcW w:w="3300" w:type="dxa"/>
          </w:tcPr>
          <w:p w14:paraId="5750E239" w14:textId="3070B310" w:rsidR="007C0E0C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4188DB72" w14:textId="4A2BAE6E" w:rsidR="007C0E0C" w:rsidRPr="00F4653F" w:rsidRDefault="007C0E0C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  <w:p w14:paraId="55037AF3" w14:textId="6A5EAB12" w:rsidR="007C0E0C" w:rsidRPr="00F4653F" w:rsidRDefault="007C0E0C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</w:p>
        </w:tc>
        <w:tc>
          <w:tcPr>
            <w:tcW w:w="3025" w:type="dxa"/>
          </w:tcPr>
          <w:p w14:paraId="019098BE" w14:textId="1EED2533" w:rsidR="007C0E0C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65692F" w:rsidRPr="00F4653F" w14:paraId="1748B7EF" w14:textId="77777777" w:rsidTr="001C406B">
        <w:tc>
          <w:tcPr>
            <w:tcW w:w="705" w:type="dxa"/>
          </w:tcPr>
          <w:p w14:paraId="1EEAB8E6" w14:textId="0AFF5186" w:rsidR="0065692F" w:rsidRPr="00F4653F" w:rsidRDefault="0065692F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2.</w:t>
            </w:r>
            <w:r w:rsidR="003A275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5</w:t>
            </w:r>
          </w:p>
        </w:tc>
        <w:tc>
          <w:tcPr>
            <w:tcW w:w="5344" w:type="dxa"/>
          </w:tcPr>
          <w:p w14:paraId="2DC41337" w14:textId="2BD71AB6" w:rsidR="0065692F" w:rsidRPr="00F4653F" w:rsidRDefault="0065692F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Повышение квалификации государственных гражданских служащих, муниципальных служащих по вопросам противодействия экстремизму, обеспечения внутренней безопасности государства, реализации государственной национальной политики</w:t>
            </w:r>
          </w:p>
        </w:tc>
        <w:tc>
          <w:tcPr>
            <w:tcW w:w="3300" w:type="dxa"/>
          </w:tcPr>
          <w:p w14:paraId="5621FFA5" w14:textId="25372BD3" w:rsidR="0065692F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71592E89" w14:textId="5ABEAFC0" w:rsidR="0065692F" w:rsidRPr="00F4653F" w:rsidRDefault="0065692F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055B368F" w14:textId="25C61403" w:rsidR="0065692F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412C77" w:rsidRPr="00F4653F" w14:paraId="03B385F7" w14:textId="77777777" w:rsidTr="001C406B">
        <w:tc>
          <w:tcPr>
            <w:tcW w:w="705" w:type="dxa"/>
          </w:tcPr>
          <w:p w14:paraId="255A80B5" w14:textId="649B8971" w:rsidR="00412C77" w:rsidRPr="00F4653F" w:rsidRDefault="00472AFF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2.</w:t>
            </w:r>
            <w:r w:rsidR="003A275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6</w:t>
            </w:r>
          </w:p>
        </w:tc>
        <w:tc>
          <w:tcPr>
            <w:tcW w:w="5344" w:type="dxa"/>
          </w:tcPr>
          <w:p w14:paraId="1C086657" w14:textId="21150A36" w:rsidR="00412C77" w:rsidRPr="00F4653F" w:rsidRDefault="00472AFF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Профилактика недопущения использования этнического и религиозного факторов в избирательном процессе и предвыборных программах</w:t>
            </w:r>
          </w:p>
        </w:tc>
        <w:tc>
          <w:tcPr>
            <w:tcW w:w="3300" w:type="dxa"/>
          </w:tcPr>
          <w:p w14:paraId="094ACF22" w14:textId="73D53A36" w:rsidR="00412C77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  <w:r w:rsidR="00472AFF"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, участковые избирательные комиссии с. п. Ягодное</w:t>
            </w:r>
          </w:p>
        </w:tc>
        <w:tc>
          <w:tcPr>
            <w:tcW w:w="1987" w:type="dxa"/>
          </w:tcPr>
          <w:p w14:paraId="15F8EF52" w14:textId="647B7DFA" w:rsidR="00412C77" w:rsidRPr="00F4653F" w:rsidRDefault="00472AFF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 xml:space="preserve">Ежегодно </w:t>
            </w:r>
            <w:r w:rsidR="0020404B"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(в</w:t>
            </w: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 xml:space="preserve"> период проведения избирательной кампании)</w:t>
            </w:r>
          </w:p>
        </w:tc>
        <w:tc>
          <w:tcPr>
            <w:tcW w:w="3025" w:type="dxa"/>
          </w:tcPr>
          <w:p w14:paraId="0A01D776" w14:textId="25690699" w:rsidR="00412C77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20404B" w:rsidRPr="00F4653F" w14:paraId="6511D49B" w14:textId="77777777" w:rsidTr="001C406B">
        <w:tc>
          <w:tcPr>
            <w:tcW w:w="705" w:type="dxa"/>
          </w:tcPr>
          <w:p w14:paraId="39E9FD87" w14:textId="6D191149" w:rsidR="0020404B" w:rsidRPr="00F4653F" w:rsidRDefault="0020404B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2.</w:t>
            </w:r>
            <w:r w:rsidR="003A275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7</w:t>
            </w:r>
          </w:p>
        </w:tc>
        <w:tc>
          <w:tcPr>
            <w:tcW w:w="5344" w:type="dxa"/>
          </w:tcPr>
          <w:p w14:paraId="60AFF5CA" w14:textId="5392D163" w:rsidR="0020404B" w:rsidRPr="00F4653F" w:rsidRDefault="0020404B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Оценка деятельности субъектов противодействия экстремизму в части, касающейся мер, направленных на профилактику конфликтов на национальной и религиозной почве</w:t>
            </w:r>
          </w:p>
        </w:tc>
        <w:tc>
          <w:tcPr>
            <w:tcW w:w="3300" w:type="dxa"/>
          </w:tcPr>
          <w:p w14:paraId="59753DBE" w14:textId="719C4D0C" w:rsidR="0020404B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01CE896E" w14:textId="09F908C5" w:rsidR="0020404B" w:rsidRPr="00F4653F" w:rsidRDefault="0020404B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6B7AE78C" w14:textId="5B88B574" w:rsidR="0020404B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1C406B" w:rsidRPr="00F4653F" w14:paraId="5EEF025F" w14:textId="77777777" w:rsidTr="009C63F3">
        <w:tc>
          <w:tcPr>
            <w:tcW w:w="14361" w:type="dxa"/>
            <w:gridSpan w:val="5"/>
          </w:tcPr>
          <w:p w14:paraId="6BC77C0D" w14:textId="3FA49367" w:rsidR="001C406B" w:rsidRPr="00F4653F" w:rsidRDefault="001C406B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  <w:t>3.</w:t>
            </w:r>
            <w:r w:rsidR="00D14042" w:rsidRPr="00F4653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  <w:t>Мероприятия в сфере государственной миграционной политики</w:t>
            </w:r>
          </w:p>
        </w:tc>
      </w:tr>
      <w:tr w:rsidR="003D3649" w:rsidRPr="00F4653F" w14:paraId="55DF9521" w14:textId="77777777" w:rsidTr="001C406B">
        <w:tc>
          <w:tcPr>
            <w:tcW w:w="705" w:type="dxa"/>
          </w:tcPr>
          <w:p w14:paraId="41D2B14B" w14:textId="76BBEA0F" w:rsidR="003D3649" w:rsidRPr="00F4653F" w:rsidRDefault="003D3649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3.1</w:t>
            </w:r>
          </w:p>
        </w:tc>
        <w:tc>
          <w:tcPr>
            <w:tcW w:w="5344" w:type="dxa"/>
          </w:tcPr>
          <w:p w14:paraId="4AE85CAB" w14:textId="69549B30" w:rsidR="003D3649" w:rsidRPr="00F4653F" w:rsidRDefault="00991C9A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С</w:t>
            </w:r>
            <w:r w:rsidR="00D9563E"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овершенствование программ социальной и культурной адаптации иностранных граждан в Российской Федерации и их интеграции в российское общество, в том числе в части привлечения к их реализации и финансирования работодателей, а также образовательных организаций, осуществляющих обучение иностранных граждан</w:t>
            </w:r>
          </w:p>
        </w:tc>
        <w:tc>
          <w:tcPr>
            <w:tcW w:w="3300" w:type="dxa"/>
          </w:tcPr>
          <w:p w14:paraId="4F37DE77" w14:textId="53094543" w:rsidR="003D3649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2D5E6CF9" w14:textId="1507E97B" w:rsidR="003D3649" w:rsidRPr="00F4653F" w:rsidRDefault="00D9563E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1A875BF5" w14:textId="0FD98932" w:rsidR="003D3649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3D3649" w:rsidRPr="00F4653F" w14:paraId="0CD214CD" w14:textId="77777777" w:rsidTr="001C406B">
        <w:tc>
          <w:tcPr>
            <w:tcW w:w="705" w:type="dxa"/>
          </w:tcPr>
          <w:p w14:paraId="31C26EA9" w14:textId="2AFCCADB" w:rsidR="003D3649" w:rsidRPr="00F4653F" w:rsidRDefault="0002086D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3.2</w:t>
            </w:r>
          </w:p>
        </w:tc>
        <w:tc>
          <w:tcPr>
            <w:tcW w:w="5344" w:type="dxa"/>
          </w:tcPr>
          <w:p w14:paraId="0B1C08DD" w14:textId="740860B0" w:rsidR="003D3649" w:rsidRPr="00F4653F" w:rsidRDefault="0002086D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Всестороннее освещение мер, принимаемых в сфере реализации</w:t>
            </w:r>
            <w:r w:rsidR="0064701A"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 xml:space="preserve"> государственной миграционной политики Российской Федерации на </w:t>
            </w:r>
            <w:r w:rsidR="0064701A"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lastRenderedPageBreak/>
              <w:t>муниципальном уровне в целях гармонизации межнациональных и межконфессиональных отношений, а также в целях снижения уровня ксенофобии</w:t>
            </w:r>
          </w:p>
        </w:tc>
        <w:tc>
          <w:tcPr>
            <w:tcW w:w="3300" w:type="dxa"/>
          </w:tcPr>
          <w:p w14:paraId="4D8CB3FE" w14:textId="71A73259" w:rsidR="003D3649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lastRenderedPageBreak/>
              <w:t xml:space="preserve">Администрация сельского поселения Ягодное </w:t>
            </w: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lastRenderedPageBreak/>
              <w:t>муниципального района Ставропольский Самарской</w:t>
            </w:r>
          </w:p>
        </w:tc>
        <w:tc>
          <w:tcPr>
            <w:tcW w:w="1987" w:type="dxa"/>
          </w:tcPr>
          <w:p w14:paraId="29E1E979" w14:textId="2F37795D" w:rsidR="003D3649" w:rsidRPr="00F4653F" w:rsidRDefault="0064701A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lastRenderedPageBreak/>
              <w:t>Ежегодно</w:t>
            </w:r>
          </w:p>
        </w:tc>
        <w:tc>
          <w:tcPr>
            <w:tcW w:w="3025" w:type="dxa"/>
          </w:tcPr>
          <w:p w14:paraId="5AC68466" w14:textId="55460171" w:rsidR="003D3649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C0757E" w:rsidRPr="00F4653F" w14:paraId="32E88FA5" w14:textId="77777777" w:rsidTr="00716394">
        <w:tc>
          <w:tcPr>
            <w:tcW w:w="14361" w:type="dxa"/>
            <w:gridSpan w:val="5"/>
          </w:tcPr>
          <w:p w14:paraId="08B56B78" w14:textId="553C7560" w:rsidR="00C0757E" w:rsidRPr="00F4653F" w:rsidRDefault="00C0757E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  <w:t>4.Мероприятия в сфере государственной информационной политики</w:t>
            </w:r>
          </w:p>
        </w:tc>
      </w:tr>
      <w:tr w:rsidR="003D3649" w:rsidRPr="00F4653F" w14:paraId="27727D9E" w14:textId="77777777" w:rsidTr="001C406B">
        <w:tc>
          <w:tcPr>
            <w:tcW w:w="705" w:type="dxa"/>
          </w:tcPr>
          <w:p w14:paraId="58054B3F" w14:textId="1C83E68D" w:rsidR="003D3649" w:rsidRPr="00F4653F" w:rsidRDefault="004F37FF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4.1</w:t>
            </w:r>
          </w:p>
        </w:tc>
        <w:tc>
          <w:tcPr>
            <w:tcW w:w="5344" w:type="dxa"/>
          </w:tcPr>
          <w:p w14:paraId="5E249244" w14:textId="45C4C2A9" w:rsidR="003D3649" w:rsidRPr="00F4653F" w:rsidRDefault="004F37FF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Содействие информационному освещению в областных средствах массовой информации тематики противодействия экстремизму и терроризму в Российской Федерации</w:t>
            </w:r>
          </w:p>
        </w:tc>
        <w:tc>
          <w:tcPr>
            <w:tcW w:w="3300" w:type="dxa"/>
          </w:tcPr>
          <w:p w14:paraId="3C0C2780" w14:textId="63221FA6" w:rsidR="003D3649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39542973" w14:textId="487719D0" w:rsidR="003D3649" w:rsidRPr="00F4653F" w:rsidRDefault="004F37FF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6CC6F359" w14:textId="2406E1EF" w:rsidR="003D3649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C0757E" w:rsidRPr="00F4653F" w14:paraId="08FDB17D" w14:textId="77777777" w:rsidTr="001C406B">
        <w:tc>
          <w:tcPr>
            <w:tcW w:w="705" w:type="dxa"/>
          </w:tcPr>
          <w:p w14:paraId="6A22F5B9" w14:textId="328A425A" w:rsidR="00C0757E" w:rsidRPr="00F4653F" w:rsidRDefault="00563782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4.2</w:t>
            </w:r>
          </w:p>
        </w:tc>
        <w:tc>
          <w:tcPr>
            <w:tcW w:w="5344" w:type="dxa"/>
          </w:tcPr>
          <w:p w14:paraId="5A39B803" w14:textId="4AB8130E" w:rsidR="00C0757E" w:rsidRPr="00F4653F" w:rsidRDefault="00563782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Привлечение авторитетных религиозных и общественных деятелей, деятелей науки и культуры, представителей национальных общественных объединений к информационной работе (размещению публикаций в средствах массовой информации, участию в массовых мероприятиях) в целях пропаганды</w:t>
            </w:r>
            <w:r w:rsidR="006C2630"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 xml:space="preserve"> и укрепления традиционных ценностей народов России и профилактики экстремистских проявлений</w:t>
            </w:r>
          </w:p>
        </w:tc>
        <w:tc>
          <w:tcPr>
            <w:tcW w:w="3300" w:type="dxa"/>
          </w:tcPr>
          <w:p w14:paraId="735523F4" w14:textId="59F7C336" w:rsidR="00C0757E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245131D1" w14:textId="60C88017" w:rsidR="00C0757E" w:rsidRPr="00F4653F" w:rsidRDefault="006C2630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59F0E13C" w14:textId="16342F78" w:rsidR="00C0757E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563782" w:rsidRPr="00F4653F" w14:paraId="4A84F7BD" w14:textId="77777777" w:rsidTr="001C406B">
        <w:tc>
          <w:tcPr>
            <w:tcW w:w="705" w:type="dxa"/>
          </w:tcPr>
          <w:p w14:paraId="6CCD27B8" w14:textId="091F934B" w:rsidR="00563782" w:rsidRPr="00F4653F" w:rsidRDefault="00CD2416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4.3</w:t>
            </w:r>
          </w:p>
        </w:tc>
        <w:tc>
          <w:tcPr>
            <w:tcW w:w="5344" w:type="dxa"/>
          </w:tcPr>
          <w:p w14:paraId="1579A792" w14:textId="31A3E196" w:rsidR="00563782" w:rsidRPr="00F4653F" w:rsidRDefault="00CD2416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Противодействие пропаганде идей экстремизма в средствах массовой информации и информационно-телекоммуникационных сетях, включая сеть Интернет</w:t>
            </w:r>
          </w:p>
        </w:tc>
        <w:tc>
          <w:tcPr>
            <w:tcW w:w="3300" w:type="dxa"/>
          </w:tcPr>
          <w:p w14:paraId="771E4AE7" w14:textId="138A2FA1" w:rsidR="00563782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602C68F7" w14:textId="15E44535" w:rsidR="00563782" w:rsidRPr="00F4653F" w:rsidRDefault="00CD2416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22C3BF0C" w14:textId="0C8B0A1E" w:rsidR="00563782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313668" w:rsidRPr="00F4653F" w14:paraId="7FDAF91F" w14:textId="77777777" w:rsidTr="006B0FA8">
        <w:tc>
          <w:tcPr>
            <w:tcW w:w="14361" w:type="dxa"/>
            <w:gridSpan w:val="5"/>
          </w:tcPr>
          <w:p w14:paraId="6A209AAE" w14:textId="2E5729AB" w:rsidR="00313668" w:rsidRPr="00F4653F" w:rsidRDefault="00313668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</w:rPr>
              <w:t>5.Мероприятия в сфере образования, государственной молодежной политики и культуры</w:t>
            </w:r>
          </w:p>
        </w:tc>
      </w:tr>
      <w:tr w:rsidR="00CD2416" w:rsidRPr="00F4653F" w14:paraId="54AD5A97" w14:textId="77777777" w:rsidTr="001C406B">
        <w:tc>
          <w:tcPr>
            <w:tcW w:w="705" w:type="dxa"/>
          </w:tcPr>
          <w:p w14:paraId="18A54502" w14:textId="53A2D99A" w:rsidR="00CD2416" w:rsidRPr="00F4653F" w:rsidRDefault="00313668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5.1</w:t>
            </w:r>
          </w:p>
        </w:tc>
        <w:tc>
          <w:tcPr>
            <w:tcW w:w="5344" w:type="dxa"/>
          </w:tcPr>
          <w:p w14:paraId="17551387" w14:textId="0AB82A05" w:rsidR="00CD2416" w:rsidRPr="00F4653F" w:rsidRDefault="00313668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Проведение мероприятий по выявлению, предупреждению (профилактике) и пресечению использования телекоммуникационных сетей для распространения (пропаганды) идеологии насилия, вовлечения молодежи в деятельности структур радикальной и экстремистской направленности, а также несогласованные публичные действия (включая акции «прямого действия» и массовые протестные акции)</w:t>
            </w:r>
          </w:p>
        </w:tc>
        <w:tc>
          <w:tcPr>
            <w:tcW w:w="3300" w:type="dxa"/>
          </w:tcPr>
          <w:p w14:paraId="35DAE58E" w14:textId="24047155" w:rsidR="00CD2416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29A54550" w14:textId="4871FC6B" w:rsidR="00CD2416" w:rsidRPr="00F4653F" w:rsidRDefault="00313668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4460E7E7" w14:textId="4EAF8716" w:rsidR="00CD2416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313668" w:rsidRPr="00F4653F" w14:paraId="3F3B61B9" w14:textId="77777777" w:rsidTr="001C406B">
        <w:tc>
          <w:tcPr>
            <w:tcW w:w="705" w:type="dxa"/>
          </w:tcPr>
          <w:p w14:paraId="17A96730" w14:textId="692A4A57" w:rsidR="00313668" w:rsidRPr="00F4653F" w:rsidRDefault="00C85A54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lastRenderedPageBreak/>
              <w:t>5.2</w:t>
            </w:r>
          </w:p>
        </w:tc>
        <w:tc>
          <w:tcPr>
            <w:tcW w:w="5344" w:type="dxa"/>
          </w:tcPr>
          <w:p w14:paraId="58E854C8" w14:textId="63037B87" w:rsidR="00313668" w:rsidRPr="00F4653F" w:rsidRDefault="00C85A54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Создание в целях предупреждения (профилактики) экстремистских проявлений в молодежной среде площадок для реализации потенциала несовершеннолетних лиц, развитие подростковых и молодежных спортивных центров, мест интеллектуального досуга на территории муниципальных образований</w:t>
            </w:r>
          </w:p>
        </w:tc>
        <w:tc>
          <w:tcPr>
            <w:tcW w:w="3300" w:type="dxa"/>
          </w:tcPr>
          <w:p w14:paraId="64096D46" w14:textId="56394420" w:rsidR="00313668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58B1F07E" w14:textId="42734822" w:rsidR="00313668" w:rsidRPr="00F4653F" w:rsidRDefault="00C85A54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3D63F85A" w14:textId="7EECBA9D" w:rsidR="00313668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C85A54" w:rsidRPr="00F4653F" w14:paraId="05D5C667" w14:textId="77777777" w:rsidTr="001C406B">
        <w:tc>
          <w:tcPr>
            <w:tcW w:w="705" w:type="dxa"/>
          </w:tcPr>
          <w:p w14:paraId="17D6F3DA" w14:textId="00F33D8A" w:rsidR="00C85A54" w:rsidRPr="00F4653F" w:rsidRDefault="008257D0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5.3</w:t>
            </w:r>
          </w:p>
        </w:tc>
        <w:tc>
          <w:tcPr>
            <w:tcW w:w="5344" w:type="dxa"/>
          </w:tcPr>
          <w:p w14:paraId="2C55C2D2" w14:textId="23F78F09" w:rsidR="00C85A54" w:rsidRPr="00F4653F" w:rsidRDefault="008257D0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Реализация мер по поддержке молодежных программ, проектов и инициатив, направленных на формирование активной гражданской позиции, общероссийской гражданской идентичности, воспитание уважения к представителям различных национальностей и религий, укрепление нравственных ценностей, популяризацию литературного русского языка, культурных, национальных традиций России, профилактику неонацизма и экстремизма, взаимодействие с молодежными субкультурами и неформальными движениями, а также на</w:t>
            </w:r>
            <w:r w:rsidR="0077337A"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 xml:space="preserve"> взаимодействие с молодежными общественными объединениями, организациями спортивных болельщиков и молодежными группами в целях профилактики экстремистских проявлений в молодежной сфере</w:t>
            </w:r>
          </w:p>
        </w:tc>
        <w:tc>
          <w:tcPr>
            <w:tcW w:w="3300" w:type="dxa"/>
          </w:tcPr>
          <w:p w14:paraId="711FB6D9" w14:textId="0C82D020" w:rsidR="00C85A54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68B68463" w14:textId="77FB113B" w:rsidR="00C85A54" w:rsidRPr="00F4653F" w:rsidRDefault="0077337A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3D01B6FC" w14:textId="7019150F" w:rsidR="00C85A54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8257D0" w:rsidRPr="00F4653F" w14:paraId="477CB0BE" w14:textId="77777777" w:rsidTr="001C406B">
        <w:tc>
          <w:tcPr>
            <w:tcW w:w="705" w:type="dxa"/>
          </w:tcPr>
          <w:p w14:paraId="277A276F" w14:textId="7F01312C" w:rsidR="008257D0" w:rsidRPr="00F4653F" w:rsidRDefault="00733F9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5.4</w:t>
            </w:r>
          </w:p>
        </w:tc>
        <w:tc>
          <w:tcPr>
            <w:tcW w:w="5344" w:type="dxa"/>
          </w:tcPr>
          <w:p w14:paraId="14478E24" w14:textId="0751DFB6" w:rsidR="008257D0" w:rsidRPr="00F4653F" w:rsidRDefault="00733F93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Принятие мер по вовлечению молодёжи в реализацию программ по сохранению российской культуры, исторического наследия народов страны, традиционных ремесел в целях укрепления связей между поколениями и профилактики конфликтов на национальной и религиозной основе</w:t>
            </w:r>
          </w:p>
        </w:tc>
        <w:tc>
          <w:tcPr>
            <w:tcW w:w="3300" w:type="dxa"/>
          </w:tcPr>
          <w:p w14:paraId="1824B321" w14:textId="7B1196C7" w:rsidR="008257D0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52F8A75E" w14:textId="5F51A2F1" w:rsidR="008257D0" w:rsidRPr="00F4653F" w:rsidRDefault="00733F9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2839ABB3" w14:textId="246E9655" w:rsidR="008257D0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733F93" w:rsidRPr="00F4653F" w14:paraId="561BC007" w14:textId="77777777" w:rsidTr="001C406B">
        <w:tc>
          <w:tcPr>
            <w:tcW w:w="705" w:type="dxa"/>
          </w:tcPr>
          <w:p w14:paraId="4EEA17DE" w14:textId="01960316" w:rsidR="00733F93" w:rsidRPr="00F4653F" w:rsidRDefault="003574BE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lastRenderedPageBreak/>
              <w:t>5.5</w:t>
            </w:r>
          </w:p>
        </w:tc>
        <w:tc>
          <w:tcPr>
            <w:tcW w:w="5344" w:type="dxa"/>
          </w:tcPr>
          <w:p w14:paraId="05A26E2D" w14:textId="3263A569" w:rsidR="00733F93" w:rsidRPr="00F4653F" w:rsidRDefault="00063117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Реализация мер по вовлечению молодежи в деятельность поисковых</w:t>
            </w:r>
            <w:r w:rsidR="000715FA"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, военно-исторических, молодежных объединений патриотической направленности в целях предупреждения экстремистских проявлений</w:t>
            </w:r>
          </w:p>
        </w:tc>
        <w:tc>
          <w:tcPr>
            <w:tcW w:w="3300" w:type="dxa"/>
          </w:tcPr>
          <w:p w14:paraId="4369759C" w14:textId="11745F3F" w:rsidR="00733F93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3FD1C387" w14:textId="1010FABE" w:rsidR="00733F93" w:rsidRPr="00F4653F" w:rsidRDefault="000715FA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6D46F46C" w14:textId="03CB2FD5" w:rsidR="00733F93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733F93" w:rsidRPr="00F4653F" w14:paraId="4C26A6A0" w14:textId="77777777" w:rsidTr="001C406B">
        <w:tc>
          <w:tcPr>
            <w:tcW w:w="705" w:type="dxa"/>
          </w:tcPr>
          <w:p w14:paraId="2B9F6F53" w14:textId="345271EB" w:rsidR="00733F93" w:rsidRPr="00F4653F" w:rsidRDefault="000715FA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5.6</w:t>
            </w:r>
          </w:p>
        </w:tc>
        <w:tc>
          <w:tcPr>
            <w:tcW w:w="5344" w:type="dxa"/>
          </w:tcPr>
          <w:p w14:paraId="1E7E7B6D" w14:textId="43910F4D" w:rsidR="00733F93" w:rsidRPr="00F4653F" w:rsidRDefault="0086637D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Реализация мер с привлечением потенциала религиозных организаций по повышению престижности получения и совершенствования образования в российских духовных образовательных организациях</w:t>
            </w:r>
          </w:p>
        </w:tc>
        <w:tc>
          <w:tcPr>
            <w:tcW w:w="3300" w:type="dxa"/>
          </w:tcPr>
          <w:p w14:paraId="7551C7E1" w14:textId="0292613C" w:rsidR="00733F93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5D6E0749" w14:textId="3FAEF12B" w:rsidR="00733F93" w:rsidRPr="00F4653F" w:rsidRDefault="0086637D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611A61CC" w14:textId="52C49788" w:rsidR="00733F93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733F93" w:rsidRPr="00F4653F" w14:paraId="15C663D8" w14:textId="77777777" w:rsidTr="001C406B">
        <w:tc>
          <w:tcPr>
            <w:tcW w:w="705" w:type="dxa"/>
          </w:tcPr>
          <w:p w14:paraId="460BAFC5" w14:textId="658E7017" w:rsidR="00733F93" w:rsidRPr="00F4653F" w:rsidRDefault="0086637D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5.7</w:t>
            </w:r>
          </w:p>
        </w:tc>
        <w:tc>
          <w:tcPr>
            <w:tcW w:w="5344" w:type="dxa"/>
          </w:tcPr>
          <w:p w14:paraId="496303B7" w14:textId="33FB41FB" w:rsidR="00733F93" w:rsidRPr="00F4653F" w:rsidRDefault="007D0636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Реализация во взаимодействии со средствами массовой информации мер в целях повышения эффективности пропаганды духовного, физического и нравственного воспитания молодежи,</w:t>
            </w:r>
            <w:r w:rsidR="003A6ABC"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 xml:space="preserve"> патриотического воспитания граждан, профилактики проявлений экстремизма, формирования в обществе установок доверия к институтам государственной власти, неприятия идеологии экстремизма</w:t>
            </w:r>
          </w:p>
        </w:tc>
        <w:tc>
          <w:tcPr>
            <w:tcW w:w="3300" w:type="dxa"/>
          </w:tcPr>
          <w:p w14:paraId="76925393" w14:textId="1C5AD644" w:rsidR="00733F93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669D3545" w14:textId="5AE2E82D" w:rsidR="00733F93" w:rsidRPr="00F4653F" w:rsidRDefault="003A6ABC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38119679" w14:textId="626B8CE5" w:rsidR="00733F93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7D0636" w:rsidRPr="00F4653F" w14:paraId="78415CBB" w14:textId="77777777" w:rsidTr="001C406B">
        <w:tc>
          <w:tcPr>
            <w:tcW w:w="705" w:type="dxa"/>
          </w:tcPr>
          <w:p w14:paraId="0654301B" w14:textId="21C09E88" w:rsidR="007D0636" w:rsidRPr="00F4653F" w:rsidRDefault="00A35FAD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5.8</w:t>
            </w:r>
          </w:p>
        </w:tc>
        <w:tc>
          <w:tcPr>
            <w:tcW w:w="5344" w:type="dxa"/>
          </w:tcPr>
          <w:p w14:paraId="66C6319B" w14:textId="6A6A16F9" w:rsidR="007D0636" w:rsidRPr="00F4653F" w:rsidRDefault="00A35FAD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Оказание поддержки по созданию добровольческих объединений (</w:t>
            </w:r>
            <w:proofErr w:type="spellStart"/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кибердружин</w:t>
            </w:r>
            <w:proofErr w:type="spellEnd"/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), в том числе в образовательной среде, и содействию их деятельности, в том числе выявления экстремистских материалов</w:t>
            </w:r>
          </w:p>
        </w:tc>
        <w:tc>
          <w:tcPr>
            <w:tcW w:w="3300" w:type="dxa"/>
          </w:tcPr>
          <w:p w14:paraId="5C69F12E" w14:textId="437927E4" w:rsidR="007D0636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675664CC" w14:textId="4D5DA70F" w:rsidR="007D0636" w:rsidRPr="00F4653F" w:rsidRDefault="00A35FAD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7865E64F" w14:textId="54916D40" w:rsidR="007D0636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7D0636" w:rsidRPr="00F4653F" w14:paraId="2069E559" w14:textId="77777777" w:rsidTr="001C406B">
        <w:tc>
          <w:tcPr>
            <w:tcW w:w="705" w:type="dxa"/>
          </w:tcPr>
          <w:p w14:paraId="3F186F6E" w14:textId="75470052" w:rsidR="007D0636" w:rsidRPr="00F4653F" w:rsidRDefault="001C3626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5.9</w:t>
            </w:r>
          </w:p>
        </w:tc>
        <w:tc>
          <w:tcPr>
            <w:tcW w:w="5344" w:type="dxa"/>
          </w:tcPr>
          <w:p w14:paraId="27779732" w14:textId="223E5B8B" w:rsidR="007D0636" w:rsidRPr="00F4653F" w:rsidRDefault="00C53B6D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Выявление в общеобразовательных учреждениях неформальных групп по национальному и религиозному признакам, наличия конфликтных ситуаций на национальной и религиозной почве</w:t>
            </w:r>
          </w:p>
        </w:tc>
        <w:tc>
          <w:tcPr>
            <w:tcW w:w="3300" w:type="dxa"/>
          </w:tcPr>
          <w:p w14:paraId="31F0108A" w14:textId="5CC0DE3C" w:rsidR="007D0636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61B73A86" w14:textId="4BC70AC3" w:rsidR="007D0636" w:rsidRPr="00F4653F" w:rsidRDefault="00C53B6D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4D4D0FF4" w14:textId="5BF17C77" w:rsidR="007D0636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7D0636" w:rsidRPr="00F4653F" w14:paraId="04C6E172" w14:textId="77777777" w:rsidTr="001C406B">
        <w:tc>
          <w:tcPr>
            <w:tcW w:w="705" w:type="dxa"/>
          </w:tcPr>
          <w:p w14:paraId="6A876979" w14:textId="3F8C6C92" w:rsidR="007D0636" w:rsidRPr="00F4653F" w:rsidRDefault="004172C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5.10</w:t>
            </w:r>
          </w:p>
        </w:tc>
        <w:tc>
          <w:tcPr>
            <w:tcW w:w="5344" w:type="dxa"/>
          </w:tcPr>
          <w:p w14:paraId="67E63A6B" w14:textId="6822CCD6" w:rsidR="007D0636" w:rsidRPr="00F4653F" w:rsidRDefault="004172C7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 xml:space="preserve">Организация и проведение муниципальными учреждениями культуры культурно-досуговых и просветительских мероприятий, направленных на укрепление единства российской нации, межнационального и межконфессионального </w:t>
            </w: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lastRenderedPageBreak/>
              <w:t>мира и согласия, сохранение и популяризацию культурного наследия народов России</w:t>
            </w:r>
          </w:p>
        </w:tc>
        <w:tc>
          <w:tcPr>
            <w:tcW w:w="3300" w:type="dxa"/>
          </w:tcPr>
          <w:p w14:paraId="065C178E" w14:textId="47C6F773" w:rsidR="007D0636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lastRenderedPageBreak/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16005FA8" w14:textId="692304FF" w:rsidR="007D0636" w:rsidRPr="00F4653F" w:rsidRDefault="004172C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276264EF" w14:textId="0C8D22D4" w:rsidR="007D0636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6B7AC5" w:rsidRPr="00F4653F" w14:paraId="147DF1DC" w14:textId="77777777" w:rsidTr="001C406B">
        <w:tc>
          <w:tcPr>
            <w:tcW w:w="705" w:type="dxa"/>
          </w:tcPr>
          <w:p w14:paraId="750CAC04" w14:textId="5931D9E7" w:rsidR="006B7AC5" w:rsidRPr="00F4653F" w:rsidRDefault="006B7AC5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5.1</w:t>
            </w:r>
            <w:r w:rsidR="003A275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1</w:t>
            </w:r>
          </w:p>
        </w:tc>
        <w:tc>
          <w:tcPr>
            <w:tcW w:w="5344" w:type="dxa"/>
          </w:tcPr>
          <w:p w14:paraId="02300D0B" w14:textId="7771B645" w:rsidR="006B7AC5" w:rsidRPr="00F4653F" w:rsidRDefault="006B7AC5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Совершенствование механизмов межведомственного взаимодействия по организации работы с несовершеннолетними, причисляющими себя к неформальным молодежным</w:t>
            </w:r>
            <w:r w:rsidR="00947E02"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 xml:space="preserve"> объединениям деструктивной направленности, в целях профилактики их социально опасного поведения и экстремистских проявлений</w:t>
            </w:r>
          </w:p>
        </w:tc>
        <w:tc>
          <w:tcPr>
            <w:tcW w:w="3300" w:type="dxa"/>
          </w:tcPr>
          <w:p w14:paraId="08710E94" w14:textId="58D08FE0" w:rsidR="006B7AC5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7449045A" w14:textId="56854596" w:rsidR="006B7AC5" w:rsidRPr="00F4653F" w:rsidRDefault="00947E02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3038F78F" w14:textId="3293E2BA" w:rsidR="006B7AC5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6B7AC5" w:rsidRPr="00F4653F" w14:paraId="60934ED7" w14:textId="77777777" w:rsidTr="001C406B">
        <w:tc>
          <w:tcPr>
            <w:tcW w:w="705" w:type="dxa"/>
          </w:tcPr>
          <w:p w14:paraId="5105CB10" w14:textId="441138A6" w:rsidR="006B7AC5" w:rsidRPr="00F4653F" w:rsidRDefault="00947E02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5.1</w:t>
            </w:r>
            <w:r w:rsidR="003A275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2</w:t>
            </w:r>
          </w:p>
        </w:tc>
        <w:tc>
          <w:tcPr>
            <w:tcW w:w="5344" w:type="dxa"/>
          </w:tcPr>
          <w:p w14:paraId="664C155A" w14:textId="7C350A1C" w:rsidR="006B7AC5" w:rsidRPr="00F4653F" w:rsidRDefault="00947E02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Организация временной занятости подростков в свободное от учебы время, в том числе связанной с благоустройством воинских захоронений, с оказанием помощи ветеранам Великой Отечественной войны, войны в Афганистане, в Сирийской Арабской Республике, СВО и других военных конфликтов</w:t>
            </w:r>
          </w:p>
        </w:tc>
        <w:tc>
          <w:tcPr>
            <w:tcW w:w="3300" w:type="dxa"/>
          </w:tcPr>
          <w:p w14:paraId="0FDC1728" w14:textId="37DA1031" w:rsidR="006B7AC5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09711DDF" w14:textId="38ACDE1F" w:rsidR="006B7AC5" w:rsidRPr="00F4653F" w:rsidRDefault="00947E02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53939A4D" w14:textId="10273025" w:rsidR="006B7AC5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6B7AC5" w:rsidRPr="00F4653F" w14:paraId="58C612B8" w14:textId="77777777" w:rsidTr="001C406B">
        <w:tc>
          <w:tcPr>
            <w:tcW w:w="705" w:type="dxa"/>
          </w:tcPr>
          <w:p w14:paraId="5CBC053C" w14:textId="6675A541" w:rsidR="006B7AC5" w:rsidRPr="00F4653F" w:rsidRDefault="00947E02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5.</w:t>
            </w:r>
            <w:r w:rsidR="003A275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13</w:t>
            </w:r>
          </w:p>
        </w:tc>
        <w:tc>
          <w:tcPr>
            <w:tcW w:w="5344" w:type="dxa"/>
          </w:tcPr>
          <w:p w14:paraId="3421A591" w14:textId="130B15A7" w:rsidR="006B7AC5" w:rsidRPr="00F4653F" w:rsidRDefault="00947E02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Организация проверок спортивных клубов, иных организаций, занимающихся деятельностью в сфере единоборств, являющихся местами концентрации иностранных граждан из стран Центральной Азии и Закавказья, а также вновь принятых в гражданство Российской Федерации, с целью недопущения формирования закрытых сообществ, культивирующих экстремистскую идеологию</w:t>
            </w:r>
          </w:p>
        </w:tc>
        <w:tc>
          <w:tcPr>
            <w:tcW w:w="3300" w:type="dxa"/>
          </w:tcPr>
          <w:p w14:paraId="09D96C31" w14:textId="4A569F60" w:rsidR="006B7AC5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75185656" w14:textId="0BDBE95D" w:rsidR="006B7AC5" w:rsidRPr="00F4653F" w:rsidRDefault="00947E02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41B50678" w14:textId="2D210062" w:rsidR="006B7AC5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  <w:tr w:rsidR="006B7AC5" w:rsidRPr="00F4653F" w14:paraId="3EF62C45" w14:textId="77777777" w:rsidTr="001C406B">
        <w:tc>
          <w:tcPr>
            <w:tcW w:w="705" w:type="dxa"/>
          </w:tcPr>
          <w:p w14:paraId="0B2A8D78" w14:textId="31172A59" w:rsidR="006B7AC5" w:rsidRPr="00F4653F" w:rsidRDefault="008566B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5.</w:t>
            </w:r>
            <w:r w:rsidR="003A275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14</w:t>
            </w:r>
          </w:p>
        </w:tc>
        <w:tc>
          <w:tcPr>
            <w:tcW w:w="5344" w:type="dxa"/>
          </w:tcPr>
          <w:p w14:paraId="7A81ECB6" w14:textId="3843AEBA" w:rsidR="006B7AC5" w:rsidRPr="00F4653F" w:rsidRDefault="008566B7" w:rsidP="00F4653F">
            <w:pPr>
              <w:jc w:val="both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Принятие профилактических мер по недопущению проникновения приверженцев экстремистской идеологии в спортивную сферу, в том числе в тренерско-преподавательский состав спортивных школ и клубов</w:t>
            </w:r>
          </w:p>
        </w:tc>
        <w:tc>
          <w:tcPr>
            <w:tcW w:w="3300" w:type="dxa"/>
          </w:tcPr>
          <w:p w14:paraId="65630431" w14:textId="5AA75B73" w:rsidR="006B7AC5" w:rsidRPr="00F4653F" w:rsidRDefault="008E5B47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8E5B4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Администрация сельского поселения Ягодное муниципального района Ставропольский Самарской</w:t>
            </w:r>
          </w:p>
        </w:tc>
        <w:tc>
          <w:tcPr>
            <w:tcW w:w="1987" w:type="dxa"/>
          </w:tcPr>
          <w:p w14:paraId="22A4B23B" w14:textId="4E082F37" w:rsidR="006B7AC5" w:rsidRPr="00F4653F" w:rsidRDefault="00665A26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F4653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Ежегодно</w:t>
            </w:r>
          </w:p>
        </w:tc>
        <w:tc>
          <w:tcPr>
            <w:tcW w:w="3025" w:type="dxa"/>
          </w:tcPr>
          <w:p w14:paraId="23564086" w14:textId="7D685F9F" w:rsidR="006B7AC5" w:rsidRPr="00F4653F" w:rsidRDefault="00314DA3" w:rsidP="00F4653F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</w:pPr>
            <w:r w:rsidRPr="00314DA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</w:rPr>
              <w:t>В рамках текущего финансирования основной деятельности</w:t>
            </w:r>
          </w:p>
        </w:tc>
      </w:tr>
    </w:tbl>
    <w:p w14:paraId="2CA12BB4" w14:textId="77777777" w:rsidR="008B2DD2" w:rsidRPr="00F4653F" w:rsidRDefault="008B2DD2" w:rsidP="00F4653F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</w:rPr>
      </w:pPr>
    </w:p>
    <w:sectPr w:rsidR="008B2DD2" w:rsidRPr="00F4653F" w:rsidSect="00703E08">
      <w:pgSz w:w="16838" w:h="11906" w:orient="landscape"/>
      <w:pgMar w:top="851" w:right="567" w:bottom="170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A05940"/>
    <w:multiLevelType w:val="hybridMultilevel"/>
    <w:tmpl w:val="E49E1D3A"/>
    <w:lvl w:ilvl="0" w:tplc="B672C428">
      <w:start w:val="1"/>
      <w:numFmt w:val="decimal"/>
      <w:lvlText w:val="%1."/>
      <w:lvlJc w:val="left"/>
      <w:pPr>
        <w:ind w:left="84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" w15:restartNumberingAfterBreak="0">
    <w:nsid w:val="535C4174"/>
    <w:multiLevelType w:val="multilevel"/>
    <w:tmpl w:val="2450653A"/>
    <w:lvl w:ilvl="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6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7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4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520" w:hanging="2160"/>
      </w:pPr>
      <w:rPr>
        <w:rFonts w:hint="default"/>
      </w:rPr>
    </w:lvl>
  </w:abstractNum>
  <w:num w:numId="1" w16cid:durableId="648050667">
    <w:abstractNumId w:val="1"/>
  </w:num>
  <w:num w:numId="2" w16cid:durableId="13858321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39CF"/>
    <w:rsid w:val="0002086D"/>
    <w:rsid w:val="00063117"/>
    <w:rsid w:val="0006428A"/>
    <w:rsid w:val="000715FA"/>
    <w:rsid w:val="000B54B5"/>
    <w:rsid w:val="000B642D"/>
    <w:rsid w:val="00112ED1"/>
    <w:rsid w:val="001621B3"/>
    <w:rsid w:val="00191F86"/>
    <w:rsid w:val="001C3110"/>
    <w:rsid w:val="001C3626"/>
    <w:rsid w:val="001C406B"/>
    <w:rsid w:val="0020404B"/>
    <w:rsid w:val="00204145"/>
    <w:rsid w:val="00230CF0"/>
    <w:rsid w:val="00232998"/>
    <w:rsid w:val="00235A66"/>
    <w:rsid w:val="002C4D7F"/>
    <w:rsid w:val="00313668"/>
    <w:rsid w:val="00314DA3"/>
    <w:rsid w:val="00333565"/>
    <w:rsid w:val="0034628C"/>
    <w:rsid w:val="003574BE"/>
    <w:rsid w:val="003A2755"/>
    <w:rsid w:val="003A6ABC"/>
    <w:rsid w:val="003B3468"/>
    <w:rsid w:val="003D3649"/>
    <w:rsid w:val="00412C77"/>
    <w:rsid w:val="004172C7"/>
    <w:rsid w:val="00472AFF"/>
    <w:rsid w:val="004C2F24"/>
    <w:rsid w:val="004E545B"/>
    <w:rsid w:val="004F37FF"/>
    <w:rsid w:val="0050615D"/>
    <w:rsid w:val="0052277E"/>
    <w:rsid w:val="00534757"/>
    <w:rsid w:val="00563782"/>
    <w:rsid w:val="00590796"/>
    <w:rsid w:val="005D0936"/>
    <w:rsid w:val="006250EA"/>
    <w:rsid w:val="0064701A"/>
    <w:rsid w:val="0065692F"/>
    <w:rsid w:val="00665A26"/>
    <w:rsid w:val="00690AA4"/>
    <w:rsid w:val="006B3436"/>
    <w:rsid w:val="006B7AC5"/>
    <w:rsid w:val="006C2630"/>
    <w:rsid w:val="006D0B97"/>
    <w:rsid w:val="007014E7"/>
    <w:rsid w:val="00703E08"/>
    <w:rsid w:val="007058F1"/>
    <w:rsid w:val="0071235D"/>
    <w:rsid w:val="00713B47"/>
    <w:rsid w:val="007154C6"/>
    <w:rsid w:val="00733F93"/>
    <w:rsid w:val="00743B00"/>
    <w:rsid w:val="0077337A"/>
    <w:rsid w:val="007B0C9E"/>
    <w:rsid w:val="007B39CF"/>
    <w:rsid w:val="007C0E0C"/>
    <w:rsid w:val="007D0636"/>
    <w:rsid w:val="007E4F2A"/>
    <w:rsid w:val="00807E6E"/>
    <w:rsid w:val="008168EC"/>
    <w:rsid w:val="00820487"/>
    <w:rsid w:val="008257D0"/>
    <w:rsid w:val="008566B7"/>
    <w:rsid w:val="0086637D"/>
    <w:rsid w:val="008753D7"/>
    <w:rsid w:val="008826B6"/>
    <w:rsid w:val="00894A52"/>
    <w:rsid w:val="008B2DD2"/>
    <w:rsid w:val="008C1D5C"/>
    <w:rsid w:val="008E5B47"/>
    <w:rsid w:val="008F0B1B"/>
    <w:rsid w:val="00923FB8"/>
    <w:rsid w:val="00934DD9"/>
    <w:rsid w:val="009436B9"/>
    <w:rsid w:val="00947E02"/>
    <w:rsid w:val="00991C9A"/>
    <w:rsid w:val="009F526C"/>
    <w:rsid w:val="00A02381"/>
    <w:rsid w:val="00A25239"/>
    <w:rsid w:val="00A35E6A"/>
    <w:rsid w:val="00A35FAD"/>
    <w:rsid w:val="00A40DA1"/>
    <w:rsid w:val="00A4364C"/>
    <w:rsid w:val="00A44780"/>
    <w:rsid w:val="00AB52ED"/>
    <w:rsid w:val="00AB755A"/>
    <w:rsid w:val="00AD1C85"/>
    <w:rsid w:val="00AE2461"/>
    <w:rsid w:val="00B26218"/>
    <w:rsid w:val="00B464F9"/>
    <w:rsid w:val="00B92F47"/>
    <w:rsid w:val="00B97139"/>
    <w:rsid w:val="00BE46AB"/>
    <w:rsid w:val="00C0757E"/>
    <w:rsid w:val="00C53B6D"/>
    <w:rsid w:val="00C76EB6"/>
    <w:rsid w:val="00C85A54"/>
    <w:rsid w:val="00CC5157"/>
    <w:rsid w:val="00CD2416"/>
    <w:rsid w:val="00CE3EA0"/>
    <w:rsid w:val="00CF4130"/>
    <w:rsid w:val="00CF4602"/>
    <w:rsid w:val="00D07E91"/>
    <w:rsid w:val="00D14042"/>
    <w:rsid w:val="00D172A2"/>
    <w:rsid w:val="00D247F1"/>
    <w:rsid w:val="00D437BC"/>
    <w:rsid w:val="00D44F01"/>
    <w:rsid w:val="00D644FF"/>
    <w:rsid w:val="00D95487"/>
    <w:rsid w:val="00D9563E"/>
    <w:rsid w:val="00DA0E87"/>
    <w:rsid w:val="00DC19B3"/>
    <w:rsid w:val="00DD5CFF"/>
    <w:rsid w:val="00DF3B49"/>
    <w:rsid w:val="00E068C7"/>
    <w:rsid w:val="00E22BC7"/>
    <w:rsid w:val="00E6603D"/>
    <w:rsid w:val="00EC68E9"/>
    <w:rsid w:val="00F20476"/>
    <w:rsid w:val="00F32734"/>
    <w:rsid w:val="00F36685"/>
    <w:rsid w:val="00F401DA"/>
    <w:rsid w:val="00F4653F"/>
    <w:rsid w:val="00F70881"/>
    <w:rsid w:val="00FC3C3C"/>
    <w:rsid w:val="00FC7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3D195B"/>
  <w15:docId w15:val="{0C34C704-A1E0-4C1F-A942-B47FD08DD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7B39C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7B39CF"/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headertext">
    <w:name w:val="headertext"/>
    <w:basedOn w:val="a"/>
    <w:rsid w:val="007B39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">
    <w:name w:val="formattext"/>
    <w:basedOn w:val="a"/>
    <w:rsid w:val="007B39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Hyperlink"/>
    <w:basedOn w:val="a0"/>
    <w:uiPriority w:val="99"/>
    <w:unhideWhenUsed/>
    <w:rsid w:val="007B39CF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534757"/>
    <w:pPr>
      <w:ind w:left="720"/>
      <w:contextualSpacing/>
    </w:pPr>
  </w:style>
  <w:style w:type="paragraph" w:customStyle="1" w:styleId="ConsPlusNonformat">
    <w:name w:val="ConsPlusNonformat"/>
    <w:rsid w:val="00B26218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Title">
    <w:name w:val="ConsPlusTitle"/>
    <w:rsid w:val="00B2621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B262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26218"/>
    <w:rPr>
      <w:rFonts w:ascii="Tahoma" w:hAnsi="Tahoma" w:cs="Tahoma"/>
      <w:sz w:val="16"/>
      <w:szCs w:val="16"/>
    </w:rPr>
  </w:style>
  <w:style w:type="paragraph" w:customStyle="1" w:styleId="TableMainText">
    <w:name w:val="TableMainText"/>
    <w:basedOn w:val="a"/>
    <w:rsid w:val="00590796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styleId="a7">
    <w:name w:val="Unresolved Mention"/>
    <w:basedOn w:val="a0"/>
    <w:uiPriority w:val="99"/>
    <w:semiHidden/>
    <w:unhideWhenUsed/>
    <w:rsid w:val="00A35E6A"/>
    <w:rPr>
      <w:color w:val="605E5C"/>
      <w:shd w:val="clear" w:color="auto" w:fill="E1DFDD"/>
    </w:rPr>
  </w:style>
  <w:style w:type="table" w:styleId="a8">
    <w:name w:val="Table Grid"/>
    <w:basedOn w:val="a1"/>
    <w:uiPriority w:val="59"/>
    <w:rsid w:val="0070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161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yagodnoe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F0DEDA-257C-4B63-8916-F2157445FA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9</Pages>
  <Words>2369</Words>
  <Characters>13505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Пользователь</cp:lastModifiedBy>
  <cp:revision>44</cp:revision>
  <cp:lastPrinted>2026-02-24T11:34:00Z</cp:lastPrinted>
  <dcterms:created xsi:type="dcterms:W3CDTF">2026-02-18T09:33:00Z</dcterms:created>
  <dcterms:modified xsi:type="dcterms:W3CDTF">2026-02-24T11:34:00Z</dcterms:modified>
</cp:coreProperties>
</file>