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5D9AC2" w14:textId="77777777"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1C0FD20F" wp14:editId="594A0B98">
            <wp:extent cx="876300" cy="741485"/>
            <wp:effectExtent l="0" t="0" r="0" b="190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0581" cy="7451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706CC90" w14:textId="77777777" w:rsidR="00D756A8" w:rsidRPr="000D206C" w:rsidRDefault="00D756A8" w:rsidP="00D656B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0D206C">
        <w:rPr>
          <w:rFonts w:ascii="Times New Roman" w:hAnsi="Times New Roman"/>
          <w:sz w:val="24"/>
          <w:szCs w:val="24"/>
        </w:rPr>
        <w:t>Российская Федерация</w:t>
      </w:r>
    </w:p>
    <w:p w14:paraId="2AE259C0" w14:textId="77777777" w:rsidR="00D756A8" w:rsidRPr="000D206C" w:rsidRDefault="00D756A8" w:rsidP="00D656B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0D206C">
        <w:rPr>
          <w:rFonts w:ascii="Times New Roman" w:hAnsi="Times New Roman"/>
          <w:sz w:val="24"/>
          <w:szCs w:val="24"/>
        </w:rPr>
        <w:t>Самарская область</w:t>
      </w:r>
    </w:p>
    <w:p w14:paraId="4899DF62" w14:textId="77777777" w:rsidR="00D756A8" w:rsidRPr="000D206C" w:rsidRDefault="00D756A8" w:rsidP="00D656B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D206C">
        <w:rPr>
          <w:rFonts w:ascii="Times New Roman" w:hAnsi="Times New Roman" w:cs="Times New Roman"/>
          <w:sz w:val="24"/>
          <w:szCs w:val="24"/>
        </w:rPr>
        <w:t xml:space="preserve"> </w:t>
      </w:r>
      <w:r w:rsidRPr="000D206C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ЯГОДНОЕ</w:t>
      </w:r>
    </w:p>
    <w:p w14:paraId="521B9B20" w14:textId="77777777" w:rsidR="00D756A8" w:rsidRPr="000D206C" w:rsidRDefault="00D756A8" w:rsidP="00D656B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D206C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081B0361" w14:textId="77777777" w:rsidR="00D756A8" w:rsidRDefault="00D756A8" w:rsidP="00D656B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0D206C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0F5D512B" w14:textId="77777777" w:rsidR="00DB7F74" w:rsidRPr="00DB7F74" w:rsidRDefault="00DB7F74" w:rsidP="00DB7F74">
      <w:pPr>
        <w:rPr>
          <w:lang w:eastAsia="zh-CN" w:bidi="hi-IN"/>
        </w:rPr>
      </w:pPr>
    </w:p>
    <w:p w14:paraId="09FFA98E" w14:textId="77777777" w:rsidR="00D756A8" w:rsidRPr="000D206C" w:rsidRDefault="00DB7F74" w:rsidP="00CE1182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0D206C">
        <w:rPr>
          <w:rFonts w:ascii="Times New Roman" w:hAnsi="Times New Roman" w:cs="Times New Roman"/>
          <w:sz w:val="28"/>
          <w:szCs w:val="28"/>
        </w:rPr>
        <w:t>ПОСТАНОВЛЕНИЕ</w:t>
      </w:r>
    </w:p>
    <w:p w14:paraId="30185247" w14:textId="67CE862A" w:rsidR="00D756A8" w:rsidRPr="000D206C" w:rsidRDefault="00DB7F74" w:rsidP="00CE1182">
      <w:pPr>
        <w:spacing w:line="240" w:lineRule="auto"/>
        <w:rPr>
          <w:rFonts w:ascii="Times New Roman" w:hAnsi="Times New Roman"/>
          <w:sz w:val="28"/>
          <w:szCs w:val="28"/>
          <w:lang w:eastAsia="zh-CN" w:bidi="hi-IN"/>
        </w:rPr>
      </w:pPr>
      <w:r w:rsidRPr="000D206C">
        <w:rPr>
          <w:rFonts w:ascii="Times New Roman" w:hAnsi="Times New Roman"/>
          <w:sz w:val="28"/>
          <w:szCs w:val="28"/>
          <w:lang w:eastAsia="zh-CN" w:bidi="hi-IN"/>
        </w:rPr>
        <w:t xml:space="preserve">от </w:t>
      </w:r>
      <w:r w:rsidR="000D206C">
        <w:rPr>
          <w:rFonts w:ascii="Times New Roman" w:hAnsi="Times New Roman"/>
          <w:sz w:val="28"/>
          <w:szCs w:val="28"/>
          <w:lang w:eastAsia="zh-CN" w:bidi="hi-IN"/>
        </w:rPr>
        <w:t>2</w:t>
      </w:r>
      <w:r w:rsidR="00D51410">
        <w:rPr>
          <w:rFonts w:ascii="Times New Roman" w:hAnsi="Times New Roman"/>
          <w:sz w:val="28"/>
          <w:szCs w:val="28"/>
          <w:lang w:eastAsia="zh-CN" w:bidi="hi-IN"/>
        </w:rPr>
        <w:t>3</w:t>
      </w:r>
      <w:r w:rsidR="000D206C">
        <w:rPr>
          <w:rFonts w:ascii="Times New Roman" w:hAnsi="Times New Roman"/>
          <w:sz w:val="28"/>
          <w:szCs w:val="28"/>
          <w:lang w:eastAsia="zh-CN" w:bidi="hi-IN"/>
        </w:rPr>
        <w:t xml:space="preserve"> августа</w:t>
      </w:r>
      <w:r w:rsidR="0090253D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</w:t>
      </w:r>
      <w:r w:rsidR="00A54BC8" w:rsidRPr="000D206C">
        <w:rPr>
          <w:rFonts w:ascii="Times New Roman" w:hAnsi="Times New Roman"/>
          <w:sz w:val="28"/>
          <w:szCs w:val="28"/>
          <w:lang w:eastAsia="zh-CN" w:bidi="hi-IN"/>
        </w:rPr>
        <w:t>202</w:t>
      </w:r>
      <w:r w:rsidR="0090253D" w:rsidRPr="000D206C">
        <w:rPr>
          <w:rFonts w:ascii="Times New Roman" w:hAnsi="Times New Roman"/>
          <w:sz w:val="28"/>
          <w:szCs w:val="28"/>
          <w:lang w:eastAsia="zh-CN" w:bidi="hi-IN"/>
        </w:rPr>
        <w:t>4</w:t>
      </w:r>
      <w:r w:rsidR="00D756A8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года           </w:t>
      </w:r>
      <w:r w:rsidR="00FC04D1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                            </w:t>
      </w:r>
      <w:r w:rsidR="00D756A8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   </w:t>
      </w:r>
      <w:r w:rsidR="00742BED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              </w:t>
      </w:r>
      <w:r w:rsidR="00A763C7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</w:t>
      </w:r>
      <w:r w:rsidR="00681157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  </w:t>
      </w:r>
      <w:r w:rsidR="00742BED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   </w:t>
      </w:r>
      <w:r w:rsidR="004A4544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</w:t>
      </w:r>
      <w:r w:rsidR="003A0513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№</w:t>
      </w:r>
      <w:r w:rsidR="0090253D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</w:t>
      </w:r>
      <w:r w:rsidR="000D206C">
        <w:rPr>
          <w:rFonts w:ascii="Times New Roman" w:hAnsi="Times New Roman"/>
          <w:sz w:val="28"/>
          <w:szCs w:val="28"/>
          <w:lang w:eastAsia="zh-CN" w:bidi="hi-IN"/>
        </w:rPr>
        <w:t>64</w:t>
      </w:r>
    </w:p>
    <w:p w14:paraId="5C0E6910" w14:textId="77777777" w:rsidR="000D206C" w:rsidRPr="000D206C" w:rsidRDefault="000D206C" w:rsidP="00CE1182">
      <w:pPr>
        <w:spacing w:line="240" w:lineRule="auto"/>
        <w:ind w:firstLine="708"/>
        <w:jc w:val="center"/>
        <w:rPr>
          <w:rFonts w:ascii="Times New Roman" w:hAnsi="Times New Roman"/>
          <w:b/>
          <w:sz w:val="28"/>
          <w:szCs w:val="28"/>
        </w:rPr>
      </w:pPr>
      <w:r w:rsidRPr="000D206C">
        <w:rPr>
          <w:rFonts w:ascii="Times New Roman" w:hAnsi="Times New Roman"/>
          <w:b/>
          <w:sz w:val="28"/>
          <w:szCs w:val="28"/>
        </w:rPr>
        <w:t>Об установлении публичного сервитута</w:t>
      </w:r>
    </w:p>
    <w:p w14:paraId="3B39FA00" w14:textId="71C13CA9" w:rsidR="000D206C" w:rsidRPr="000D206C" w:rsidRDefault="000D206C" w:rsidP="00CE1182">
      <w:pPr>
        <w:spacing w:line="24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 w:rsidRPr="000D206C">
        <w:rPr>
          <w:rFonts w:ascii="Times New Roman" w:hAnsi="Times New Roman"/>
          <w:bCs/>
          <w:sz w:val="28"/>
          <w:szCs w:val="28"/>
        </w:rPr>
        <w:t>В соответствии с Земельным кодексом Российской Федерации, Федеральным законом от 06.10.2003 № 131-ФЗ «Об общих принципах организации местного самоуправления в Российской Федерации», Законом Самарской области от 11.03.2005 № 94-ГД «О земле», Уставом сельского поселения Ягодное муниципального района Ставропольский Самарской области</w:t>
      </w:r>
      <w:r w:rsidR="007A1DF0">
        <w:rPr>
          <w:rFonts w:ascii="Times New Roman" w:hAnsi="Times New Roman"/>
          <w:bCs/>
          <w:sz w:val="28"/>
          <w:szCs w:val="28"/>
        </w:rPr>
        <w:t>,</w:t>
      </w:r>
      <w:r w:rsidRPr="000D206C">
        <w:rPr>
          <w:rFonts w:ascii="Times New Roman" w:hAnsi="Times New Roman"/>
          <w:bCs/>
          <w:sz w:val="28"/>
          <w:szCs w:val="28"/>
        </w:rPr>
        <w:t xml:space="preserve"> администрация сельского поселения Ягодное муниципального района Ставропольский Самарской области</w:t>
      </w:r>
    </w:p>
    <w:p w14:paraId="6009F69A" w14:textId="7E0475AA" w:rsidR="004A4544" w:rsidRPr="000D206C" w:rsidRDefault="004A4544" w:rsidP="00CE1182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0D206C">
        <w:rPr>
          <w:rFonts w:ascii="Times New Roman" w:hAnsi="Times New Roman"/>
          <w:b/>
          <w:sz w:val="28"/>
          <w:szCs w:val="28"/>
        </w:rPr>
        <w:t>ПОСТАНОВЛЯ</w:t>
      </w:r>
      <w:r w:rsidR="000D206C" w:rsidRPr="000D206C">
        <w:rPr>
          <w:rFonts w:ascii="Times New Roman" w:hAnsi="Times New Roman"/>
          <w:b/>
          <w:sz w:val="28"/>
          <w:szCs w:val="28"/>
        </w:rPr>
        <w:t>ЕТ</w:t>
      </w:r>
      <w:r w:rsidRPr="000D206C">
        <w:rPr>
          <w:rFonts w:ascii="Times New Roman" w:hAnsi="Times New Roman"/>
          <w:b/>
          <w:sz w:val="28"/>
          <w:szCs w:val="28"/>
        </w:rPr>
        <w:t>:</w:t>
      </w:r>
    </w:p>
    <w:p w14:paraId="6A74FF4A" w14:textId="488FF2D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 xml:space="preserve">1. Установить публичный сервитут для прохода, проезда в </w:t>
      </w:r>
      <w:r w:rsidR="00217A41">
        <w:rPr>
          <w:rFonts w:ascii="Times New Roman" w:hAnsi="Times New Roman"/>
          <w:sz w:val="28"/>
          <w:szCs w:val="28"/>
        </w:rPr>
        <w:t>границах</w:t>
      </w:r>
      <w:r w:rsidRPr="000D206C">
        <w:rPr>
          <w:rFonts w:ascii="Times New Roman" w:hAnsi="Times New Roman"/>
          <w:sz w:val="28"/>
          <w:szCs w:val="28"/>
        </w:rPr>
        <w:t xml:space="preserve"> земельн</w:t>
      </w:r>
      <w:r w:rsidR="007A1DF0">
        <w:rPr>
          <w:rFonts w:ascii="Times New Roman" w:hAnsi="Times New Roman"/>
          <w:sz w:val="28"/>
          <w:szCs w:val="28"/>
        </w:rPr>
        <w:t>ого</w:t>
      </w:r>
      <w:r w:rsidRPr="000D206C">
        <w:rPr>
          <w:rFonts w:ascii="Times New Roman" w:hAnsi="Times New Roman"/>
          <w:sz w:val="28"/>
          <w:szCs w:val="28"/>
        </w:rPr>
        <w:t xml:space="preserve"> участк</w:t>
      </w:r>
      <w:r w:rsidR="007A1DF0">
        <w:rPr>
          <w:rFonts w:ascii="Times New Roman" w:hAnsi="Times New Roman"/>
          <w:sz w:val="28"/>
          <w:szCs w:val="28"/>
        </w:rPr>
        <w:t xml:space="preserve">а </w:t>
      </w:r>
      <w:r w:rsidRPr="000D206C">
        <w:rPr>
          <w:rFonts w:ascii="Times New Roman" w:hAnsi="Times New Roman"/>
          <w:sz w:val="28"/>
          <w:szCs w:val="28"/>
        </w:rPr>
        <w:t xml:space="preserve">с кадастровым номером: </w:t>
      </w:r>
      <w:r w:rsidR="007A1DF0" w:rsidRPr="007A1DF0">
        <w:rPr>
          <w:rFonts w:ascii="Times New Roman" w:hAnsi="Times New Roman"/>
          <w:sz w:val="28"/>
          <w:szCs w:val="28"/>
        </w:rPr>
        <w:t>63:32:1603003:4199</w:t>
      </w:r>
      <w:r w:rsidR="007A1DF0">
        <w:rPr>
          <w:rFonts w:ascii="Times New Roman" w:hAnsi="Times New Roman"/>
          <w:sz w:val="28"/>
          <w:szCs w:val="28"/>
        </w:rPr>
        <w:t xml:space="preserve"> </w:t>
      </w:r>
      <w:r w:rsidRPr="000D206C">
        <w:rPr>
          <w:rFonts w:ascii="Times New Roman" w:hAnsi="Times New Roman"/>
          <w:sz w:val="28"/>
          <w:szCs w:val="28"/>
        </w:rPr>
        <w:t xml:space="preserve">с местоположением: </w:t>
      </w:r>
      <w:r w:rsidR="007A1DF0" w:rsidRPr="007A1DF0">
        <w:rPr>
          <w:rFonts w:ascii="Times New Roman" w:hAnsi="Times New Roman"/>
          <w:sz w:val="28"/>
          <w:szCs w:val="28"/>
        </w:rPr>
        <w:t>Самарская область, Ставропольский район, сельское поселение Ягодное, село Ягодное</w:t>
      </w:r>
      <w:r w:rsidRPr="000D206C">
        <w:rPr>
          <w:rFonts w:ascii="Times New Roman" w:hAnsi="Times New Roman"/>
          <w:sz w:val="28"/>
          <w:szCs w:val="28"/>
        </w:rPr>
        <w:t>, категория земель: земли населенных пунктов</w:t>
      </w:r>
      <w:r w:rsidR="007A1DF0">
        <w:rPr>
          <w:rFonts w:ascii="Times New Roman" w:hAnsi="Times New Roman"/>
          <w:sz w:val="28"/>
          <w:szCs w:val="28"/>
        </w:rPr>
        <w:t>, р</w:t>
      </w:r>
      <w:r w:rsidR="007A1DF0" w:rsidRPr="007A1DF0">
        <w:rPr>
          <w:rFonts w:ascii="Times New Roman" w:hAnsi="Times New Roman"/>
          <w:sz w:val="28"/>
          <w:szCs w:val="28"/>
        </w:rPr>
        <w:t>азрешенное использование:</w:t>
      </w:r>
      <w:r w:rsidR="007A1DF0">
        <w:rPr>
          <w:rFonts w:ascii="Times New Roman" w:hAnsi="Times New Roman"/>
          <w:sz w:val="28"/>
          <w:szCs w:val="28"/>
        </w:rPr>
        <w:t xml:space="preserve"> у</w:t>
      </w:r>
      <w:r w:rsidR="007A1DF0" w:rsidRPr="007A1DF0">
        <w:rPr>
          <w:rFonts w:ascii="Times New Roman" w:hAnsi="Times New Roman"/>
          <w:sz w:val="28"/>
          <w:szCs w:val="28"/>
        </w:rPr>
        <w:t>лично-дорожная сеть (12.0.1)</w:t>
      </w:r>
      <w:r w:rsidRPr="000D206C">
        <w:rPr>
          <w:rFonts w:ascii="Times New Roman" w:hAnsi="Times New Roman"/>
          <w:sz w:val="28"/>
          <w:szCs w:val="28"/>
        </w:rPr>
        <w:t>.</w:t>
      </w:r>
    </w:p>
    <w:p w14:paraId="3C319CFC" w14:textId="7777777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2. Публичный сервитут устанавливается в целях обеспечения прохода, поезда к объектам жилой инфраструктуры.</w:t>
      </w:r>
    </w:p>
    <w:p w14:paraId="56604B68" w14:textId="7777777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З. Утвердить границы публичного сервитута согласно приложению к настоящему постановлению.</w:t>
      </w:r>
    </w:p>
    <w:p w14:paraId="4739C925" w14:textId="7777777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4.</w:t>
      </w:r>
      <w:r w:rsidRPr="000D206C">
        <w:rPr>
          <w:rFonts w:ascii="Times New Roman" w:hAnsi="Times New Roman"/>
          <w:sz w:val="28"/>
          <w:szCs w:val="28"/>
        </w:rPr>
        <w:tab/>
        <w:t>Установить публичный сервитут на срок 49 лет.</w:t>
      </w:r>
    </w:p>
    <w:p w14:paraId="0EE66DA8" w14:textId="0E9861DE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5.</w:t>
      </w:r>
      <w:r w:rsidRPr="000D206C">
        <w:rPr>
          <w:rFonts w:ascii="Times New Roman" w:hAnsi="Times New Roman"/>
          <w:sz w:val="28"/>
          <w:szCs w:val="28"/>
        </w:rPr>
        <w:tab/>
        <w:t>Опубликовать постановление в газете «Вестник сельского поселения Ягодное» и на официальном сайте администрации сельского поселения Ягодное муниципального района Ставропольский Самарской</w:t>
      </w:r>
      <w:r w:rsidR="00135D15">
        <w:rPr>
          <w:rFonts w:ascii="Times New Roman" w:hAnsi="Times New Roman"/>
          <w:sz w:val="28"/>
          <w:szCs w:val="28"/>
        </w:rPr>
        <w:t xml:space="preserve"> </w:t>
      </w:r>
      <w:r w:rsidRPr="000D206C">
        <w:rPr>
          <w:rFonts w:ascii="Times New Roman" w:hAnsi="Times New Roman"/>
          <w:sz w:val="28"/>
          <w:szCs w:val="28"/>
        </w:rPr>
        <w:t>области</w:t>
      </w:r>
      <w:r w:rsidRPr="000D206C">
        <w:rPr>
          <w:rFonts w:ascii="Times New Roman" w:hAnsi="Times New Roman"/>
          <w:sz w:val="28"/>
          <w:szCs w:val="28"/>
        </w:rPr>
        <w:tab/>
        <w:t>http://yagodnoe.stavrsp.ru.</w:t>
      </w:r>
    </w:p>
    <w:p w14:paraId="39097802" w14:textId="7777777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6.</w:t>
      </w:r>
      <w:r w:rsidRPr="000D206C">
        <w:rPr>
          <w:rFonts w:ascii="Times New Roman" w:hAnsi="Times New Roman"/>
          <w:sz w:val="28"/>
          <w:szCs w:val="28"/>
        </w:rPr>
        <w:tab/>
        <w:t>В течении пяти рабочих дней с момента принятия настоящего постановления направить его копию правообладателю земельного участка, в Управление Федеральной службы государственной регистрации, кадастра и картографии по Самарской области.</w:t>
      </w:r>
    </w:p>
    <w:p w14:paraId="5679E715" w14:textId="580815F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7.</w:t>
      </w:r>
      <w:r w:rsidRPr="000D206C">
        <w:rPr>
          <w:rFonts w:ascii="Times New Roman" w:hAnsi="Times New Roman"/>
          <w:sz w:val="28"/>
          <w:szCs w:val="28"/>
        </w:rPr>
        <w:tab/>
        <w:t xml:space="preserve">Контроль за исполнением настоящего постановления </w:t>
      </w:r>
      <w:r w:rsidR="00135D15">
        <w:rPr>
          <w:rFonts w:ascii="Times New Roman" w:hAnsi="Times New Roman"/>
          <w:sz w:val="28"/>
          <w:szCs w:val="28"/>
        </w:rPr>
        <w:t>оставляю за собой</w:t>
      </w:r>
      <w:r w:rsidRPr="000D206C">
        <w:rPr>
          <w:rFonts w:ascii="Times New Roman" w:hAnsi="Times New Roman"/>
          <w:sz w:val="28"/>
          <w:szCs w:val="28"/>
        </w:rPr>
        <w:t>.</w:t>
      </w:r>
    </w:p>
    <w:p w14:paraId="10BBB03B" w14:textId="7777777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4C7B8C47" w14:textId="5F498D8A" w:rsidR="00135D15" w:rsidRDefault="004A4544" w:rsidP="00CE1182">
      <w:pPr>
        <w:spacing w:line="240" w:lineRule="auto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Г</w:t>
      </w:r>
      <w:r w:rsidR="00E705B2" w:rsidRPr="000D206C">
        <w:rPr>
          <w:rFonts w:ascii="Times New Roman" w:hAnsi="Times New Roman"/>
          <w:sz w:val="28"/>
          <w:szCs w:val="28"/>
        </w:rPr>
        <w:t>лава</w:t>
      </w:r>
      <w:r w:rsidRPr="000D206C">
        <w:rPr>
          <w:rFonts w:ascii="Times New Roman" w:hAnsi="Times New Roman"/>
          <w:sz w:val="28"/>
          <w:szCs w:val="28"/>
        </w:rPr>
        <w:t xml:space="preserve"> сельского поселения Ягодное                                         </w:t>
      </w:r>
      <w:r w:rsidR="0090253D" w:rsidRPr="000D206C">
        <w:rPr>
          <w:rFonts w:ascii="Times New Roman" w:hAnsi="Times New Roman"/>
          <w:sz w:val="28"/>
          <w:szCs w:val="28"/>
        </w:rPr>
        <w:t xml:space="preserve">       </w:t>
      </w:r>
      <w:r w:rsidR="00135D15">
        <w:rPr>
          <w:rFonts w:ascii="Times New Roman" w:hAnsi="Times New Roman"/>
          <w:sz w:val="28"/>
          <w:szCs w:val="28"/>
        </w:rPr>
        <w:t xml:space="preserve"> </w:t>
      </w:r>
      <w:r w:rsidR="0090253D" w:rsidRPr="000D206C">
        <w:rPr>
          <w:rFonts w:ascii="Times New Roman" w:hAnsi="Times New Roman"/>
          <w:sz w:val="28"/>
          <w:szCs w:val="28"/>
        </w:rPr>
        <w:t xml:space="preserve"> О.В. Шарёва </w:t>
      </w:r>
    </w:p>
    <w:p w14:paraId="0B8F2A02" w14:textId="77777777" w:rsidR="00135D15" w:rsidRDefault="00135D15" w:rsidP="00135D15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0EBD8852" w14:textId="77777777" w:rsidR="00EB5A12" w:rsidRPr="00135D15" w:rsidRDefault="00EB5A12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18236258" w14:textId="77777777" w:rsidR="00EB5A12" w:rsidRPr="00135D15" w:rsidRDefault="00EB5A12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t>к постановлению</w:t>
      </w:r>
    </w:p>
    <w:p w14:paraId="2080986C" w14:textId="77777777" w:rsidR="00EB5A12" w:rsidRPr="00135D15" w:rsidRDefault="00EB5A12" w:rsidP="00EB5A12">
      <w:pPr>
        <w:spacing w:after="0" w:line="252" w:lineRule="auto"/>
        <w:ind w:left="5127" w:right="5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t xml:space="preserve">администрации сельского поселения Ягодное муниципального района Ставропольский Самарской области «Об установлении публичного сервитута» </w:t>
      </w:r>
    </w:p>
    <w:p w14:paraId="00642188" w14:textId="77777777" w:rsidR="00EB5A12" w:rsidRPr="00135D15" w:rsidRDefault="00EB5A12" w:rsidP="00EB5A12">
      <w:pPr>
        <w:spacing w:after="0" w:line="252" w:lineRule="auto"/>
        <w:ind w:left="5127" w:right="5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t xml:space="preserve">от </w:t>
      </w:r>
      <w:r>
        <w:rPr>
          <w:rFonts w:ascii="Times New Roman" w:hAnsi="Times New Roman"/>
          <w:sz w:val="24"/>
          <w:szCs w:val="24"/>
        </w:rPr>
        <w:t>23.08.2024 № 64</w:t>
      </w:r>
    </w:p>
    <w:p w14:paraId="1C671E06" w14:textId="77777777" w:rsidR="00EB5A12" w:rsidRPr="00135D15" w:rsidRDefault="00EB5A12" w:rsidP="00EB5A12">
      <w:pPr>
        <w:spacing w:after="0" w:line="252" w:lineRule="auto"/>
        <w:ind w:left="5127" w:right="58"/>
        <w:jc w:val="right"/>
        <w:rPr>
          <w:rFonts w:ascii="Times New Roman" w:hAnsi="Times New Roman"/>
          <w:sz w:val="28"/>
          <w:szCs w:val="28"/>
        </w:rPr>
      </w:pPr>
    </w:p>
    <w:p w14:paraId="3AF787D3" w14:textId="77777777" w:rsidR="00EB5A12" w:rsidRDefault="00EB5A12" w:rsidP="00EB5A12">
      <w:pPr>
        <w:ind w:left="14" w:right="38" w:firstLine="451"/>
        <w:jc w:val="both"/>
        <w:rPr>
          <w:rFonts w:ascii="Times New Roman" w:hAnsi="Times New Roman"/>
          <w:sz w:val="28"/>
          <w:szCs w:val="28"/>
        </w:rPr>
      </w:pPr>
      <w:r w:rsidRPr="00135D15">
        <w:rPr>
          <w:rFonts w:ascii="Times New Roman" w:hAnsi="Times New Roman"/>
          <w:sz w:val="28"/>
          <w:szCs w:val="28"/>
        </w:rPr>
        <w:t>Администрация сельского поселения Ягодное муниципального района Ставропольский Самарской области устанавливает публичный сервитут на земельны</w:t>
      </w:r>
      <w:r>
        <w:rPr>
          <w:rFonts w:ascii="Times New Roman" w:hAnsi="Times New Roman"/>
          <w:sz w:val="28"/>
          <w:szCs w:val="28"/>
        </w:rPr>
        <w:t>й</w:t>
      </w:r>
      <w:r w:rsidRPr="00135D15">
        <w:rPr>
          <w:rFonts w:ascii="Times New Roman" w:hAnsi="Times New Roman"/>
          <w:sz w:val="28"/>
          <w:szCs w:val="28"/>
        </w:rPr>
        <w:t xml:space="preserve"> участ</w:t>
      </w:r>
      <w:r>
        <w:rPr>
          <w:rFonts w:ascii="Times New Roman" w:hAnsi="Times New Roman"/>
          <w:sz w:val="28"/>
          <w:szCs w:val="28"/>
        </w:rPr>
        <w:t>о</w:t>
      </w:r>
      <w:r w:rsidRPr="00135D15">
        <w:rPr>
          <w:rFonts w:ascii="Times New Roman" w:hAnsi="Times New Roman"/>
          <w:sz w:val="28"/>
          <w:szCs w:val="28"/>
        </w:rPr>
        <w:t>к 63:32:1603003:4199</w:t>
      </w:r>
      <w:r>
        <w:rPr>
          <w:rFonts w:ascii="Times New Roman" w:hAnsi="Times New Roman"/>
          <w:sz w:val="28"/>
          <w:szCs w:val="28"/>
        </w:rPr>
        <w:t xml:space="preserve"> </w:t>
      </w:r>
      <w:r w:rsidRPr="00135D15">
        <w:rPr>
          <w:rFonts w:ascii="Times New Roman" w:hAnsi="Times New Roman"/>
          <w:sz w:val="28"/>
          <w:szCs w:val="28"/>
        </w:rPr>
        <w:t>согласно следующим координатам характерных точек границ территории (с использованием системы координат, применяемой при ведении государственного кадастра</w:t>
      </w:r>
      <w:r>
        <w:rPr>
          <w:rFonts w:ascii="Times New Roman" w:hAnsi="Times New Roman"/>
          <w:sz w:val="28"/>
          <w:szCs w:val="28"/>
        </w:rPr>
        <w:t xml:space="preserve"> недвижимости (Единого государственного реестра недвижимости):</w:t>
      </w:r>
    </w:p>
    <w:tbl>
      <w:tblPr>
        <w:tblW w:w="894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0"/>
        <w:gridCol w:w="2980"/>
        <w:gridCol w:w="2980"/>
      </w:tblGrid>
      <w:tr w:rsidR="00EB5A12" w:rsidRPr="008436B0" w14:paraId="57E1CD08" w14:textId="77777777" w:rsidTr="00071170">
        <w:trPr>
          <w:trHeight w:val="375"/>
        </w:trPr>
        <w:tc>
          <w:tcPr>
            <w:tcW w:w="8940" w:type="dxa"/>
            <w:gridSpan w:val="3"/>
            <w:shd w:val="clear" w:color="auto" w:fill="auto"/>
            <w:vAlign w:val="center"/>
            <w:hideMark/>
          </w:tcPr>
          <w:p w14:paraId="452281FE" w14:textId="77777777" w:rsidR="00EB5A12" w:rsidRPr="008436B0" w:rsidRDefault="00EB5A12" w:rsidP="0007117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Система координат:</w:t>
            </w:r>
          </w:p>
        </w:tc>
      </w:tr>
      <w:tr w:rsidR="00EB5A12" w:rsidRPr="008436B0" w14:paraId="2D77F902" w14:textId="77777777" w:rsidTr="00071170">
        <w:trPr>
          <w:trHeight w:val="375"/>
        </w:trPr>
        <w:tc>
          <w:tcPr>
            <w:tcW w:w="8940" w:type="dxa"/>
            <w:gridSpan w:val="3"/>
            <w:shd w:val="clear" w:color="auto" w:fill="auto"/>
            <w:vAlign w:val="center"/>
            <w:hideMark/>
          </w:tcPr>
          <w:p w14:paraId="0C838AFE" w14:textId="77777777" w:rsidR="00EB5A12" w:rsidRPr="008436B0" w:rsidRDefault="00EB5A12" w:rsidP="0007117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МСК-63</w:t>
            </w:r>
          </w:p>
        </w:tc>
      </w:tr>
      <w:tr w:rsidR="00EB5A12" w:rsidRPr="008436B0" w14:paraId="3C251619" w14:textId="77777777" w:rsidTr="00071170">
        <w:trPr>
          <w:trHeight w:val="750"/>
        </w:trPr>
        <w:tc>
          <w:tcPr>
            <w:tcW w:w="2980" w:type="dxa"/>
            <w:shd w:val="clear" w:color="auto" w:fill="auto"/>
            <w:vAlign w:val="center"/>
            <w:hideMark/>
          </w:tcPr>
          <w:p w14:paraId="6E98872F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Номер точки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6C86FE86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X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11DF3C9D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Y</w:t>
            </w:r>
          </w:p>
        </w:tc>
      </w:tr>
      <w:tr w:rsidR="00EB5A12" w:rsidRPr="008436B0" w14:paraId="5CBF3144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75CD865C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68A869FC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430056.04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1FF6DE69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1303375.09</w:t>
            </w:r>
          </w:p>
        </w:tc>
      </w:tr>
      <w:tr w:rsidR="00EB5A12" w:rsidRPr="008436B0" w14:paraId="333E5DBE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2DD1F6B7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6AF28B5E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430054.89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75D97A86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1303381.99</w:t>
            </w:r>
          </w:p>
        </w:tc>
      </w:tr>
      <w:tr w:rsidR="00EB5A12" w:rsidRPr="008436B0" w14:paraId="6990E864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7A9F0D9F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42DA9787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430053.07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56F3FF2B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1303392.84</w:t>
            </w:r>
          </w:p>
        </w:tc>
      </w:tr>
      <w:tr w:rsidR="00EB5A12" w:rsidRPr="008436B0" w14:paraId="20745226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77302103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0C6F6462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430049.85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286AB37C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1303392.28</w:t>
            </w:r>
          </w:p>
        </w:tc>
      </w:tr>
      <w:tr w:rsidR="00EB5A12" w:rsidRPr="008436B0" w14:paraId="17059704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298034D4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36776542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430010.43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1D747051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1303385.44</w:t>
            </w:r>
          </w:p>
        </w:tc>
      </w:tr>
      <w:tr w:rsidR="00EB5A12" w:rsidRPr="008436B0" w14:paraId="2E9342A0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4C7F21C9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443FF1BD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429852.79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6429B1B4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1303358.12</w:t>
            </w:r>
          </w:p>
        </w:tc>
      </w:tr>
      <w:tr w:rsidR="00EB5A12" w:rsidRPr="008436B0" w14:paraId="67AB824F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626FADBE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71694602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429842.93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6EAFC1D2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1303356.43</w:t>
            </w:r>
          </w:p>
        </w:tc>
      </w:tr>
      <w:tr w:rsidR="00EB5A12" w:rsidRPr="008436B0" w14:paraId="6DC3FE4D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39B2F5A1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2185EEAB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429803.51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2A21CD0C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1303349.6</w:t>
            </w:r>
          </w:p>
        </w:tc>
      </w:tr>
      <w:tr w:rsidR="00EB5A12" w:rsidRPr="008436B0" w14:paraId="7E546362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12FFD1FA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9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7B271CFD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429783.8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26900674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1303346.18</w:t>
            </w:r>
          </w:p>
        </w:tc>
      </w:tr>
      <w:tr w:rsidR="00EB5A12" w:rsidRPr="008436B0" w14:paraId="14059CEE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06759F3D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696AABB8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429764.11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3C4A9367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1303342.77</w:t>
            </w:r>
          </w:p>
        </w:tc>
      </w:tr>
      <w:tr w:rsidR="00EB5A12" w:rsidRPr="008436B0" w14:paraId="6E0AB561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36620704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11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69B3F2E7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429744.4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377A6894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1303339.35</w:t>
            </w:r>
          </w:p>
        </w:tc>
      </w:tr>
      <w:tr w:rsidR="00EB5A12" w:rsidRPr="008436B0" w14:paraId="09A8B619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2BDD2C3F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12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5EF736D7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429704.98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4CFFBAA9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1303332.52</w:t>
            </w:r>
          </w:p>
        </w:tc>
      </w:tr>
      <w:tr w:rsidR="00EB5A12" w:rsidRPr="008436B0" w14:paraId="64E2EFAA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285E8240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4CB78852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429700.04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37F59F09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1303331.66</w:t>
            </w:r>
          </w:p>
        </w:tc>
      </w:tr>
      <w:tr w:rsidR="00EB5A12" w:rsidRPr="008436B0" w14:paraId="061F05B3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71112CF7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14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3AF6E243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429675.42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2C52F8C9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1303327.4</w:t>
            </w:r>
          </w:p>
        </w:tc>
      </w:tr>
      <w:tr w:rsidR="00EB5A12" w:rsidRPr="008436B0" w14:paraId="6D5C3C53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6F2A4CDC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44D393E6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429645.87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03DDC1B0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1303322.29</w:t>
            </w:r>
          </w:p>
        </w:tc>
      </w:tr>
      <w:tr w:rsidR="00EB5A12" w:rsidRPr="008436B0" w14:paraId="3E7EA8CC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06832F9F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16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71C696CA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429636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6A93ADC7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1303320.59</w:t>
            </w:r>
          </w:p>
        </w:tc>
      </w:tr>
      <w:tr w:rsidR="00EB5A12" w:rsidRPr="008436B0" w14:paraId="45802119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1C1E7D78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17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58C01286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429616.3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5B9385C8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1303317.17</w:t>
            </w:r>
          </w:p>
        </w:tc>
      </w:tr>
      <w:tr w:rsidR="00EB5A12" w:rsidRPr="008436B0" w14:paraId="2F7E7693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5F8294F2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18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2F98F217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429596.59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198C1E98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1303313.75</w:t>
            </w:r>
          </w:p>
        </w:tc>
      </w:tr>
      <w:tr w:rsidR="00EB5A12" w:rsidRPr="008436B0" w14:paraId="6E1E85C3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2197B893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19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5490AAB4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429576.89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4CF1AA49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1303310.34</w:t>
            </w:r>
          </w:p>
        </w:tc>
      </w:tr>
      <w:tr w:rsidR="00EB5A12" w:rsidRPr="008436B0" w14:paraId="4080B544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23FE827A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75E046E0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429557.18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380C074C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1303306.92</w:t>
            </w:r>
          </w:p>
        </w:tc>
      </w:tr>
      <w:tr w:rsidR="00EB5A12" w:rsidRPr="008436B0" w14:paraId="0926DB20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24B6D68F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21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1551F229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429537.46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03C3C9F1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1303303.5</w:t>
            </w:r>
          </w:p>
        </w:tc>
      </w:tr>
      <w:tr w:rsidR="00EB5A12" w:rsidRPr="008436B0" w14:paraId="683F1081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32B1136C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22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4E42E3EF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429498.06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772F2F86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1303296.67</w:t>
            </w:r>
          </w:p>
        </w:tc>
      </w:tr>
      <w:tr w:rsidR="00EB5A12" w:rsidRPr="008436B0" w14:paraId="3175A148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56690332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23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15AC894E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429478.35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171C3DA5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1303293.25</w:t>
            </w:r>
          </w:p>
        </w:tc>
      </w:tr>
      <w:tr w:rsidR="00EB5A12" w:rsidRPr="008436B0" w14:paraId="1CD3258F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08B925CB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lastRenderedPageBreak/>
              <w:t>24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41EBA008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429438.93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07673118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1303286.42</w:t>
            </w:r>
          </w:p>
        </w:tc>
      </w:tr>
      <w:tr w:rsidR="00EB5A12" w:rsidRPr="008436B0" w14:paraId="4CBF8E25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6B54AF7F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2ADD7F18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429429.08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0E617B30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1303284.72</w:t>
            </w:r>
          </w:p>
        </w:tc>
      </w:tr>
      <w:tr w:rsidR="00EB5A12" w:rsidRPr="008436B0" w14:paraId="411E6F53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6BBCF3A3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26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4ADB9805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429369.97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6563CF8E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1303274.47</w:t>
            </w:r>
          </w:p>
        </w:tc>
      </w:tr>
      <w:tr w:rsidR="00EB5A12" w:rsidRPr="008436B0" w14:paraId="45BD1C28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47A19CD7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27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1E0ACE35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429330.55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1F958286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1303267.64</w:t>
            </w:r>
          </w:p>
        </w:tc>
      </w:tr>
      <w:tr w:rsidR="00EB5A12" w:rsidRPr="008436B0" w14:paraId="30852D66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02EDFD55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28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7F1C4E56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429322.67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7BF63CBE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1303266.3</w:t>
            </w:r>
          </w:p>
        </w:tc>
      </w:tr>
      <w:tr w:rsidR="00EB5A12" w:rsidRPr="008436B0" w14:paraId="57BD004C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002B7CF2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29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1F65100E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429248.77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0325AF26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1303253.5</w:t>
            </w:r>
          </w:p>
        </w:tc>
      </w:tr>
      <w:tr w:rsidR="00EB5A12" w:rsidRPr="008436B0" w14:paraId="3A2AFA8C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08C145FF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30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79A6FEB5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429242.86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16865301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1303252.47</w:t>
            </w:r>
          </w:p>
        </w:tc>
      </w:tr>
      <w:tr w:rsidR="00EB5A12" w:rsidRPr="008436B0" w14:paraId="6C5FD43A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1DDA94A5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31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658531DD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429189.4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41D6E6C4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1303243.21</w:t>
            </w:r>
          </w:p>
        </w:tc>
      </w:tr>
      <w:tr w:rsidR="00EB5A12" w:rsidRPr="008436B0" w14:paraId="7D9C2066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335DABE8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32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2B98C06B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429193.45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1E1A9A3F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1303237.59</w:t>
            </w:r>
          </w:p>
        </w:tc>
      </w:tr>
      <w:tr w:rsidR="00EB5A12" w:rsidRPr="008436B0" w14:paraId="2412B739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6993EE20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33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6B23323D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429200.81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404B4E96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1303227.33</w:t>
            </w:r>
          </w:p>
        </w:tc>
      </w:tr>
      <w:tr w:rsidR="00EB5A12" w:rsidRPr="008436B0" w14:paraId="774D246D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7D0BBA4E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34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45F72FCE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429212.38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36F1DA36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1303229.37</w:t>
            </w:r>
          </w:p>
        </w:tc>
      </w:tr>
      <w:tr w:rsidR="00EB5A12" w:rsidRPr="008436B0" w14:paraId="7523ADE7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657B6F7E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35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4B712564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429233.24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4EB44764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1303233.06</w:t>
            </w:r>
          </w:p>
        </w:tc>
      </w:tr>
      <w:tr w:rsidR="00EB5A12" w:rsidRPr="008436B0" w14:paraId="41F5147A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74D36A4E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36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6DA2280C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429251.31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00E73BFD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1303238.69</w:t>
            </w:r>
          </w:p>
        </w:tc>
      </w:tr>
      <w:tr w:rsidR="00EB5A12" w:rsidRPr="008436B0" w14:paraId="4B352563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721F75AB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37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3BF21543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429271.03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512673CB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1303242.11</w:t>
            </w:r>
          </w:p>
        </w:tc>
      </w:tr>
      <w:tr w:rsidR="00EB5A12" w:rsidRPr="008436B0" w14:paraId="5E6A665F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50E81D5B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38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73BB1674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429279.11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6B595DA5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1303243.51</w:t>
            </w:r>
          </w:p>
        </w:tc>
      </w:tr>
      <w:tr w:rsidR="00EB5A12" w:rsidRPr="008436B0" w14:paraId="1136856B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32E625DA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39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4246DFC8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429311.03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3403CF5A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1303249.05</w:t>
            </w:r>
          </w:p>
        </w:tc>
      </w:tr>
      <w:tr w:rsidR="00EB5A12" w:rsidRPr="008436B0" w14:paraId="004830FF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73A9058D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40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3646EE74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429318.92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5A36B846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1303250.4</w:t>
            </w:r>
          </w:p>
        </w:tc>
      </w:tr>
      <w:tr w:rsidR="00EB5A12" w:rsidRPr="008436B0" w14:paraId="0402E9B1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6C8C58C3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41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5F361E89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429342.87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3A3E5300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1303254.56</w:t>
            </w:r>
          </w:p>
        </w:tc>
      </w:tr>
      <w:tr w:rsidR="00EB5A12" w:rsidRPr="008436B0" w14:paraId="4A5A8A48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7ECBD1BC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6C3A2077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429354.78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0CFC6926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1303256.62</w:t>
            </w:r>
          </w:p>
        </w:tc>
      </w:tr>
      <w:tr w:rsidR="00EB5A12" w:rsidRPr="008436B0" w14:paraId="6EE22B7A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0E77BDD5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43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22BA4768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429358.72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5F522F01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1303257.32</w:t>
            </w:r>
          </w:p>
        </w:tc>
      </w:tr>
      <w:tr w:rsidR="00EB5A12" w:rsidRPr="008436B0" w14:paraId="3D402F5C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75AAD9A8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44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366D096D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429432.63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100F7D22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1303270.12</w:t>
            </w:r>
          </w:p>
        </w:tc>
      </w:tr>
      <w:tr w:rsidR="00EB5A12" w:rsidRPr="008436B0" w14:paraId="77A351E9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6265A420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45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7056594E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429442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3BAD04F0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1303268.7</w:t>
            </w:r>
          </w:p>
        </w:tc>
      </w:tr>
      <w:tr w:rsidR="00EB5A12" w:rsidRPr="008436B0" w14:paraId="1A6301AA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4F8A58F8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46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09840FB8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429599.66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2A5BAF5B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1303296.02</w:t>
            </w:r>
          </w:p>
        </w:tc>
      </w:tr>
      <w:tr w:rsidR="00EB5A12" w:rsidRPr="008436B0" w14:paraId="1AF9FB5D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634394CC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47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32B03F3C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429639.08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2E76B491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1303302.85</w:t>
            </w:r>
          </w:p>
        </w:tc>
      </w:tr>
      <w:tr w:rsidR="00EB5A12" w:rsidRPr="008436B0" w14:paraId="67C55D90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032CECB7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48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6D81D85B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429648.93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29561DE3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1303304.55</w:t>
            </w:r>
          </w:p>
        </w:tc>
      </w:tr>
      <w:tr w:rsidR="00EB5A12" w:rsidRPr="008436B0" w14:paraId="4820A968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19A33DD3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49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26877955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429747.47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364675C4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1303321.62</w:t>
            </w:r>
          </w:p>
        </w:tc>
      </w:tr>
      <w:tr w:rsidR="00EB5A12" w:rsidRPr="008436B0" w14:paraId="3D4BDAC3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280FE661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0505EACA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429786.88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4F0CE8CD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1303328.45</w:t>
            </w:r>
          </w:p>
        </w:tc>
      </w:tr>
      <w:tr w:rsidR="00EB5A12" w:rsidRPr="008436B0" w14:paraId="49DCC660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22143FF6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51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7DE68107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429806.58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0EF0E062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1303331.86</w:t>
            </w:r>
          </w:p>
        </w:tc>
      </w:tr>
      <w:tr w:rsidR="00EB5A12" w:rsidRPr="008436B0" w14:paraId="3031A243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35B32240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52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3435AEC4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429826.29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0A7E73EB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1303335.28</w:t>
            </w:r>
          </w:p>
        </w:tc>
      </w:tr>
      <w:tr w:rsidR="00EB5A12" w:rsidRPr="008436B0" w14:paraId="1468B2FB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7B2ABE66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53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31D75BFF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429846.01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2DF112BD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1303338.69</w:t>
            </w:r>
          </w:p>
        </w:tc>
      </w:tr>
      <w:tr w:rsidR="00EB5A12" w:rsidRPr="008436B0" w14:paraId="43B742DB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0FA70441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54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155AE684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429855.86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5B4A1292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1303340.4</w:t>
            </w:r>
          </w:p>
        </w:tc>
      </w:tr>
      <w:tr w:rsidR="00EB5A12" w:rsidRPr="008436B0" w14:paraId="17535A81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688CA0E6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55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7605937C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429934.68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4EF7E685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1303354.06</w:t>
            </w:r>
          </w:p>
        </w:tc>
      </w:tr>
      <w:tr w:rsidR="00EB5A12" w:rsidRPr="008436B0" w14:paraId="4C7B68A0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73C3C6B3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56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38AAB7F0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430052.92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085F5638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1303374.55</w:t>
            </w:r>
          </w:p>
        </w:tc>
      </w:tr>
      <w:tr w:rsidR="00EB5A12" w:rsidRPr="008436B0" w14:paraId="038006C4" w14:textId="77777777" w:rsidTr="00071170">
        <w:trPr>
          <w:trHeight w:val="375"/>
        </w:trPr>
        <w:tc>
          <w:tcPr>
            <w:tcW w:w="2980" w:type="dxa"/>
            <w:shd w:val="clear" w:color="auto" w:fill="auto"/>
            <w:vAlign w:val="center"/>
            <w:hideMark/>
          </w:tcPr>
          <w:p w14:paraId="3569AA80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31BECB50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430056.04</w:t>
            </w:r>
          </w:p>
        </w:tc>
        <w:tc>
          <w:tcPr>
            <w:tcW w:w="2980" w:type="dxa"/>
            <w:shd w:val="clear" w:color="auto" w:fill="auto"/>
            <w:vAlign w:val="center"/>
            <w:hideMark/>
          </w:tcPr>
          <w:p w14:paraId="7F8A9B98" w14:textId="77777777" w:rsidR="00EB5A12" w:rsidRPr="008436B0" w:rsidRDefault="00EB5A12" w:rsidP="0007117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436B0">
              <w:rPr>
                <w:rFonts w:ascii="Times New Roman" w:hAnsi="Times New Roman"/>
                <w:color w:val="000000"/>
                <w:sz w:val="28"/>
                <w:szCs w:val="28"/>
              </w:rPr>
              <w:t>1303375.09</w:t>
            </w:r>
          </w:p>
        </w:tc>
      </w:tr>
    </w:tbl>
    <w:p w14:paraId="61903A15" w14:textId="77777777" w:rsidR="00EB5A12" w:rsidRDefault="00EB5A12" w:rsidP="00EB5A12">
      <w:pPr>
        <w:ind w:left="-5"/>
        <w:rPr>
          <w:rFonts w:ascii="Times New Roman" w:hAnsi="Times New Roman"/>
          <w:sz w:val="28"/>
          <w:szCs w:val="28"/>
        </w:rPr>
      </w:pPr>
    </w:p>
    <w:p w14:paraId="2BF4F5EC" w14:textId="77777777" w:rsidR="00135D15" w:rsidRPr="00135D15" w:rsidRDefault="00135D15" w:rsidP="00EB5A12">
      <w:pPr>
        <w:spacing w:after="0"/>
        <w:ind w:left="24" w:right="38"/>
        <w:jc w:val="right"/>
        <w:rPr>
          <w:rFonts w:ascii="Times New Roman" w:hAnsi="Times New Roman"/>
          <w:sz w:val="28"/>
          <w:szCs w:val="28"/>
        </w:rPr>
      </w:pPr>
    </w:p>
    <w:sectPr w:rsidR="00135D15" w:rsidRPr="00135D15" w:rsidSect="00703D81">
      <w:pgSz w:w="11906" w:h="16838"/>
      <w:pgMar w:top="426" w:right="849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119742877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C50"/>
    <w:rsid w:val="000442D3"/>
    <w:rsid w:val="0005267F"/>
    <w:rsid w:val="000A01EC"/>
    <w:rsid w:val="000A0940"/>
    <w:rsid w:val="000A67DB"/>
    <w:rsid w:val="000D206C"/>
    <w:rsid w:val="000F5FE8"/>
    <w:rsid w:val="001068F5"/>
    <w:rsid w:val="00135D15"/>
    <w:rsid w:val="0014085B"/>
    <w:rsid w:val="00147CEE"/>
    <w:rsid w:val="0020082B"/>
    <w:rsid w:val="002013A3"/>
    <w:rsid w:val="00217A41"/>
    <w:rsid w:val="00227DF3"/>
    <w:rsid w:val="00250E7D"/>
    <w:rsid w:val="00257FF7"/>
    <w:rsid w:val="00281570"/>
    <w:rsid w:val="002A512A"/>
    <w:rsid w:val="002C4BC6"/>
    <w:rsid w:val="00352133"/>
    <w:rsid w:val="00395901"/>
    <w:rsid w:val="003A0513"/>
    <w:rsid w:val="00411946"/>
    <w:rsid w:val="00417D38"/>
    <w:rsid w:val="00427F1B"/>
    <w:rsid w:val="00464BEF"/>
    <w:rsid w:val="004A4544"/>
    <w:rsid w:val="004C77C4"/>
    <w:rsid w:val="0053584A"/>
    <w:rsid w:val="00546270"/>
    <w:rsid w:val="00573F9A"/>
    <w:rsid w:val="005C4B0A"/>
    <w:rsid w:val="005F3DA9"/>
    <w:rsid w:val="006131DC"/>
    <w:rsid w:val="00615F3F"/>
    <w:rsid w:val="00672160"/>
    <w:rsid w:val="00681157"/>
    <w:rsid w:val="00686255"/>
    <w:rsid w:val="006A4024"/>
    <w:rsid w:val="006A45C6"/>
    <w:rsid w:val="006B7781"/>
    <w:rsid w:val="006C6AFB"/>
    <w:rsid w:val="006E1362"/>
    <w:rsid w:val="00703D81"/>
    <w:rsid w:val="0071757E"/>
    <w:rsid w:val="00736B36"/>
    <w:rsid w:val="00742BED"/>
    <w:rsid w:val="007730B8"/>
    <w:rsid w:val="00777985"/>
    <w:rsid w:val="00791953"/>
    <w:rsid w:val="007A1DF0"/>
    <w:rsid w:val="007C3388"/>
    <w:rsid w:val="008052CA"/>
    <w:rsid w:val="0083044E"/>
    <w:rsid w:val="008609C5"/>
    <w:rsid w:val="008613C8"/>
    <w:rsid w:val="008807C0"/>
    <w:rsid w:val="0088649F"/>
    <w:rsid w:val="008F40C9"/>
    <w:rsid w:val="0090253D"/>
    <w:rsid w:val="00925D33"/>
    <w:rsid w:val="00954210"/>
    <w:rsid w:val="009825D6"/>
    <w:rsid w:val="009853AB"/>
    <w:rsid w:val="009C3E8F"/>
    <w:rsid w:val="009C4D6E"/>
    <w:rsid w:val="009C64CF"/>
    <w:rsid w:val="00A26528"/>
    <w:rsid w:val="00A35DE2"/>
    <w:rsid w:val="00A54BC8"/>
    <w:rsid w:val="00A64F87"/>
    <w:rsid w:val="00A763C7"/>
    <w:rsid w:val="00A90B11"/>
    <w:rsid w:val="00A95A82"/>
    <w:rsid w:val="00AB7A94"/>
    <w:rsid w:val="00AC1B3A"/>
    <w:rsid w:val="00AE52EC"/>
    <w:rsid w:val="00AE6070"/>
    <w:rsid w:val="00B33FDC"/>
    <w:rsid w:val="00B715BF"/>
    <w:rsid w:val="00BA7C15"/>
    <w:rsid w:val="00C4710F"/>
    <w:rsid w:val="00CA0B6E"/>
    <w:rsid w:val="00CE1182"/>
    <w:rsid w:val="00CF505F"/>
    <w:rsid w:val="00D026BB"/>
    <w:rsid w:val="00D03A6C"/>
    <w:rsid w:val="00D20BD9"/>
    <w:rsid w:val="00D22DC2"/>
    <w:rsid w:val="00D369D3"/>
    <w:rsid w:val="00D373DA"/>
    <w:rsid w:val="00D51410"/>
    <w:rsid w:val="00D656B8"/>
    <w:rsid w:val="00D756A8"/>
    <w:rsid w:val="00DB7F74"/>
    <w:rsid w:val="00DF17DD"/>
    <w:rsid w:val="00E04394"/>
    <w:rsid w:val="00E369C3"/>
    <w:rsid w:val="00E43F15"/>
    <w:rsid w:val="00E54AE2"/>
    <w:rsid w:val="00E705B2"/>
    <w:rsid w:val="00EB5A12"/>
    <w:rsid w:val="00F010F7"/>
    <w:rsid w:val="00F016AB"/>
    <w:rsid w:val="00F36778"/>
    <w:rsid w:val="00F448A0"/>
    <w:rsid w:val="00F456D0"/>
    <w:rsid w:val="00F66553"/>
    <w:rsid w:val="00F878E6"/>
    <w:rsid w:val="00F94812"/>
    <w:rsid w:val="00FA426E"/>
    <w:rsid w:val="00FB2C50"/>
    <w:rsid w:val="00FC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6FDF70"/>
  <w15:docId w15:val="{86DE3F3F-AEB7-4968-AB95-B9FD2D688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  <w:style w:type="table" w:customStyle="1" w:styleId="TableGrid">
    <w:name w:val="TableGrid"/>
    <w:rsid w:val="00135D15"/>
    <w:rPr>
      <w:rFonts w:asciiTheme="minorHAnsi" w:eastAsiaTheme="minorEastAsia" w:hAnsiTheme="minorHAnsi" w:cstheme="minorBidi"/>
      <w:kern w:val="2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9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66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CE6421-6FC7-4CD3-AB53-71298FC33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3</Pages>
  <Words>592</Words>
  <Characters>3375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2024-08-22T10:21:00Z</cp:lastPrinted>
  <dcterms:created xsi:type="dcterms:W3CDTF">2024-08-22T08:47:00Z</dcterms:created>
  <dcterms:modified xsi:type="dcterms:W3CDTF">2024-08-23T11:57:00Z</dcterms:modified>
</cp:coreProperties>
</file>