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754B" w:rsidRPr="0054754B" w:rsidRDefault="0054754B" w:rsidP="0054754B">
      <w:pPr>
        <w:widowControl/>
        <w:suppressAutoHyphens w:val="0"/>
        <w:autoSpaceDE/>
        <w:ind w:firstLine="567"/>
        <w:jc w:val="right"/>
        <w:rPr>
          <w:rFonts w:eastAsia="Times New Roman"/>
          <w:szCs w:val="28"/>
          <w:lang w:bidi="ar-SA"/>
        </w:rPr>
      </w:pPr>
    </w:p>
    <w:p w:rsidR="0054754B" w:rsidRPr="0054754B" w:rsidRDefault="0054754B" w:rsidP="0054754B">
      <w:pPr>
        <w:widowControl/>
        <w:suppressAutoHyphens w:val="0"/>
        <w:autoSpaceDE/>
        <w:ind w:firstLine="567"/>
        <w:jc w:val="right"/>
        <w:rPr>
          <w:rFonts w:eastAsia="Times New Roman"/>
          <w:szCs w:val="28"/>
          <w:lang w:bidi="ar-SA"/>
        </w:rPr>
      </w:pPr>
    </w:p>
    <w:p w:rsidR="0054754B" w:rsidRPr="0054754B" w:rsidRDefault="0054754B" w:rsidP="0054754B">
      <w:pPr>
        <w:keepNext/>
        <w:widowControl/>
        <w:suppressAutoHyphens w:val="0"/>
        <w:autoSpaceDE/>
        <w:jc w:val="both"/>
        <w:outlineLvl w:val="0"/>
        <w:rPr>
          <w:rFonts w:ascii="Times New Roman" w:eastAsia="Times New Roman" w:hAnsi="Times New Roman" w:cs="Times New Roman"/>
          <w:noProof/>
          <w:sz w:val="28"/>
          <w:szCs w:val="28"/>
          <w:lang w:bidi="ar-SA"/>
        </w:rPr>
      </w:pPr>
      <w:r w:rsidRPr="0054754B">
        <w:rPr>
          <w:rFonts w:ascii="Times New Roman" w:eastAsia="Times New Roman" w:hAnsi="Times New Roman" w:cs="Times New Roman"/>
          <w:lang w:bidi="ar-SA"/>
        </w:rPr>
        <w:t xml:space="preserve">                                                               </w:t>
      </w:r>
      <w:r w:rsidRPr="0054754B">
        <w:rPr>
          <w:rFonts w:ascii="Times New Roman" w:eastAsia="Times New Roman" w:hAnsi="Times New Roman" w:cs="Times New Roman"/>
          <w:noProof/>
          <w:sz w:val="28"/>
          <w:szCs w:val="28"/>
          <w:lang w:bidi="ar-SA"/>
        </w:rPr>
        <w:drawing>
          <wp:inline distT="0" distB="0" distL="0" distR="0" wp14:anchorId="4530C5B3" wp14:editId="7B1D383E">
            <wp:extent cx="874644" cy="548640"/>
            <wp:effectExtent l="0" t="0" r="1905" b="381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5854" cy="5493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754B" w:rsidRPr="0054754B" w:rsidRDefault="0054754B" w:rsidP="0054754B">
      <w:pPr>
        <w:widowControl/>
        <w:suppressAutoHyphens w:val="0"/>
        <w:autoSpaceDE/>
        <w:rPr>
          <w:rFonts w:ascii="Times New Roman" w:eastAsia="Times New Roman" w:hAnsi="Times New Roman" w:cs="Times New Roman"/>
          <w:lang w:bidi="ar-SA"/>
        </w:rPr>
      </w:pPr>
    </w:p>
    <w:p w:rsidR="0054754B" w:rsidRPr="0054754B" w:rsidRDefault="0054754B" w:rsidP="0054754B">
      <w:pPr>
        <w:widowControl/>
        <w:suppressAutoHyphens w:val="0"/>
        <w:autoSpaceDE/>
        <w:rPr>
          <w:rFonts w:ascii="Times New Roman" w:eastAsia="Times New Roman" w:hAnsi="Times New Roman" w:cs="Times New Roman"/>
          <w:lang w:bidi="ar-SA"/>
        </w:rPr>
      </w:pPr>
      <w:r w:rsidRPr="0054754B">
        <w:rPr>
          <w:rFonts w:ascii="Times New Roman" w:eastAsia="Times New Roman" w:hAnsi="Times New Roman" w:cs="Times New Roman"/>
          <w:lang w:bidi="ar-SA"/>
        </w:rPr>
        <w:t xml:space="preserve">                                                           Российская Федерация</w:t>
      </w:r>
    </w:p>
    <w:p w:rsidR="0054754B" w:rsidRPr="0054754B" w:rsidRDefault="0054754B" w:rsidP="0054754B">
      <w:pPr>
        <w:widowControl/>
        <w:suppressAutoHyphens w:val="0"/>
        <w:autoSpaceDE/>
        <w:rPr>
          <w:rFonts w:ascii="Times New Roman" w:eastAsia="Times New Roman" w:hAnsi="Times New Roman" w:cs="Times New Roman"/>
          <w:lang w:bidi="ar-SA"/>
        </w:rPr>
      </w:pPr>
      <w:r w:rsidRPr="0054754B">
        <w:rPr>
          <w:rFonts w:ascii="Times New Roman" w:eastAsia="Times New Roman" w:hAnsi="Times New Roman" w:cs="Times New Roman"/>
          <w:lang w:bidi="ar-SA"/>
        </w:rPr>
        <w:t xml:space="preserve">                                                             Самарская область</w:t>
      </w:r>
    </w:p>
    <w:p w:rsidR="0054754B" w:rsidRPr="0054754B" w:rsidRDefault="0054754B" w:rsidP="0054754B">
      <w:pPr>
        <w:widowControl/>
        <w:suppressAutoHyphens w:val="0"/>
        <w:autoSpaceDE/>
        <w:rPr>
          <w:rFonts w:ascii="Times New Roman" w:eastAsia="Times New Roman" w:hAnsi="Times New Roman" w:cs="Times New Roman"/>
          <w:lang w:bidi="ar-SA"/>
        </w:rPr>
      </w:pPr>
    </w:p>
    <w:p w:rsidR="0054754B" w:rsidRPr="0054754B" w:rsidRDefault="0054754B" w:rsidP="0054754B">
      <w:pPr>
        <w:widowControl/>
        <w:suppressAutoHyphens w:val="0"/>
        <w:autoSpaceDE/>
        <w:jc w:val="center"/>
        <w:rPr>
          <w:rFonts w:ascii="Times New Roman" w:eastAsia="Times New Roman" w:hAnsi="Times New Roman" w:cs="Times New Roman"/>
          <w:lang w:bidi="ar-SA"/>
        </w:rPr>
      </w:pPr>
      <w:r w:rsidRPr="0054754B">
        <w:rPr>
          <w:rFonts w:ascii="Times New Roman" w:eastAsia="Times New Roman" w:hAnsi="Times New Roman" w:cs="Times New Roman"/>
          <w:lang w:bidi="ar-SA"/>
        </w:rPr>
        <w:t xml:space="preserve">АДМИНИСТРАЦИЯ СЕЛЬСКОГО ПОСЕЛЕНИЯ </w:t>
      </w:r>
      <w:proofErr w:type="gramStart"/>
      <w:r w:rsidRPr="0054754B">
        <w:rPr>
          <w:rFonts w:ascii="Times New Roman" w:eastAsia="Times New Roman" w:hAnsi="Times New Roman" w:cs="Times New Roman"/>
          <w:lang w:bidi="ar-SA"/>
        </w:rPr>
        <w:t>ЯГОДНОЕ</w:t>
      </w:r>
      <w:proofErr w:type="gramEnd"/>
      <w:r w:rsidRPr="0054754B">
        <w:rPr>
          <w:rFonts w:ascii="Times New Roman" w:eastAsia="Times New Roman" w:hAnsi="Times New Roman" w:cs="Times New Roman"/>
          <w:lang w:bidi="ar-SA"/>
        </w:rPr>
        <w:br/>
        <w:t>МУНИЦИПАЛЬНОГО РАЙОНА СТАВРОПОЛЬСКИЙ</w:t>
      </w:r>
      <w:r w:rsidRPr="0054754B">
        <w:rPr>
          <w:rFonts w:ascii="Times New Roman" w:eastAsia="Times New Roman" w:hAnsi="Times New Roman" w:cs="Times New Roman"/>
          <w:lang w:bidi="ar-SA"/>
        </w:rPr>
        <w:br/>
        <w:t>САМАРСКОЙ ОБЛАСТИ</w:t>
      </w:r>
    </w:p>
    <w:p w:rsidR="0054754B" w:rsidRPr="0054754B" w:rsidRDefault="0054754B" w:rsidP="0054754B">
      <w:pPr>
        <w:widowControl/>
        <w:suppressAutoHyphens w:val="0"/>
        <w:autoSpaceDE/>
        <w:jc w:val="center"/>
        <w:rPr>
          <w:rFonts w:ascii="Times New Roman" w:eastAsia="Times New Roman" w:hAnsi="Times New Roman" w:cs="Times New Roman"/>
          <w:b/>
          <w:lang w:bidi="ar-SA"/>
        </w:rPr>
      </w:pPr>
    </w:p>
    <w:p w:rsidR="0054754B" w:rsidRPr="0054754B" w:rsidRDefault="0054754B" w:rsidP="0054754B">
      <w:pPr>
        <w:widowControl/>
        <w:suppressAutoHyphens w:val="0"/>
        <w:autoSpaceDE/>
        <w:jc w:val="center"/>
        <w:rPr>
          <w:rFonts w:ascii="Times New Roman" w:eastAsia="Times New Roman" w:hAnsi="Times New Roman" w:cs="Times New Roman"/>
          <w:b/>
          <w:lang w:bidi="ar-SA"/>
        </w:rPr>
      </w:pPr>
      <w:proofErr w:type="gramStart"/>
      <w:r w:rsidRPr="0054754B">
        <w:rPr>
          <w:rFonts w:ascii="Times New Roman" w:eastAsia="Times New Roman" w:hAnsi="Times New Roman" w:cs="Times New Roman"/>
          <w:b/>
          <w:lang w:bidi="ar-SA"/>
        </w:rPr>
        <w:t>П</w:t>
      </w:r>
      <w:proofErr w:type="gramEnd"/>
      <w:r w:rsidRPr="0054754B">
        <w:rPr>
          <w:rFonts w:ascii="Times New Roman" w:eastAsia="Times New Roman" w:hAnsi="Times New Roman" w:cs="Times New Roman"/>
          <w:b/>
          <w:lang w:bidi="ar-SA"/>
        </w:rPr>
        <w:t xml:space="preserve"> О С Т А Н О В Л Е Н И Е</w:t>
      </w:r>
    </w:p>
    <w:p w:rsidR="0054754B" w:rsidRPr="0054754B" w:rsidRDefault="0054754B" w:rsidP="0054754B">
      <w:pPr>
        <w:widowControl/>
        <w:suppressAutoHyphens w:val="0"/>
        <w:autoSpaceDE/>
        <w:rPr>
          <w:rFonts w:ascii="Times New Roman" w:eastAsia="Times New Roman" w:hAnsi="Times New Roman" w:cs="Times New Roman"/>
          <w:lang w:bidi="ar-SA"/>
        </w:rPr>
      </w:pPr>
    </w:p>
    <w:p w:rsidR="0054754B" w:rsidRPr="0054754B" w:rsidRDefault="007C6C35" w:rsidP="0054754B">
      <w:pPr>
        <w:widowControl/>
        <w:suppressAutoHyphens w:val="0"/>
        <w:autoSpaceDE/>
        <w:rPr>
          <w:rFonts w:ascii="Times New Roman" w:eastAsia="Lucida Sans Unicode" w:hAnsi="Times New Roman" w:cs="Tahoma"/>
          <w:bCs/>
          <w:szCs w:val="28"/>
          <w:lang w:bidi="ar-SA"/>
        </w:rPr>
      </w:pPr>
      <w:r>
        <w:rPr>
          <w:rFonts w:ascii="Times New Roman" w:eastAsia="Lucida Sans Unicode" w:hAnsi="Times New Roman" w:cs="Tahoma"/>
          <w:bCs/>
          <w:szCs w:val="28"/>
          <w:lang w:bidi="ar-SA"/>
        </w:rPr>
        <w:t>от 21</w:t>
      </w:r>
      <w:r w:rsidR="00723326">
        <w:rPr>
          <w:rFonts w:ascii="Times New Roman" w:eastAsia="Lucida Sans Unicode" w:hAnsi="Times New Roman" w:cs="Tahoma"/>
          <w:bCs/>
          <w:szCs w:val="28"/>
          <w:lang w:bidi="ar-SA"/>
        </w:rPr>
        <w:t xml:space="preserve"> октября </w:t>
      </w:r>
      <w:r w:rsidR="0054754B" w:rsidRPr="0054754B">
        <w:rPr>
          <w:rFonts w:ascii="Times New Roman" w:eastAsia="Lucida Sans Unicode" w:hAnsi="Times New Roman" w:cs="Tahoma"/>
          <w:bCs/>
          <w:szCs w:val="28"/>
          <w:lang w:bidi="ar-SA"/>
        </w:rPr>
        <w:t>2022 года</w:t>
      </w:r>
      <w:r w:rsidR="0054754B" w:rsidRPr="0054754B">
        <w:rPr>
          <w:rFonts w:ascii="Times New Roman" w:eastAsia="Lucida Sans Unicode" w:hAnsi="Times New Roman" w:cs="Tahoma"/>
          <w:bCs/>
          <w:szCs w:val="28"/>
          <w:lang w:bidi="ar-SA"/>
        </w:rPr>
        <w:tab/>
      </w:r>
      <w:r w:rsidR="0054754B" w:rsidRPr="0054754B">
        <w:rPr>
          <w:rFonts w:ascii="Times New Roman" w:eastAsia="Lucida Sans Unicode" w:hAnsi="Times New Roman" w:cs="Tahoma"/>
          <w:bCs/>
          <w:szCs w:val="28"/>
          <w:lang w:bidi="ar-SA"/>
        </w:rPr>
        <w:tab/>
      </w:r>
      <w:r w:rsidR="0054754B" w:rsidRPr="0054754B">
        <w:rPr>
          <w:rFonts w:ascii="Times New Roman" w:eastAsia="Lucida Sans Unicode" w:hAnsi="Times New Roman" w:cs="Tahoma"/>
          <w:bCs/>
          <w:szCs w:val="28"/>
          <w:lang w:bidi="ar-SA"/>
        </w:rPr>
        <w:tab/>
      </w:r>
      <w:r w:rsidR="0054754B" w:rsidRPr="0054754B">
        <w:rPr>
          <w:rFonts w:ascii="Times New Roman" w:eastAsia="Lucida Sans Unicode" w:hAnsi="Times New Roman" w:cs="Tahoma"/>
          <w:bCs/>
          <w:szCs w:val="28"/>
          <w:lang w:bidi="ar-SA"/>
        </w:rPr>
        <w:tab/>
      </w:r>
      <w:r w:rsidR="0054754B" w:rsidRPr="0054754B">
        <w:rPr>
          <w:rFonts w:ascii="Times New Roman" w:eastAsia="Lucida Sans Unicode" w:hAnsi="Times New Roman" w:cs="Tahoma"/>
          <w:bCs/>
          <w:szCs w:val="28"/>
          <w:lang w:bidi="ar-SA"/>
        </w:rPr>
        <w:tab/>
        <w:t xml:space="preserve">                                              № </w:t>
      </w:r>
      <w:r>
        <w:rPr>
          <w:rFonts w:ascii="Times New Roman" w:eastAsia="Lucida Sans Unicode" w:hAnsi="Times New Roman" w:cs="Tahoma"/>
          <w:bCs/>
          <w:szCs w:val="28"/>
          <w:lang w:bidi="ar-SA"/>
        </w:rPr>
        <w:t>114</w:t>
      </w:r>
    </w:p>
    <w:p w:rsidR="0054754B" w:rsidRPr="0054754B" w:rsidRDefault="0054754B" w:rsidP="0054754B">
      <w:pPr>
        <w:widowControl/>
        <w:suppressAutoHyphens w:val="0"/>
        <w:autoSpaceDE/>
        <w:rPr>
          <w:rFonts w:ascii="Times New Roman" w:eastAsia="Lucida Sans Unicode" w:hAnsi="Times New Roman" w:cs="Tahoma"/>
          <w:bCs/>
          <w:sz w:val="22"/>
          <w:lang w:bidi="ar-SA"/>
        </w:rPr>
      </w:pPr>
    </w:p>
    <w:p w:rsidR="002C455C" w:rsidRPr="004861A0" w:rsidRDefault="002C455C" w:rsidP="00DB747B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861A0">
        <w:rPr>
          <w:rFonts w:ascii="Times New Roman" w:hAnsi="Times New Roman" w:cs="Times New Roman"/>
          <w:sz w:val="26"/>
          <w:szCs w:val="26"/>
        </w:rPr>
        <w:t>ОБ УТВЕРЖДЕНИИ ПОРЯДКА ПРИНЯТИЯ РЕШЕНИЯ О ПРИЗНАНИИ</w:t>
      </w:r>
    </w:p>
    <w:p w:rsidR="002C455C" w:rsidRPr="004861A0" w:rsidRDefault="002C455C" w:rsidP="00DB747B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861A0">
        <w:rPr>
          <w:rFonts w:ascii="Times New Roman" w:hAnsi="Times New Roman" w:cs="Times New Roman"/>
          <w:sz w:val="26"/>
          <w:szCs w:val="26"/>
        </w:rPr>
        <w:t>БЕЗНАДЕЖНОЙ К ВЗЫСКАНИЮ ЗАДОЛЖЕННОСТИ ПО ПЛАТЕЖАМ В БЮДЖЕТ</w:t>
      </w:r>
      <w:r w:rsidR="004861A0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DB747B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C11D48">
        <w:rPr>
          <w:rFonts w:ascii="Times New Roman" w:hAnsi="Times New Roman" w:cs="Times New Roman"/>
          <w:sz w:val="26"/>
          <w:szCs w:val="26"/>
        </w:rPr>
        <w:t>ЯГОДНОЕ</w:t>
      </w:r>
      <w:proofErr w:type="gramEnd"/>
      <w:r w:rsidR="00DB747B">
        <w:rPr>
          <w:rFonts w:ascii="Times New Roman" w:hAnsi="Times New Roman" w:cs="Times New Roman"/>
          <w:sz w:val="26"/>
          <w:szCs w:val="26"/>
        </w:rPr>
        <w:t xml:space="preserve"> </w:t>
      </w:r>
      <w:r w:rsidR="004861A0">
        <w:rPr>
          <w:rFonts w:ascii="Times New Roman" w:hAnsi="Times New Roman" w:cs="Times New Roman"/>
          <w:sz w:val="26"/>
          <w:szCs w:val="26"/>
        </w:rPr>
        <w:t>МУ</w:t>
      </w:r>
      <w:r w:rsidR="00C11D48">
        <w:rPr>
          <w:rFonts w:ascii="Times New Roman" w:hAnsi="Times New Roman" w:cs="Times New Roman"/>
          <w:sz w:val="26"/>
          <w:szCs w:val="26"/>
        </w:rPr>
        <w:t>НИИЦПАЛЬНОГО РАЙОНА СТАВРОПОЛЬСКИЙ</w:t>
      </w:r>
      <w:r w:rsidR="004861A0">
        <w:rPr>
          <w:rFonts w:ascii="Times New Roman" w:hAnsi="Times New Roman" w:cs="Times New Roman"/>
          <w:sz w:val="26"/>
          <w:szCs w:val="26"/>
        </w:rPr>
        <w:t xml:space="preserve"> САМАРСКОЙ ОБЛАСТИ,</w:t>
      </w:r>
      <w:r w:rsidR="00DB747B">
        <w:rPr>
          <w:rFonts w:ascii="Times New Roman" w:hAnsi="Times New Roman" w:cs="Times New Roman"/>
          <w:sz w:val="26"/>
          <w:szCs w:val="26"/>
        </w:rPr>
        <w:t xml:space="preserve"> </w:t>
      </w:r>
      <w:r w:rsidRPr="004861A0">
        <w:rPr>
          <w:rFonts w:ascii="Times New Roman" w:hAnsi="Times New Roman" w:cs="Times New Roman"/>
          <w:sz w:val="26"/>
          <w:szCs w:val="26"/>
        </w:rPr>
        <w:t>ГЛАВНЫМ АДМИНИСТРАТОРОМ ДОХОДОВ</w:t>
      </w:r>
    </w:p>
    <w:p w:rsidR="004861A0" w:rsidRDefault="002C455C" w:rsidP="00DB747B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861A0">
        <w:rPr>
          <w:rFonts w:ascii="Times New Roman" w:hAnsi="Times New Roman" w:cs="Times New Roman"/>
          <w:sz w:val="26"/>
          <w:szCs w:val="26"/>
        </w:rPr>
        <w:t xml:space="preserve">ПО КОТОРЫМ ЯВЛЯЕТСЯ АДМИНИСТРАЦИЯ </w:t>
      </w:r>
      <w:r w:rsidR="004861A0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DB747B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C11D48">
        <w:rPr>
          <w:rFonts w:ascii="Times New Roman" w:hAnsi="Times New Roman" w:cs="Times New Roman"/>
          <w:sz w:val="26"/>
          <w:szCs w:val="26"/>
        </w:rPr>
        <w:t>ЯГОДНОЕ</w:t>
      </w:r>
      <w:proofErr w:type="gramEnd"/>
      <w:r w:rsidR="00DB747B">
        <w:rPr>
          <w:rFonts w:ascii="Times New Roman" w:hAnsi="Times New Roman" w:cs="Times New Roman"/>
          <w:sz w:val="26"/>
          <w:szCs w:val="26"/>
        </w:rPr>
        <w:t xml:space="preserve"> </w:t>
      </w:r>
      <w:r w:rsidR="004861A0">
        <w:rPr>
          <w:rFonts w:ascii="Times New Roman" w:hAnsi="Times New Roman" w:cs="Times New Roman"/>
          <w:sz w:val="26"/>
          <w:szCs w:val="26"/>
        </w:rPr>
        <w:t xml:space="preserve"> МУ</w:t>
      </w:r>
      <w:r w:rsidR="00C11D48">
        <w:rPr>
          <w:rFonts w:ascii="Times New Roman" w:hAnsi="Times New Roman" w:cs="Times New Roman"/>
          <w:sz w:val="26"/>
          <w:szCs w:val="26"/>
        </w:rPr>
        <w:t>НИИЦПАЛЬНОГО РАЙОНА СТАВРОПОЛЬСКИЙ</w:t>
      </w:r>
      <w:r w:rsidR="004861A0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</w:p>
    <w:p w:rsidR="004861A0" w:rsidRDefault="004861A0" w:rsidP="004861A0">
      <w:pPr>
        <w:pStyle w:val="ConsPlusTitle"/>
        <w:rPr>
          <w:rFonts w:ascii="Times New Roman" w:hAnsi="Times New Roman" w:cs="Times New Roman"/>
          <w:sz w:val="26"/>
          <w:szCs w:val="26"/>
        </w:rPr>
      </w:pPr>
    </w:p>
    <w:p w:rsidR="00DB747B" w:rsidRPr="0054754B" w:rsidRDefault="00DB747B" w:rsidP="00DB747B">
      <w:pPr>
        <w:jc w:val="both"/>
        <w:rPr>
          <w:rFonts w:ascii="Times New Roman" w:eastAsia="Times New Roman CYR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bidi="ar-SA"/>
        </w:rPr>
        <w:t xml:space="preserve">      </w:t>
      </w:r>
      <w:r w:rsidR="004861A0"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  </w:t>
      </w:r>
      <w:r w:rsidR="002C455C"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В соответствии со </w:t>
      </w:r>
      <w:hyperlink r:id="rId7" w:history="1">
        <w:r w:rsidR="002C455C" w:rsidRPr="004861A0">
          <w:rPr>
            <w:rFonts w:ascii="Times New Roman" w:hAnsi="Times New Roman" w:cs="Times New Roman"/>
            <w:color w:val="000000" w:themeColor="text1"/>
            <w:sz w:val="26"/>
            <w:szCs w:val="26"/>
          </w:rPr>
          <w:t>статьей 47.2</w:t>
        </w:r>
      </w:hyperlink>
      <w:r w:rsidR="002C455C"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Бюджетного кодекса Российской Федерации, Федеральным </w:t>
      </w:r>
      <w:hyperlink r:id="rId8" w:history="1">
        <w:r w:rsidR="002C455C" w:rsidRPr="004861A0">
          <w:rPr>
            <w:rFonts w:ascii="Times New Roman" w:hAnsi="Times New Roman" w:cs="Times New Roman"/>
            <w:color w:val="000000" w:themeColor="text1"/>
            <w:sz w:val="26"/>
            <w:szCs w:val="26"/>
          </w:rPr>
          <w:t>законом</w:t>
        </w:r>
      </w:hyperlink>
      <w:r w:rsidR="002C455C"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от 06.10.2003 N 131-ФЗ "Об общих принципах организации местного самоупра</w:t>
      </w:r>
      <w:r w:rsidR="0054754B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вления в Российской Федерации", </w:t>
      </w:r>
      <w:hyperlink r:id="rId9" w:history="1">
        <w:r w:rsidR="002C455C" w:rsidRPr="004861A0">
          <w:rPr>
            <w:rFonts w:ascii="Times New Roman" w:hAnsi="Times New Roman" w:cs="Times New Roman"/>
            <w:color w:val="000000" w:themeColor="text1"/>
            <w:sz w:val="26"/>
            <w:szCs w:val="26"/>
          </w:rPr>
          <w:t>Уставом</w:t>
        </w:r>
      </w:hyperlink>
      <w:r w:rsidR="002C455C"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eastAsia="Times New Roman CYR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C11D48">
        <w:rPr>
          <w:rFonts w:ascii="Times New Roman" w:eastAsia="Times New Roman CYR" w:hAnsi="Times New Roman" w:cs="Times New Roman"/>
          <w:sz w:val="28"/>
          <w:szCs w:val="28"/>
        </w:rPr>
        <w:t>Ягодное</w:t>
      </w:r>
      <w:proofErr w:type="gramEnd"/>
      <w:r w:rsidR="00C11D48">
        <w:rPr>
          <w:rFonts w:ascii="Times New Roman" w:eastAsia="Times New Roman CYR" w:hAnsi="Times New Roman" w:cs="Times New Roman"/>
          <w:sz w:val="28"/>
          <w:szCs w:val="28"/>
        </w:rPr>
        <w:t xml:space="preserve"> муниципального района Ставропольский</w:t>
      </w:r>
      <w:r>
        <w:rPr>
          <w:rFonts w:ascii="Times New Roman" w:eastAsia="Times New Roman CYR" w:hAnsi="Times New Roman" w:cs="Times New Roman"/>
          <w:sz w:val="28"/>
          <w:szCs w:val="28"/>
        </w:rPr>
        <w:t xml:space="preserve"> Самарской области</w:t>
      </w:r>
      <w:r w:rsidR="00C11D48">
        <w:rPr>
          <w:rFonts w:ascii="Times New Roman" w:eastAsia="Times New Roman CYR" w:hAnsi="Times New Roman" w:cs="Times New Roman"/>
          <w:sz w:val="28"/>
          <w:szCs w:val="28"/>
        </w:rPr>
        <w:t>,</w:t>
      </w:r>
    </w:p>
    <w:p w:rsidR="002C455C" w:rsidRPr="004861A0" w:rsidRDefault="004861A0" w:rsidP="004861A0">
      <w:pPr>
        <w:pStyle w:val="ConsPlusTitle"/>
        <w:jc w:val="center"/>
        <w:rPr>
          <w:rFonts w:ascii="Times New Roman" w:hAnsi="Times New Roman" w:cs="Times New Roman"/>
          <w:b w:val="0"/>
          <w:color w:val="000000" w:themeColor="text1"/>
          <w:sz w:val="26"/>
          <w:szCs w:val="26"/>
        </w:rPr>
      </w:pPr>
      <w:r w:rsidRPr="0054754B">
        <w:rPr>
          <w:rFonts w:ascii="Times New Roman" w:hAnsi="Times New Roman" w:cs="Times New Roman"/>
          <w:color w:val="000000" w:themeColor="text1"/>
          <w:sz w:val="26"/>
          <w:szCs w:val="26"/>
        </w:rPr>
        <w:t>ПОСТАНОВЛЯЮ:</w:t>
      </w:r>
    </w:p>
    <w:p w:rsidR="00C11D48" w:rsidRDefault="002C455C" w:rsidP="00DB747B">
      <w:pPr>
        <w:pStyle w:val="ConsPlusNormal"/>
        <w:spacing w:before="220" w:line="276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1. Утвердить </w:t>
      </w:r>
      <w:hyperlink w:anchor="P33" w:history="1">
        <w:r w:rsidRPr="004861A0">
          <w:rPr>
            <w:rFonts w:ascii="Times New Roman" w:hAnsi="Times New Roman" w:cs="Times New Roman"/>
            <w:color w:val="000000" w:themeColor="text1"/>
            <w:sz w:val="26"/>
            <w:szCs w:val="26"/>
          </w:rPr>
          <w:t>Порядок</w:t>
        </w:r>
      </w:hyperlink>
      <w:r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принятия решения о признании безнадежной к взысканию задолженности по платежам в бюджет </w:t>
      </w:r>
      <w:r w:rsidR="0073548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сельского поселения </w:t>
      </w:r>
      <w:r w:rsidR="00DB747B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C11D48">
        <w:rPr>
          <w:rFonts w:ascii="Times New Roman" w:hAnsi="Times New Roman" w:cs="Times New Roman"/>
          <w:color w:val="000000" w:themeColor="text1"/>
          <w:sz w:val="26"/>
          <w:szCs w:val="26"/>
        </w:rPr>
        <w:t>Ягодное муниципального района Ставропольский</w:t>
      </w:r>
      <w:r w:rsidR="0073548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Самарской области, </w:t>
      </w:r>
      <w:r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главным администратором доходов по которым является Администрация </w:t>
      </w:r>
      <w:r w:rsidR="0073548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сельского поселения </w:t>
      </w:r>
      <w:r w:rsidR="00DB747B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C11D48">
        <w:rPr>
          <w:rFonts w:ascii="Times New Roman" w:hAnsi="Times New Roman" w:cs="Times New Roman"/>
          <w:color w:val="000000" w:themeColor="text1"/>
          <w:sz w:val="26"/>
          <w:szCs w:val="26"/>
        </w:rPr>
        <w:t>Ягодное муниципального района Ставропольский</w:t>
      </w:r>
      <w:r w:rsidR="0073548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Самарской области,</w:t>
      </w:r>
      <w:r w:rsidR="00735480"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>согласно приложению N 1 к настоящему Постановлению.</w:t>
      </w:r>
    </w:p>
    <w:p w:rsidR="002C455C" w:rsidRPr="004861A0" w:rsidRDefault="002C455C" w:rsidP="00DB747B">
      <w:pPr>
        <w:pStyle w:val="ConsPlusNormal"/>
        <w:spacing w:before="220" w:line="276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2. Создать комиссию по поступлению и выбытию активов Администрации </w:t>
      </w:r>
      <w:r w:rsidR="009C061D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сельского поселения </w:t>
      </w:r>
      <w:r w:rsidR="00DB747B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proofErr w:type="gramStart"/>
      <w:r w:rsidR="00C11D48">
        <w:rPr>
          <w:rFonts w:ascii="Times New Roman" w:hAnsi="Times New Roman" w:cs="Times New Roman"/>
          <w:color w:val="000000" w:themeColor="text1"/>
          <w:sz w:val="26"/>
          <w:szCs w:val="26"/>
        </w:rPr>
        <w:t>Ягодное</w:t>
      </w:r>
      <w:proofErr w:type="gramEnd"/>
      <w:r w:rsidR="00C11D48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муниципального района Ставропольский</w:t>
      </w:r>
      <w:r w:rsidR="009C061D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Самарской области </w:t>
      </w:r>
      <w:r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и утвердить ее </w:t>
      </w:r>
      <w:hyperlink w:anchor="P315" w:history="1">
        <w:r w:rsidRPr="004861A0">
          <w:rPr>
            <w:rFonts w:ascii="Times New Roman" w:hAnsi="Times New Roman" w:cs="Times New Roman"/>
            <w:color w:val="000000" w:themeColor="text1"/>
            <w:sz w:val="26"/>
            <w:szCs w:val="26"/>
          </w:rPr>
          <w:t>состав</w:t>
        </w:r>
      </w:hyperlink>
      <w:r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согласно приложению N 2 к настоящему Постановлению.</w:t>
      </w:r>
    </w:p>
    <w:p w:rsidR="002C455C" w:rsidRPr="004861A0" w:rsidRDefault="002C455C" w:rsidP="00DB747B">
      <w:pPr>
        <w:pStyle w:val="ConsPlusNormal"/>
        <w:spacing w:before="220" w:line="276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3. Утвердить </w:t>
      </w:r>
      <w:hyperlink w:anchor="P377" w:history="1">
        <w:r w:rsidRPr="004861A0">
          <w:rPr>
            <w:rFonts w:ascii="Times New Roman" w:hAnsi="Times New Roman" w:cs="Times New Roman"/>
            <w:color w:val="000000" w:themeColor="text1"/>
            <w:sz w:val="26"/>
            <w:szCs w:val="26"/>
          </w:rPr>
          <w:t>Положение</w:t>
        </w:r>
      </w:hyperlink>
      <w:r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о комиссии по поступлению и выбытию активов Администрации </w:t>
      </w:r>
      <w:r w:rsidR="009C061D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сельского поселения </w:t>
      </w:r>
      <w:r w:rsidR="00DB747B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C11D48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Ягодное муниципального района </w:t>
      </w:r>
      <w:proofErr w:type="gramStart"/>
      <w:r w:rsidR="00C11D48">
        <w:rPr>
          <w:rFonts w:ascii="Times New Roman" w:hAnsi="Times New Roman" w:cs="Times New Roman"/>
          <w:color w:val="000000" w:themeColor="text1"/>
          <w:sz w:val="26"/>
          <w:szCs w:val="26"/>
        </w:rPr>
        <w:t>Ставропольский</w:t>
      </w:r>
      <w:proofErr w:type="gramEnd"/>
      <w:r w:rsidR="009C061D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Самарской области</w:t>
      </w:r>
      <w:r w:rsidR="009C061D"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согласно приложению N 3 к настоящему </w:t>
      </w:r>
      <w:r w:rsidRPr="004861A0">
        <w:rPr>
          <w:rFonts w:ascii="Times New Roman" w:hAnsi="Times New Roman" w:cs="Times New Roman"/>
          <w:color w:val="000000" w:themeColor="text1"/>
          <w:sz w:val="26"/>
          <w:szCs w:val="26"/>
        </w:rPr>
        <w:lastRenderedPageBreak/>
        <w:t>Постановлению.</w:t>
      </w:r>
    </w:p>
    <w:p w:rsidR="00DB747B" w:rsidRPr="00804DDF" w:rsidRDefault="00DB747B" w:rsidP="00DB747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bidi="en-US"/>
        </w:rPr>
        <w:t xml:space="preserve">       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804DDF"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в газете «Вестник сельского поселения </w:t>
      </w:r>
      <w:r w:rsidR="00C11D48">
        <w:rPr>
          <w:rFonts w:ascii="Times New Roman" w:hAnsi="Times New Roman" w:cs="Times New Roman"/>
          <w:sz w:val="28"/>
          <w:szCs w:val="28"/>
        </w:rPr>
        <w:t>Ягодное</w:t>
      </w:r>
      <w:r w:rsidRPr="00804DDF">
        <w:rPr>
          <w:rFonts w:ascii="Times New Roman" w:hAnsi="Times New Roman" w:cs="Times New Roman"/>
          <w:sz w:val="28"/>
          <w:szCs w:val="28"/>
        </w:rPr>
        <w:t xml:space="preserve">» и разместить на официальном сайте Администрации сельского поселения </w:t>
      </w:r>
      <w:r w:rsidR="00C11D48">
        <w:rPr>
          <w:rFonts w:ascii="Times New Roman" w:hAnsi="Times New Roman" w:cs="Times New Roman"/>
          <w:sz w:val="28"/>
          <w:szCs w:val="28"/>
        </w:rPr>
        <w:t>Ягодное</w:t>
      </w:r>
      <w:r w:rsidRPr="00804DDF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r w:rsidRPr="00804DDF">
        <w:rPr>
          <w:rFonts w:ascii="Times New Roman" w:hAnsi="Times New Roman" w:cs="Times New Roman"/>
          <w:color w:val="000000"/>
          <w:sz w:val="28"/>
          <w:szCs w:val="28"/>
        </w:rPr>
        <w:t>(</w:t>
      </w:r>
      <w:hyperlink r:id="rId10" w:history="1">
        <w:r w:rsidR="00C11D48" w:rsidRPr="005F647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C11D48" w:rsidRPr="005F647F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r w:rsidR="00C11D48" w:rsidRPr="005F647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C11D48" w:rsidRPr="005F647F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C11D48" w:rsidRPr="005F647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yagodnoe</w:t>
        </w:r>
        <w:proofErr w:type="spellEnd"/>
        <w:r w:rsidR="00C11D48" w:rsidRPr="005F647F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C11D48" w:rsidRPr="005F647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="00C11D48" w:rsidRPr="005F647F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C11D48" w:rsidRPr="005F647F">
          <w:rPr>
            <w:rStyle w:val="a5"/>
            <w:rFonts w:ascii="Times New Roman" w:hAnsi="Times New Roman" w:cs="Times New Roman"/>
            <w:sz w:val="28"/>
            <w:szCs w:val="28"/>
          </w:rPr>
          <w:t>ru</w:t>
        </w:r>
        <w:proofErr w:type="spellEnd"/>
      </w:hyperlink>
      <w:r w:rsidRPr="00804DDF">
        <w:rPr>
          <w:rFonts w:ascii="Times New Roman" w:hAnsi="Times New Roman" w:cs="Times New Roman"/>
          <w:sz w:val="28"/>
          <w:szCs w:val="28"/>
        </w:rPr>
        <w:t>).</w:t>
      </w:r>
    </w:p>
    <w:p w:rsidR="00DB747B" w:rsidRPr="00804DDF" w:rsidRDefault="00DB747B" w:rsidP="00DB747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5</w:t>
      </w:r>
      <w:r w:rsidRPr="00804DDF">
        <w:rPr>
          <w:rFonts w:ascii="Times New Roman" w:hAnsi="Times New Roman" w:cs="Times New Roman"/>
          <w:sz w:val="28"/>
          <w:szCs w:val="28"/>
        </w:rPr>
        <w:t xml:space="preserve">. Настоящее Постановление вступает в силу со дня его официального опубликования.     </w:t>
      </w:r>
    </w:p>
    <w:p w:rsidR="00DB747B" w:rsidRPr="00804DDF" w:rsidRDefault="00DB747B" w:rsidP="00DB747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6. </w:t>
      </w:r>
      <w:proofErr w:type="gramStart"/>
      <w:r w:rsidRPr="00804DDF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804DDF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DB747B" w:rsidRPr="00804DDF" w:rsidRDefault="00DB747B" w:rsidP="00DB747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B747B" w:rsidRPr="00C11D48" w:rsidRDefault="00DB747B" w:rsidP="00C11D48">
      <w:pPr>
        <w:rPr>
          <w:rFonts w:ascii="Times New Roman" w:hAnsi="Times New Roman" w:cs="Times New Roman"/>
          <w:sz w:val="28"/>
          <w:szCs w:val="28"/>
        </w:rPr>
      </w:pPr>
      <w:r w:rsidRPr="00804DDF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="00C11D4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04DD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11D48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C11D48"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  <w:proofErr w:type="spellStart"/>
      <w:r w:rsidR="00C11D48">
        <w:rPr>
          <w:rFonts w:ascii="Times New Roman" w:hAnsi="Times New Roman" w:cs="Times New Roman"/>
          <w:sz w:val="28"/>
          <w:szCs w:val="28"/>
        </w:rPr>
        <w:t>А.В.Лапаев</w:t>
      </w:r>
      <w:proofErr w:type="spellEnd"/>
    </w:p>
    <w:p w:rsidR="00DB747B" w:rsidRPr="00804DDF" w:rsidRDefault="00DB747B" w:rsidP="00C11D48">
      <w:pPr>
        <w:shd w:val="clear" w:color="auto" w:fill="FFFFFF"/>
        <w:rPr>
          <w:rFonts w:ascii="Times New Roman" w:hAnsi="Times New Roman"/>
          <w:sz w:val="28"/>
          <w:szCs w:val="28"/>
        </w:rPr>
      </w:pPr>
    </w:p>
    <w:p w:rsidR="00DB747B" w:rsidRPr="00E122F4" w:rsidRDefault="00DB747B" w:rsidP="00DB747B">
      <w:pPr>
        <w:shd w:val="clear" w:color="auto" w:fill="FFFFFF"/>
        <w:rPr>
          <w:rFonts w:ascii="Times New Roman" w:hAnsi="Times New Roman"/>
          <w:sz w:val="26"/>
          <w:szCs w:val="26"/>
        </w:rPr>
      </w:pPr>
    </w:p>
    <w:p w:rsidR="00DB747B" w:rsidRDefault="00DB747B" w:rsidP="00DB747B">
      <w:pPr>
        <w:shd w:val="clear" w:color="auto" w:fill="FFFFFF"/>
        <w:rPr>
          <w:rFonts w:ascii="Times New Roman" w:hAnsi="Times New Roman"/>
          <w:sz w:val="20"/>
          <w:szCs w:val="20"/>
        </w:rPr>
      </w:pPr>
    </w:p>
    <w:p w:rsidR="00DB747B" w:rsidRDefault="00DB747B" w:rsidP="00DB747B">
      <w:pPr>
        <w:shd w:val="clear" w:color="auto" w:fill="FFFFFF"/>
        <w:rPr>
          <w:rFonts w:ascii="Times New Roman" w:hAnsi="Times New Roman"/>
          <w:sz w:val="20"/>
          <w:szCs w:val="20"/>
        </w:rPr>
      </w:pPr>
    </w:p>
    <w:p w:rsidR="00DB747B" w:rsidRDefault="00DB747B" w:rsidP="00DB747B">
      <w:pPr>
        <w:shd w:val="clear" w:color="auto" w:fill="FFFFFF"/>
        <w:rPr>
          <w:rFonts w:ascii="Times New Roman" w:hAnsi="Times New Roman"/>
          <w:sz w:val="20"/>
          <w:szCs w:val="20"/>
        </w:rPr>
      </w:pPr>
    </w:p>
    <w:p w:rsidR="00DB747B" w:rsidRDefault="00DB747B" w:rsidP="00DB747B">
      <w:pPr>
        <w:shd w:val="clear" w:color="auto" w:fill="FFFFFF"/>
        <w:rPr>
          <w:rFonts w:ascii="Times New Roman" w:hAnsi="Times New Roman"/>
          <w:sz w:val="20"/>
          <w:szCs w:val="20"/>
        </w:rPr>
      </w:pPr>
    </w:p>
    <w:p w:rsidR="004861A0" w:rsidRDefault="004861A0">
      <w:pPr>
        <w:pStyle w:val="ConsPlusNormal"/>
        <w:jc w:val="both"/>
        <w:rPr>
          <w:rFonts w:ascii="Times New Roman" w:hAnsi="Times New Roman" w:cs="Times New Roman"/>
        </w:rPr>
      </w:pPr>
    </w:p>
    <w:p w:rsidR="004861A0" w:rsidRDefault="004861A0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Pr="004861A0" w:rsidRDefault="0054754B">
      <w:pPr>
        <w:pStyle w:val="ConsPlusNormal"/>
        <w:jc w:val="both"/>
        <w:rPr>
          <w:rFonts w:ascii="Times New Roman" w:hAnsi="Times New Roman" w:cs="Times New Roman"/>
        </w:rPr>
      </w:pPr>
    </w:p>
    <w:p w:rsidR="002C455C" w:rsidRPr="004861A0" w:rsidRDefault="002C455C">
      <w:pPr>
        <w:pStyle w:val="ConsPlusNormal"/>
        <w:jc w:val="both"/>
        <w:rPr>
          <w:rFonts w:ascii="Times New Roman" w:hAnsi="Times New Roman" w:cs="Times New Roman"/>
        </w:rPr>
      </w:pPr>
    </w:p>
    <w:p w:rsidR="002C455C" w:rsidRDefault="002C455C">
      <w:pPr>
        <w:pStyle w:val="ConsPlusNormal"/>
        <w:jc w:val="both"/>
        <w:rPr>
          <w:rFonts w:ascii="Times New Roman" w:hAnsi="Times New Roman" w:cs="Times New Roman"/>
        </w:rPr>
      </w:pPr>
    </w:p>
    <w:p w:rsidR="00DB747B" w:rsidRDefault="00DB747B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Default="0054754B" w:rsidP="00DB747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54754B" w:rsidRDefault="0054754B" w:rsidP="00DB747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54754B" w:rsidRDefault="0054754B" w:rsidP="00DB747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54754B" w:rsidRDefault="0054754B" w:rsidP="00DB747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54754B" w:rsidRDefault="0054754B" w:rsidP="00DB747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54754B" w:rsidRDefault="0054754B" w:rsidP="00DB747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DB747B" w:rsidRPr="005F4D88" w:rsidRDefault="00DB747B" w:rsidP="00DB747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5F4D88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1 </w:t>
      </w:r>
      <w:proofErr w:type="gramStart"/>
      <w:r w:rsidRPr="005F4D88">
        <w:rPr>
          <w:rFonts w:ascii="Times New Roman" w:hAnsi="Times New Roman" w:cs="Times New Roman"/>
          <w:sz w:val="24"/>
          <w:szCs w:val="24"/>
        </w:rPr>
        <w:t>к</w:t>
      </w:r>
      <w:proofErr w:type="gramEnd"/>
    </w:p>
    <w:p w:rsidR="00DB747B" w:rsidRPr="005F4D88" w:rsidRDefault="00DB747B" w:rsidP="00DB747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5F4D88">
        <w:rPr>
          <w:rFonts w:ascii="Times New Roman" w:hAnsi="Times New Roman" w:cs="Times New Roman"/>
          <w:sz w:val="24"/>
          <w:szCs w:val="24"/>
        </w:rPr>
        <w:t xml:space="preserve">Постановлению от </w:t>
      </w:r>
      <w:r w:rsidR="00A33369">
        <w:rPr>
          <w:rFonts w:ascii="Times New Roman" w:hAnsi="Times New Roman" w:cs="Times New Roman"/>
          <w:sz w:val="24"/>
          <w:szCs w:val="24"/>
        </w:rPr>
        <w:t xml:space="preserve"> </w:t>
      </w:r>
      <w:r w:rsidR="00723326">
        <w:rPr>
          <w:rFonts w:ascii="Times New Roman" w:hAnsi="Times New Roman" w:cs="Times New Roman"/>
          <w:sz w:val="24"/>
          <w:szCs w:val="24"/>
        </w:rPr>
        <w:t>21.10.</w:t>
      </w:r>
      <w:r w:rsidR="0054754B">
        <w:rPr>
          <w:rFonts w:ascii="Times New Roman" w:hAnsi="Times New Roman" w:cs="Times New Roman"/>
          <w:sz w:val="24"/>
          <w:szCs w:val="24"/>
        </w:rPr>
        <w:t>2022</w:t>
      </w:r>
      <w:r w:rsidRPr="005F4D88">
        <w:rPr>
          <w:rFonts w:ascii="Times New Roman" w:hAnsi="Times New Roman" w:cs="Times New Roman"/>
          <w:sz w:val="24"/>
          <w:szCs w:val="24"/>
        </w:rPr>
        <w:t xml:space="preserve"> г. № </w:t>
      </w:r>
      <w:r w:rsidR="007C6C35">
        <w:rPr>
          <w:rFonts w:ascii="Times New Roman" w:hAnsi="Times New Roman" w:cs="Times New Roman"/>
          <w:sz w:val="24"/>
          <w:szCs w:val="24"/>
        </w:rPr>
        <w:t>114</w:t>
      </w:r>
    </w:p>
    <w:p w:rsidR="00A514FA" w:rsidRDefault="00A514FA" w:rsidP="00DB747B">
      <w:pPr>
        <w:pStyle w:val="ConsPlusNormal"/>
        <w:jc w:val="right"/>
        <w:rPr>
          <w:rFonts w:ascii="Times New Roman" w:hAnsi="Times New Roman" w:cs="Times New Roman"/>
        </w:rPr>
      </w:pPr>
    </w:p>
    <w:p w:rsidR="00A514FA" w:rsidRDefault="00A514FA" w:rsidP="00DB747B">
      <w:pPr>
        <w:pStyle w:val="ConsPlusNormal"/>
        <w:jc w:val="right"/>
        <w:rPr>
          <w:rFonts w:ascii="Times New Roman" w:hAnsi="Times New Roman" w:cs="Times New Roman"/>
        </w:rPr>
      </w:pPr>
    </w:p>
    <w:p w:rsidR="00A514FA" w:rsidRDefault="00A514FA" w:rsidP="00DB747B">
      <w:pPr>
        <w:pStyle w:val="ConsPlusNormal"/>
        <w:jc w:val="right"/>
        <w:rPr>
          <w:rFonts w:ascii="Times New Roman" w:hAnsi="Times New Roman" w:cs="Times New Roman"/>
        </w:rPr>
      </w:pPr>
    </w:p>
    <w:p w:rsidR="00A514FA" w:rsidRPr="004861A0" w:rsidRDefault="00A514FA" w:rsidP="00DB747B">
      <w:pPr>
        <w:pStyle w:val="ConsPlusNormal"/>
        <w:jc w:val="right"/>
        <w:rPr>
          <w:rFonts w:ascii="Times New Roman" w:hAnsi="Times New Roman" w:cs="Times New Roman"/>
        </w:rPr>
      </w:pPr>
    </w:p>
    <w:bookmarkStart w:id="0" w:name="P33"/>
    <w:bookmarkEnd w:id="0"/>
    <w:p w:rsidR="002737D3" w:rsidRPr="00A514FA" w:rsidRDefault="001B1B95" w:rsidP="00A514FA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begin"/>
      </w:r>
      <w:r w:rsidR="002737D3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instrText>HYPERLINK \l "P33"</w:instrTex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separate"/>
      </w:r>
      <w:r w:rsidR="002737D3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Порядок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end"/>
      </w:r>
      <w:r w:rsidR="002737D3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принятия решения о признании безнадежной к взысканию задолженности по платежам в бюджет сельского поселения </w:t>
      </w:r>
      <w:r w:rsid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11D48">
        <w:rPr>
          <w:rFonts w:ascii="Times New Roman" w:hAnsi="Times New Roman" w:cs="Times New Roman"/>
          <w:color w:val="000000" w:themeColor="text1"/>
          <w:sz w:val="28"/>
          <w:szCs w:val="28"/>
        </w:rPr>
        <w:t>Ягодное муниципального района Ставропольский</w:t>
      </w:r>
      <w:r w:rsidR="002737D3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области, главным администратором доходов по которым является Администрация сельского поселения </w:t>
      </w:r>
      <w:r w:rsid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11D48">
        <w:rPr>
          <w:rFonts w:ascii="Times New Roman" w:hAnsi="Times New Roman" w:cs="Times New Roman"/>
          <w:color w:val="000000" w:themeColor="text1"/>
          <w:sz w:val="28"/>
          <w:szCs w:val="28"/>
        </w:rPr>
        <w:t>Ягодное муниципального района Ставропольский</w:t>
      </w:r>
      <w:r w:rsidR="002737D3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</w:t>
      </w:r>
      <w:r w:rsidR="002737D3" w:rsidRPr="00A514F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737D3" w:rsidRPr="00A514FA" w:rsidRDefault="002737D3" w:rsidP="00A514FA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2737D3" w:rsidRPr="00A514FA" w:rsidRDefault="002737D3" w:rsidP="00A514FA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2C455C" w:rsidRPr="00A514FA" w:rsidRDefault="002C455C" w:rsidP="00A514FA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A514FA">
        <w:rPr>
          <w:rFonts w:ascii="Times New Roman" w:hAnsi="Times New Roman" w:cs="Times New Roman"/>
          <w:sz w:val="28"/>
          <w:szCs w:val="28"/>
        </w:rPr>
        <w:t>1. Общие положения</w:t>
      </w:r>
    </w:p>
    <w:p w:rsidR="002C455C" w:rsidRPr="00A514FA" w:rsidRDefault="002C455C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2C455C" w:rsidRPr="00A514FA" w:rsidRDefault="002737D3" w:rsidP="00A514FA">
      <w:pPr>
        <w:pStyle w:val="ConsPlusTitle"/>
        <w:jc w:val="both"/>
        <w:outlineLvl w:val="1"/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      </w:t>
      </w:r>
      <w:r w:rsidR="002C455C"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1.1. </w:t>
      </w:r>
      <w:r w:rsid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gramStart"/>
      <w:r w:rsidR="002C455C"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Порядок принятия решения о признании безнадежной к взысканию задолженности по платежам в бюджет </w:t>
      </w:r>
      <w:r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сельского поселения </w:t>
      </w:r>
      <w:r w:rsidR="00C11D48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>Ягодное муниципального района Ставропольский</w:t>
      </w:r>
      <w:r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Самарской области, главным администратором доходов по которым является Администрация сельского поселения </w:t>
      </w:r>
      <w:r w:rsid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r w:rsidR="00C11D48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>Ягодное муниципального района Ставропольский</w:t>
      </w:r>
      <w:r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Самарской области</w:t>
      </w:r>
      <w:r w:rsidRPr="00A514F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2C455C"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(далее </w:t>
      </w:r>
      <w:r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>–</w:t>
      </w:r>
      <w:r w:rsidR="002C455C"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Порядок</w:t>
      </w:r>
      <w:r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>, Администрация поселения</w:t>
      </w:r>
      <w:r w:rsidR="002C455C"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), определяет основания и процедуру признания безнадежной к взысканию задолженности по платежам в бюджет </w:t>
      </w:r>
      <w:r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>сельского поселения</w:t>
      </w:r>
      <w:r w:rsid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r w:rsidR="0054754B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>Ягодное</w:t>
      </w:r>
      <w:r w:rsidR="002C455C"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>, главным администратором доходов по</w:t>
      </w:r>
      <w:proofErr w:type="gramEnd"/>
      <w:r w:rsidR="002C455C"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которым является Администрация </w:t>
      </w:r>
      <w:r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>поселения</w:t>
      </w:r>
      <w:r w:rsidR="002C455C" w:rsidRPr="00A514F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(далее соответственно - безнадежная к взысканию задолженность, платежи в бюджет, администратор доходов).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1.2. Для целей настоящего Порядка под задолженностью понимается недоимка по платежам в бюджет, главным администратором доходов по которым в установленном порядке является Администрация </w:t>
      </w:r>
      <w:r w:rsidR="002737D3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поселения. </w:t>
      </w:r>
    </w:p>
    <w:p w:rsid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Положения настоящего Порядка не распространяются на платежи, установленные законодательством о налогах и сборах, законодательством Российской Федерации об обязательном социальном страховании от несчастных случаев на производстве и профессиональных заболеваний, правом Евразийского экономического союза и законодательством Российской Федерации о таможенном регулировании, на денежные обязательства перед публично-правовым образованием </w:t>
      </w:r>
      <w:r w:rsidR="001628C0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r w:rsidR="003A1F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11D48">
        <w:rPr>
          <w:rFonts w:ascii="Times New Roman" w:hAnsi="Times New Roman" w:cs="Times New Roman"/>
          <w:color w:val="000000" w:themeColor="text1"/>
          <w:sz w:val="28"/>
          <w:szCs w:val="28"/>
        </w:rPr>
        <w:t>Ягодное муниципального района Ставропольский</w:t>
      </w:r>
      <w:r w:rsidR="001628C0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области. </w:t>
      </w:r>
      <w:proofErr w:type="gramEnd"/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1.3. Признание задолженности безнадежной к взысканию производится при условии применения уполномоченным </w:t>
      </w:r>
      <w:r w:rsidR="00472516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должностным лицом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администратора доходов всех мер к взысканию в соответствии с действующим законодательством, которые свидетельствуют о невозможности взыскания задолженности.</w:t>
      </w:r>
    </w:p>
    <w:p w:rsidR="002C455C" w:rsidRPr="00A514FA" w:rsidRDefault="002C455C" w:rsidP="00A514FA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C455C" w:rsidRPr="00A514FA" w:rsidRDefault="002C455C" w:rsidP="00A514FA">
      <w:pPr>
        <w:pStyle w:val="ConsPlusTitle"/>
        <w:jc w:val="center"/>
        <w:outlineLvl w:val="1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2. Случаи признания безнадежной к взысканию задолженности</w:t>
      </w:r>
    </w:p>
    <w:p w:rsidR="002C455C" w:rsidRPr="00A514FA" w:rsidRDefault="002C455C" w:rsidP="00A514FA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C455C" w:rsidRPr="00A514FA" w:rsidRDefault="002C455C" w:rsidP="00A514F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" w:name="P48"/>
      <w:bookmarkEnd w:id="1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2.1. Платежи в бюджет, не уплаченные в установленный срок (задолженность по платежам в бюджет), признаются безнадежными к взысканию в случае: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2" w:name="P49"/>
      <w:bookmarkEnd w:id="2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1) смерти физического лица - плательщика платежей в бюджет или объявления его умершим в порядке, установленном гражданским процессуальным законодательством Российской Федерации;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3" w:name="P50"/>
      <w:bookmarkEnd w:id="3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2) признания банкротом индивидуального предпринимателя - плательщика платежей в бюджет в соответствии с Федеральным </w:t>
      </w:r>
      <w:hyperlink r:id="rId11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законом</w:t>
        </w:r>
      </w:hyperlink>
      <w:r w:rsidR="00472516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 26.10.2002 N 127-ФЗ «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 </w:t>
      </w:r>
      <w:r w:rsidR="00472516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несостоятельности (банкротстве)»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части задолженности по платежам в бюджет, не погашенной по причине недостаточности имущества должника;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4" w:name="P51"/>
      <w:bookmarkEnd w:id="4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3) признания банкротом гражданина, не являющегося индивидуальным предпринимателем, в соответствии с Федеральным </w:t>
      </w:r>
      <w:hyperlink r:id="rId12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законом</w:t>
        </w:r>
      </w:hyperlink>
      <w:r w:rsidR="00472516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 26.10.2002 N 127-ФЗ «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 </w:t>
      </w:r>
      <w:r w:rsidR="00472516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несостоятельности (банкротстве)»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части задолженности по платежам в бюджет, не погашенной после завершения расчетов с кредиторами в соответствии с указанным Федеральным законом;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5" w:name="P52"/>
      <w:bookmarkEnd w:id="5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4) ликвидации организации - плательщика платежей в бюджет в части задолженности по платежам в бюджет, не погашенной по причине недостаточности имущества организации и (или) невозможности ее погашения учредителями (участниками) указанной организации в пределах и порядке, которые установлены законодательством Российской Федерации;</w:t>
      </w:r>
    </w:p>
    <w:p w:rsidR="00A514FA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6" w:name="P53"/>
      <w:bookmarkEnd w:id="6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5) применения актов об амнистии или о помиловании в отношении осужденных к наказанию в виде штрафа или принятия судом решения, в соответствии с которым администратор доходов утрачивает возможность взыскания задолженности по платежам в бюджет;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7" w:name="P54"/>
      <w:bookmarkEnd w:id="7"/>
      <w:proofErr w:type="gramStart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6) вынесения судебным приставом-исполнителем постановления об окончании исполнительного производства и о возвращении взыскателю исполнительного документа по основанию, предусмотренному </w:t>
      </w:r>
      <w:hyperlink r:id="rId13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пунктом 3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или </w:t>
      </w:r>
      <w:hyperlink r:id="rId14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4 части 1 статьи 46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Федерального</w:t>
      </w:r>
      <w:r w:rsidR="009C061D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закона от 02.10.2007 N 229-ФЗ «Об исполнительном производстве»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, если с даты образования задолженности по платежам в бюджет прошло более пяти лет, в следующих случаях:</w:t>
      </w:r>
      <w:proofErr w:type="gramEnd"/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размер задолженности не превышает размера требований к должнику, установленного законодательством Российской Федерации о несостоятельности (банкротстве) для возбуждения производства по делу о банкротстве;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судом возвращено заявление о признании плательщика платежей в бюджет банкротом или прекращено производство по делу о банкротстве в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связи с отсутствием средств, достаточных для возмещения судебных расходов на проведение процедур, применяемых в деле о банкротстве;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8" w:name="P57"/>
      <w:bookmarkEnd w:id="8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7) исключения юридического лица по решению регистрирующего органа из единого государственного реестра юридических лиц и </w:t>
      </w:r>
      <w:proofErr w:type="gramStart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наличия</w:t>
      </w:r>
      <w:proofErr w:type="gramEnd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ранее вынесенного судебным приставом-исполнителем постановления об окончании исполнительного производства в связи с возвращением взыскателю исполнительного документа по основанию, предусмотренному </w:t>
      </w:r>
      <w:hyperlink r:id="rId15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пунктом 3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или </w:t>
      </w:r>
      <w:hyperlink r:id="rId16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4 части 1 статьи 46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Федерального закона от 02.10.2007 N 229-ФЗ "Об исполнительном производстве", в части задолженности по платежам в бюджет, не погашенной по причине недостаточности имущества организации и невозможности ее погашения учредителями (участниками) указанной организации в случаях, предусмотренных законодательством Российской Федерации.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случае признания решения регистрирующего органа об исключении юридического лица из единого государственного реестра юридических лиц в соответствии с Федеральным </w:t>
      </w:r>
      <w:hyperlink r:id="rId17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законом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 08.08.2001 N 129-ФЗ "О государственной регистрации юридических лиц и индивидуальных предпринимателей" недействительным задолженность по платежам в бюджет, ранее признанная безнадежной к взысканию в соответствии с настоящим подпунктом, подлежит восстановлению в бюджетном (бухгалтерском) учете.</w:t>
      </w:r>
      <w:proofErr w:type="gramEnd"/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9" w:name="P59"/>
      <w:bookmarkEnd w:id="9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2.2. Наряду со случаями, предусмотренными </w:t>
      </w:r>
      <w:hyperlink w:anchor="P48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пунктом 2.1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Порядка, неуплаченные административные штрафы признаются безнадежными к взысканию, если судьей, органом, должностным лицом, вынесшими постановление о назначении административного наказания, в случаях, предусмотренных Кодексом Российской Федерации об административных правонарушениях, вынесено постановление о прекращении исполнения постановления о назначении административного наказания.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2.3. Решение о признании безнадежной к взысканию задолженности принимается администратором доходов на основании документов, подтверждающих обстоятельства, предусмотренные </w:t>
      </w:r>
      <w:hyperlink w:anchor="P48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пунктами 2.1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hyperlink w:anchor="P59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2.2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2.4. Списание (восстановление) в бюджетном (бухгалтерском) учете задолженности по платежам в бюджет</w:t>
      </w:r>
      <w:r w:rsidR="009C061D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поселения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осуществляется администратором доходов на основании решения о признании безнадежной к взысканию задолженности.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Отражение операций по списанию (восстановлению) в бюджетном (бухгалтерском) учете задолженности по платежам в бюджет осуществляется уполномоченным подразделением администратора доходов в порядке, установленном Министерством финансов РФ.</w:t>
      </w:r>
    </w:p>
    <w:p w:rsidR="002C455C" w:rsidRPr="00A514FA" w:rsidRDefault="002C455C" w:rsidP="00A514FA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514FA" w:rsidRDefault="00A514FA" w:rsidP="00A514FA">
      <w:pPr>
        <w:pStyle w:val="ConsPlusTitle"/>
        <w:jc w:val="center"/>
        <w:outlineLvl w:val="1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C455C" w:rsidRPr="00A514FA" w:rsidRDefault="002C455C" w:rsidP="00A514FA">
      <w:pPr>
        <w:pStyle w:val="ConsPlusTitle"/>
        <w:jc w:val="center"/>
        <w:outlineLvl w:val="1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3. Перечень документов, подтверждающих наличие оснований</w:t>
      </w:r>
    </w:p>
    <w:p w:rsidR="002C455C" w:rsidRPr="00A514FA" w:rsidRDefault="002C455C" w:rsidP="00A514FA">
      <w:pPr>
        <w:pStyle w:val="ConsPlusTitle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принятия решения о признании </w:t>
      </w:r>
      <w:proofErr w:type="gramStart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безнадежной</w:t>
      </w:r>
      <w:proofErr w:type="gramEnd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взысканию</w:t>
      </w:r>
    </w:p>
    <w:p w:rsidR="002C455C" w:rsidRPr="00A514FA" w:rsidRDefault="002C455C" w:rsidP="00A514FA">
      <w:pPr>
        <w:pStyle w:val="ConsPlusTitle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задолженности</w:t>
      </w:r>
    </w:p>
    <w:p w:rsidR="002C455C" w:rsidRPr="00A514FA" w:rsidRDefault="002C455C" w:rsidP="00A514FA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C455C" w:rsidRPr="00A514FA" w:rsidRDefault="002C455C" w:rsidP="00A514F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0" w:name="P68"/>
      <w:bookmarkEnd w:id="10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3.1. В перечень документов, подтверждающих наличие оснований для принятия решения о признании безнадежной к взысканию задолженности, входят: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а) </w:t>
      </w:r>
      <w:hyperlink w:anchor="P133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выписка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из отчетности администратора доходов об учитываемых суммах задолженности по уплате платежей в бюджет </w:t>
      </w:r>
      <w:r w:rsidR="009C061D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поселения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по форме согласно приложению N 1 к настоящему Порядку;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б) справка </w:t>
      </w:r>
      <w:r w:rsidR="009C061D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уполномоченного должностного лица поселения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 принятых мерах по обеспечению взыскания задолженности по платежам в бюджет;</w:t>
      </w:r>
    </w:p>
    <w:p w:rsidR="00A514FA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в) документы, подтверждающие случаи признания безнадежной к взысканию задолженности, в том числе: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документ, свидетельствующий о смерти физического лица - плательщика платежей в бюджет или подтверждающий факт объявления его умершим (в случае наличия основания, предусмотренного </w:t>
      </w:r>
      <w:hyperlink w:anchor="P49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подпунктом 1 пункта 2.1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Порядка);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судебный акт о завершении конкурсного производства или завершении реализации имущества гражданина - плательщика платежей в бюджет, являвшегося индивидуальным предпринимателем, а также документ, содержащий сведения из Единого государственного реестра индивидуальных предпринимателей о прекращении физическим лицом - плательщиком платежей в бюджет деятельности в качестве индивидуального предпринимателя в связи с принятием судебного акта о признании его несостоятельным (банкротом) (в случае наличия основания, предусмотренного </w:t>
      </w:r>
      <w:hyperlink w:anchor="P50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подпунктом 2</w:t>
        </w:r>
        <w:proofErr w:type="gramEnd"/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 xml:space="preserve"> пункта 2.1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Порядка);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судебный акт о завершении конкурсного производства или завершении реализации имущества гражданина - плательщика платежей в бюджет (в случае наличия основания, предусмотренного </w:t>
      </w:r>
      <w:hyperlink w:anchor="P51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подпунктом 3 пункта 2.1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Порядка);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документ, содержащий сведения из Единого государственного реестра юридических лиц о прекращении деятельности в связи с ликвидацией организации - плательщика платежей в бюджет (в случае наличия основания, предусмотренного </w:t>
      </w:r>
      <w:hyperlink w:anchor="P52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подпунктом 4 пункта 2.1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Порядка);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документ, содержащий сведения из Единого государственного реестра юридических лиц об исключении юридического лица - плательщика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платежей в бюджет из указанного реестра по решению регистрирующего органа (в случае наличия основания, предусмотренного </w:t>
      </w:r>
      <w:hyperlink w:anchor="P57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подпунктом 7 пункта 2.1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Порядка);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акт об амнистии или о помиловании в отношении осужденных к наказанию в виде штрафа или судебный акт, в соответствии с которым администратор доходов утрачивает возможность взыскания задолженности по платежам в бюджет (в случае наличия основания, предусмотренного </w:t>
      </w:r>
      <w:hyperlink w:anchor="P53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подпунктом 5 пункта 2.1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Порядка);</w:t>
      </w:r>
    </w:p>
    <w:p w:rsidR="00A514FA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постановление судебного пристава-исполнителя об окончании исполнительного производства в связи с возвращением взыскателю исполнительного документа по основанию, предусмотренному </w:t>
      </w:r>
      <w:hyperlink r:id="rId18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пунктом 3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или </w:t>
      </w:r>
      <w:hyperlink r:id="rId19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4 части 1 статьи 46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Федерального закона от 02.10.2007 N 229-ФЗ "Об исполнительном производстве" (в случае наличия основания, предусмотренного </w:t>
      </w:r>
      <w:hyperlink w:anchor="P54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подпунктом 6 пункта 2.1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Порядка);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судебный акт о возвращении заявления о признании должника несостоятельным (банкротом) или прекращении производства по делу о банкротстве в связи с отсутствием средств, достаточных для возмещения судебных расходов на проведение процедур, применяемых в деле о банкротстве (в случае наличия основания, предусмотренного </w:t>
      </w:r>
      <w:hyperlink w:anchor="P54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подпунктом 6 пункта 2.1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Порядка);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постановление о прекращении исполнения постановления о назначении административного наказания (в случае наличия основания, предусмотренного </w:t>
      </w:r>
      <w:hyperlink w:anchor="P59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пунктом 2.2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Порядка).</w:t>
      </w:r>
    </w:p>
    <w:p w:rsidR="002C455C" w:rsidRPr="00A514FA" w:rsidRDefault="002C455C" w:rsidP="00A514FA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C455C" w:rsidRPr="00A514FA" w:rsidRDefault="002C455C" w:rsidP="00A514FA">
      <w:pPr>
        <w:pStyle w:val="ConsPlusTitle"/>
        <w:jc w:val="center"/>
        <w:outlineLvl w:val="1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4. Порядок действий комиссии по поступлению и выбытию</w:t>
      </w:r>
    </w:p>
    <w:p w:rsidR="002C455C" w:rsidRPr="00A514FA" w:rsidRDefault="002C455C" w:rsidP="00A514FA">
      <w:pPr>
        <w:pStyle w:val="ConsPlusTitle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активов Администрации </w:t>
      </w:r>
      <w:r w:rsidR="004F5060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proofErr w:type="gramStart"/>
      <w:r w:rsidR="0054754B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proofErr w:type="gramEnd"/>
    </w:p>
    <w:p w:rsidR="002C455C" w:rsidRPr="00A514FA" w:rsidRDefault="002C455C" w:rsidP="00A514FA">
      <w:pPr>
        <w:pStyle w:val="ConsPlusTitle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(далее - Комиссия) в целях подготовки решений о признании</w:t>
      </w:r>
    </w:p>
    <w:p w:rsidR="002C455C" w:rsidRPr="00A514FA" w:rsidRDefault="002C455C" w:rsidP="00A514FA">
      <w:pPr>
        <w:pStyle w:val="ConsPlusTitle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безнадежной к взысканию задолженности, а также сроки</w:t>
      </w:r>
    </w:p>
    <w:p w:rsidR="002C455C" w:rsidRPr="00A514FA" w:rsidRDefault="002C455C" w:rsidP="00A514FA">
      <w:pPr>
        <w:pStyle w:val="ConsPlusTitle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подготовки таких решений</w:t>
      </w:r>
    </w:p>
    <w:p w:rsidR="002C455C" w:rsidRPr="00A514FA" w:rsidRDefault="002C455C" w:rsidP="00A514FA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C455C" w:rsidRPr="00A514FA" w:rsidRDefault="002C455C" w:rsidP="00A514F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4.1. Инициатором рассмотрения Комиссией вопроса о признании безнадежной к взысканию задолженности выступает </w:t>
      </w:r>
      <w:r w:rsidR="009C061D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уполномоченное должностное лицо Администрации поселения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наступлении одного из случаев, предусмотренных </w:t>
      </w:r>
      <w:hyperlink w:anchor="P48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пунктами 2.1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(или) </w:t>
      </w:r>
      <w:hyperlink w:anchor="P59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2.2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Порядка, и наличии документов, подтверждающих возникновение соответствующего основания для принятия решения о признании безнадежной к взысканию задолженности.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1" w:name="P89"/>
      <w:bookmarkEnd w:id="11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4.2. </w:t>
      </w:r>
      <w:proofErr w:type="gramStart"/>
      <w:r w:rsidR="009C061D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Уполномоченное должностное лицо Администрации поселения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выявляет наличие задолженности, принимает все возможные меры к ее взысканию и в случаях, когда такие меры не привели к взысканию задолженности, и при наличии оснований для принятия решения о признании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безнадежной к взысканию задолженности, предусмотренных </w:t>
      </w:r>
      <w:hyperlink w:anchor="P48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пунктами 2.1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(или) </w:t>
      </w:r>
      <w:hyperlink w:anchor="P59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2.2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Порядка, осуществляет сбор и (или) оформление необходимых документов, предусмотренных </w:t>
      </w:r>
      <w:hyperlink w:anchor="P68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пунктом 3.1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Порядка, и</w:t>
      </w:r>
      <w:proofErr w:type="gramEnd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направляет соответствующий пакет документов в Комиссию для рассмотрения в целях подготовки решения о признании (отказе в признании) задолженности безнадежной к взысканию.</w:t>
      </w:r>
    </w:p>
    <w:p w:rsidR="002C455C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4.3. Комиссия проводит заседания в целях подготовки решений о признании (отказе в признании) безнадежной к взысканию задолженности по платежам в бюджет в соответствии с Положением о Комиссии, утверждаемым постановлением Администрации </w:t>
      </w:r>
      <w:r w:rsidR="009C061D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поселения. 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4.4. Комиссия осуществляет рассмотрение представленных </w:t>
      </w:r>
      <w:r w:rsidR="00EA0EAD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уполномоченным должно</w:t>
      </w:r>
      <w:r w:rsidR="009C061D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="00EA0EAD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="009C061D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ным лицом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документов на заседании Комиссии.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Заседания Комиссии в течение финансового года проводятся по мере необходимости, но не позднее 30 дней со дня поступления в Комиссию документов, предусмотренных </w:t>
      </w:r>
      <w:hyperlink w:anchor="P89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пунктом 4.2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2" w:name="P93"/>
      <w:bookmarkEnd w:id="12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4.5. По результатам рассмотрения документов Комиссия на заседании принимает одно из следующих решений (далее - Решение Комиссии):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о признании задолженности безнадежной к взысканию (в случае отсутствия оснований для отказа, предусмотренных настоящим пунктом);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об отказе в признании задолженности безнадежной к взысканию (в случае наличия оснований для отказа, предусмотренных настоящим пунктом).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Основаниями для отказа в признании задолженности безнадежной к взысканию являются: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несоответствие представленных документов требованиям, установленным </w:t>
      </w:r>
      <w:hyperlink w:anchor="P68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пунктом 3.1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непредставление (представление не в полном объеме) документов, предусмотренных </w:t>
      </w:r>
      <w:hyperlink w:anchor="P68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пунктом 3.1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принятие </w:t>
      </w:r>
      <w:r w:rsidR="00C51579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уполномоченным  должностным</w:t>
      </w:r>
      <w:r w:rsidR="00DE2731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лицом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всех возможных мер к взысканию задолженности по платежам в бюджет;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представленные документы не подтверждают возникновения случаев признания безнадежной к взысканию задолженности, указанных в </w:t>
      </w:r>
      <w:hyperlink w:anchor="P48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пунктах 2.1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(или) </w:t>
      </w:r>
      <w:hyperlink w:anchor="P59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2.2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Решение об отказе в признании задолженности безнадежной к взысканию не препятствует повторному рассмотрению Комиссией вопроса о возможности признания вышеуказанной задолженности безнадежной к взысканию.</w:t>
      </w:r>
    </w:p>
    <w:p w:rsidR="00A514FA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3" w:name="P102"/>
      <w:bookmarkEnd w:id="13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4.6. Решение Комиссии в течение 5 рабочих дней со дня проведения заседания Комиссии оформляется секретарем Комиссии </w:t>
      </w:r>
      <w:hyperlink w:anchor="P196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актом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форме согласно приложению N 2 к настоящему Порядку (далее - Акт).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Подписание </w:t>
      </w:r>
      <w:hyperlink w:anchor="P196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Акта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председателем и членами Комиссии осуществляется в порядке, установленном Положением о Комиссии, утверждаемым постановлением Администрации </w:t>
      </w:r>
      <w:r w:rsidR="005A50B9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поселения. 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4" w:name="P104"/>
      <w:bookmarkEnd w:id="14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4.7. Акт утверждается Главой </w:t>
      </w:r>
      <w:r w:rsidR="005A50B9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поселения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течение 10 рабочих дней со дня проведения заседания Комиссии.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4.8. </w:t>
      </w:r>
      <w:hyperlink w:anchor="P196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Акт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течение 5 рабочих дней со дня его утверждения Главой </w:t>
      </w:r>
      <w:r w:rsidR="005A50B9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поселения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нап</w:t>
      </w:r>
      <w:r w:rsidR="005A50B9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равляется секретарем Комиссии  уполномоченному должностному лицу Администрации поселения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для организации в установленном порядке: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операций по списанию в текущем финансовом году в бюджетном (бухгалтерском) учете признанной безнадежной к взысканию задолженности и в случае необходимости внесения изменений в решение </w:t>
      </w:r>
      <w:r w:rsidR="003903AB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Собрание представителей сельского поселения </w:t>
      </w:r>
      <w:r w:rsidR="00A514FA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4754B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="00A514FA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 бюджете </w:t>
      </w:r>
      <w:r w:rsidR="003903AB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r w:rsidR="00A514FA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4754B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="00A514FA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соответствующий финансовый год и плановый период (в случае принятия Комиссией решения о признании задолженности безнадежной к взысканию);</w:t>
      </w:r>
      <w:proofErr w:type="gramEnd"/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дальнейшей работы по взысканию задолженности по платежам в бюджет либо по устранению замечаний, явившихся основанием для отказа в признании задолженности безнадежной к взысканию (в случае принятия Комиссией решения об отказе в признании задолженности безнадежной к взысканию).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5" w:name="P108"/>
      <w:bookmarkEnd w:id="15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4.9. </w:t>
      </w:r>
      <w:proofErr w:type="gramStart"/>
      <w:r w:rsidR="003903AB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Уполномоченное должностное лицо Администрации поселения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в случае обнаружения фактов отмены судебных или иных актов, послуживших основанием для признания задолженности безнадежной к взысканию и ее списания, в течение 10 рабочих дней подготавливает соответствующий пакет документов и направляет его в Комиссию для рассмотрения в целях подготовки решения об отмене решения о признании задолженности безнадежной к взысканию и восстановлении такой задолженности в бюджетном</w:t>
      </w:r>
      <w:proofErr w:type="gramEnd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(бухгалтерском) </w:t>
      </w:r>
      <w:proofErr w:type="gramStart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учете</w:t>
      </w:r>
      <w:proofErr w:type="gramEnd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2C455C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4.10. В целях подготовки решения, указанного в </w:t>
      </w:r>
      <w:hyperlink w:anchor="P108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пункте 4.9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Порядка, Комиссия проводит заседание в порядке, предусмотренном Положением о Комиссии, утверждаемым постановлением Администрации </w:t>
      </w:r>
      <w:r w:rsidR="00E30C41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поселения. 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6" w:name="P110"/>
      <w:bookmarkEnd w:id="16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случае если представленные на рассмотрение Комиссии документы подтверждают факт отмены судебных или иных актов, послуживших основанием для признания задолженности безнадежной к взысканию и ее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списания, Комиссия принимает решение об отмене решения Комиссии о признании задолженности безнадежной к взысканию и восстановлении такой задолженности в бюджетном (бухгалтерском) учете. В противном случае Комиссией принимается решение об отказе в восстановлении задолженности в бюджетном (бухгалтерском) учете.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Решения Комиссии, указанные в </w:t>
      </w:r>
      <w:hyperlink w:anchor="P110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абзаце втором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пункта, оформляются, подписываются и утверждаются в порядке, предусмотренном </w:t>
      </w:r>
      <w:hyperlink w:anchor="P102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пунктами 4.6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hyperlink w:anchor="P104" w:history="1">
        <w:r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4.7</w:t>
        </w:r>
      </w:hyperlink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Порядка.</w:t>
      </w:r>
    </w:p>
    <w:p w:rsidR="002C455C" w:rsidRPr="00A514FA" w:rsidRDefault="007C6C35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w:anchor="P196" w:history="1">
        <w:r w:rsidR="002C455C" w:rsidRPr="00A514FA">
          <w:rPr>
            <w:rFonts w:ascii="Times New Roman" w:hAnsi="Times New Roman" w:cs="Times New Roman"/>
            <w:color w:val="000000" w:themeColor="text1"/>
            <w:sz w:val="28"/>
            <w:szCs w:val="28"/>
          </w:rPr>
          <w:t>Акт</w:t>
        </w:r>
      </w:hyperlink>
      <w:r w:rsidR="002C455C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течение 5 рабочих дней со дня его утверждения Главой </w:t>
      </w:r>
      <w:r w:rsidR="00A174B1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поселения </w:t>
      </w:r>
      <w:r w:rsidR="002C455C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направляется секретарем Комиссии </w:t>
      </w:r>
      <w:r w:rsidR="00A174B1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уполномоченном</w:t>
      </w:r>
      <w:r w:rsidR="00015CF0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174B1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должностном</w:t>
      </w:r>
      <w:r w:rsidR="00015CF0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r w:rsidR="00A174B1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лицу Администрации поселения </w:t>
      </w:r>
      <w:r w:rsidR="002C455C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="002C455C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для</w:t>
      </w:r>
      <w:proofErr w:type="gramEnd"/>
      <w:r w:rsidR="002C455C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организации в установленном порядке операций по восстановлению задолженности в бюджетном (бухгалтерском) учете и в случае необходимости внесения изменений в решение </w:t>
      </w:r>
      <w:r w:rsidR="00A174B1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Собрание представителей сельского поселения </w:t>
      </w:r>
      <w:r w:rsidR="0054754B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="00A514FA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 бюджете </w:t>
      </w:r>
      <w:r w:rsidR="00A174B1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сельского поселения</w:t>
      </w:r>
      <w:r w:rsidR="00A514FA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4754B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="00A514FA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174B1"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на соответствующий финансовый год и плановый период, а также работы по взысканию задолженности в установленном порядке (в случае принятия Комиссией решения об отмене решения Комиссии о признании задолженности безнадежной к</w:t>
      </w:r>
      <w:proofErr w:type="gramEnd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взысканию и </w:t>
      </w:r>
      <w:proofErr w:type="gramStart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восстановлении</w:t>
      </w:r>
      <w:proofErr w:type="gramEnd"/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такой задолженности в бюджетном (бухгалтерском) учете);</w:t>
      </w:r>
    </w:p>
    <w:p w:rsidR="002C455C" w:rsidRPr="00A514FA" w:rsidRDefault="002C455C" w:rsidP="00A514F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514FA">
        <w:rPr>
          <w:rFonts w:ascii="Times New Roman" w:hAnsi="Times New Roman" w:cs="Times New Roman"/>
          <w:color w:val="000000" w:themeColor="text1"/>
          <w:sz w:val="28"/>
          <w:szCs w:val="28"/>
        </w:rPr>
        <w:t>учета в работе (в случае принятия Комиссией решения об отказе в восстановлении задолженности в бюджетном (бухгалтерском) учете).</w:t>
      </w:r>
    </w:p>
    <w:p w:rsidR="002C455C" w:rsidRPr="00A514FA" w:rsidRDefault="002C455C" w:rsidP="00A514FA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C455C" w:rsidRPr="00A514FA" w:rsidRDefault="002C455C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6E4E" w:rsidRPr="00A514FA" w:rsidRDefault="00816E4E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6E4E" w:rsidRPr="00A514FA" w:rsidRDefault="00816E4E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6E4E" w:rsidRPr="00A514FA" w:rsidRDefault="00816E4E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6E4E" w:rsidRPr="00A514FA" w:rsidRDefault="00816E4E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6E4E" w:rsidRPr="00A514FA" w:rsidRDefault="00816E4E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6E4E" w:rsidRPr="00A514FA" w:rsidRDefault="00816E4E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6E4E" w:rsidRPr="00A514FA" w:rsidRDefault="00816E4E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6E4E" w:rsidRPr="00A514FA" w:rsidRDefault="00816E4E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6E4E" w:rsidRPr="00A514FA" w:rsidRDefault="00816E4E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6E4E" w:rsidRPr="00A514FA" w:rsidRDefault="00816E4E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6E4E" w:rsidRPr="00A514FA" w:rsidRDefault="00816E4E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6E4E" w:rsidRDefault="00816E4E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54754B" w:rsidRDefault="0054754B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54754B" w:rsidRDefault="0054754B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54754B" w:rsidRDefault="0054754B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54754B" w:rsidRDefault="0054754B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54754B" w:rsidRPr="00A514FA" w:rsidRDefault="0054754B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6E4E" w:rsidRPr="00A514FA" w:rsidRDefault="00816E4E" w:rsidP="00A514F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2C455C" w:rsidRPr="000E67FD" w:rsidRDefault="002C455C" w:rsidP="00A514FA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A514FA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Pr="000E67FD">
        <w:rPr>
          <w:rFonts w:ascii="Times New Roman" w:hAnsi="Times New Roman" w:cs="Times New Roman"/>
          <w:sz w:val="24"/>
          <w:szCs w:val="24"/>
        </w:rPr>
        <w:t>риложение N 1</w:t>
      </w:r>
    </w:p>
    <w:p w:rsidR="002C455C" w:rsidRPr="00D073F8" w:rsidRDefault="002C455C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D073F8">
        <w:rPr>
          <w:rFonts w:ascii="Times New Roman" w:hAnsi="Times New Roman" w:cs="Times New Roman"/>
          <w:szCs w:val="22"/>
        </w:rPr>
        <w:t>к Порядку</w:t>
      </w:r>
    </w:p>
    <w:p w:rsidR="002C455C" w:rsidRPr="00D073F8" w:rsidRDefault="002C455C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D073F8">
        <w:rPr>
          <w:rFonts w:ascii="Times New Roman" w:hAnsi="Times New Roman" w:cs="Times New Roman"/>
          <w:szCs w:val="22"/>
        </w:rPr>
        <w:t xml:space="preserve">принятия решения о признании </w:t>
      </w:r>
      <w:proofErr w:type="gramStart"/>
      <w:r w:rsidRPr="00D073F8">
        <w:rPr>
          <w:rFonts w:ascii="Times New Roman" w:hAnsi="Times New Roman" w:cs="Times New Roman"/>
          <w:szCs w:val="22"/>
        </w:rPr>
        <w:t>безнадежной</w:t>
      </w:r>
      <w:proofErr w:type="gramEnd"/>
    </w:p>
    <w:p w:rsidR="002C455C" w:rsidRPr="00D073F8" w:rsidRDefault="002C455C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D073F8">
        <w:rPr>
          <w:rFonts w:ascii="Times New Roman" w:hAnsi="Times New Roman" w:cs="Times New Roman"/>
          <w:szCs w:val="22"/>
        </w:rPr>
        <w:t>к взысканию задолженности по платежам</w:t>
      </w:r>
    </w:p>
    <w:p w:rsidR="000E67FD" w:rsidRPr="00D073F8" w:rsidRDefault="002C455C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D073F8">
        <w:rPr>
          <w:rFonts w:ascii="Times New Roman" w:hAnsi="Times New Roman" w:cs="Times New Roman"/>
          <w:szCs w:val="22"/>
        </w:rPr>
        <w:t xml:space="preserve">в бюджет </w:t>
      </w:r>
      <w:r w:rsidR="000E67FD" w:rsidRPr="00D073F8">
        <w:rPr>
          <w:rFonts w:ascii="Times New Roman" w:hAnsi="Times New Roman" w:cs="Times New Roman"/>
          <w:szCs w:val="22"/>
        </w:rPr>
        <w:t xml:space="preserve">сельского поселения </w:t>
      </w:r>
      <w:proofErr w:type="gramStart"/>
      <w:r w:rsidR="0054754B">
        <w:rPr>
          <w:rFonts w:ascii="Times New Roman" w:hAnsi="Times New Roman" w:cs="Times New Roman"/>
          <w:szCs w:val="22"/>
        </w:rPr>
        <w:t>Ягодное</w:t>
      </w:r>
      <w:proofErr w:type="gramEnd"/>
    </w:p>
    <w:p w:rsidR="002C455C" w:rsidRPr="00D073F8" w:rsidRDefault="000E67FD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D073F8">
        <w:rPr>
          <w:rFonts w:ascii="Times New Roman" w:hAnsi="Times New Roman" w:cs="Times New Roman"/>
          <w:szCs w:val="22"/>
        </w:rPr>
        <w:t xml:space="preserve"> му</w:t>
      </w:r>
      <w:r w:rsidR="0054754B">
        <w:rPr>
          <w:rFonts w:ascii="Times New Roman" w:hAnsi="Times New Roman" w:cs="Times New Roman"/>
          <w:szCs w:val="22"/>
        </w:rPr>
        <w:t xml:space="preserve">ниципального района </w:t>
      </w:r>
      <w:proofErr w:type="gramStart"/>
      <w:r w:rsidR="0054754B">
        <w:rPr>
          <w:rFonts w:ascii="Times New Roman" w:hAnsi="Times New Roman" w:cs="Times New Roman"/>
          <w:szCs w:val="22"/>
        </w:rPr>
        <w:t>Ставропольский</w:t>
      </w:r>
      <w:proofErr w:type="gramEnd"/>
      <w:r w:rsidR="002C455C" w:rsidRPr="00D073F8">
        <w:rPr>
          <w:rFonts w:ascii="Times New Roman" w:hAnsi="Times New Roman" w:cs="Times New Roman"/>
          <w:szCs w:val="22"/>
        </w:rPr>
        <w:t>,</w:t>
      </w:r>
    </w:p>
    <w:p w:rsidR="002C455C" w:rsidRPr="00D073F8" w:rsidRDefault="002C455C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D073F8">
        <w:rPr>
          <w:rFonts w:ascii="Times New Roman" w:hAnsi="Times New Roman" w:cs="Times New Roman"/>
          <w:szCs w:val="22"/>
        </w:rPr>
        <w:t>главным администратором доходов</w:t>
      </w:r>
    </w:p>
    <w:p w:rsidR="002C455C" w:rsidRPr="00D073F8" w:rsidRDefault="002C455C">
      <w:pPr>
        <w:pStyle w:val="ConsPlusNormal"/>
        <w:jc w:val="right"/>
        <w:rPr>
          <w:rFonts w:ascii="Times New Roman" w:hAnsi="Times New Roman" w:cs="Times New Roman"/>
          <w:szCs w:val="22"/>
        </w:rPr>
      </w:pPr>
      <w:proofErr w:type="gramStart"/>
      <w:r w:rsidRPr="00D073F8">
        <w:rPr>
          <w:rFonts w:ascii="Times New Roman" w:hAnsi="Times New Roman" w:cs="Times New Roman"/>
          <w:szCs w:val="22"/>
        </w:rPr>
        <w:t>по</w:t>
      </w:r>
      <w:proofErr w:type="gramEnd"/>
      <w:r w:rsidRPr="00D073F8">
        <w:rPr>
          <w:rFonts w:ascii="Times New Roman" w:hAnsi="Times New Roman" w:cs="Times New Roman"/>
          <w:szCs w:val="22"/>
        </w:rPr>
        <w:t xml:space="preserve"> которым является Администрация</w:t>
      </w:r>
    </w:p>
    <w:p w:rsidR="002C455C" w:rsidRPr="00D073F8" w:rsidRDefault="000E67FD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D073F8">
        <w:rPr>
          <w:rFonts w:ascii="Times New Roman" w:hAnsi="Times New Roman" w:cs="Times New Roman"/>
          <w:szCs w:val="22"/>
        </w:rPr>
        <w:t xml:space="preserve">сельского поселения </w:t>
      </w:r>
      <w:r w:rsidR="00A514FA" w:rsidRPr="00D073F8">
        <w:rPr>
          <w:rFonts w:ascii="Times New Roman" w:hAnsi="Times New Roman" w:cs="Times New Roman"/>
          <w:szCs w:val="22"/>
        </w:rPr>
        <w:t xml:space="preserve"> </w:t>
      </w:r>
      <w:proofErr w:type="gramStart"/>
      <w:r w:rsidR="0054754B">
        <w:rPr>
          <w:rFonts w:ascii="Times New Roman" w:hAnsi="Times New Roman" w:cs="Times New Roman"/>
          <w:szCs w:val="22"/>
        </w:rPr>
        <w:t>Ягодное</w:t>
      </w:r>
      <w:proofErr w:type="gramEnd"/>
    </w:p>
    <w:p w:rsidR="002C455C" w:rsidRPr="004861A0" w:rsidRDefault="002C455C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49"/>
        <w:gridCol w:w="3358"/>
        <w:gridCol w:w="2085"/>
        <w:gridCol w:w="1770"/>
        <w:gridCol w:w="1361"/>
      </w:tblGrid>
      <w:tr w:rsidR="002C455C" w:rsidRPr="004861A0">
        <w:tc>
          <w:tcPr>
            <w:tcW w:w="902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C455C" w:rsidRPr="0018260B" w:rsidRDefault="002C455C">
            <w:pPr>
              <w:pStyle w:val="ConsPlusNormal"/>
              <w:jc w:val="center"/>
              <w:rPr>
                <w:rFonts w:ascii="Times New Roman" w:hAnsi="Times New Roman" w:cs="Times New Roman"/>
                <w:b/>
              </w:rPr>
            </w:pPr>
            <w:bookmarkStart w:id="17" w:name="P133"/>
            <w:bookmarkEnd w:id="17"/>
            <w:r w:rsidRPr="0018260B">
              <w:rPr>
                <w:rFonts w:ascii="Times New Roman" w:hAnsi="Times New Roman" w:cs="Times New Roman"/>
                <w:b/>
              </w:rPr>
              <w:t>ВЫПИСКА</w:t>
            </w:r>
          </w:p>
          <w:p w:rsidR="002C455C" w:rsidRPr="00A514FA" w:rsidRDefault="002C455C" w:rsidP="00A514FA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  <w:highlight w:val="yellow"/>
              </w:rPr>
            </w:pPr>
            <w:r w:rsidRPr="0018260B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из отчетности об учитываемых суммах задолженности по уплате платежей в бюджет </w:t>
            </w:r>
            <w:r w:rsidR="000E67FD" w:rsidRPr="0018260B">
              <w:rPr>
                <w:rFonts w:ascii="Times New Roman" w:hAnsi="Times New Roman" w:cs="Times New Roman"/>
                <w:b/>
                <w:sz w:val="26"/>
                <w:szCs w:val="26"/>
              </w:rPr>
              <w:t>сельского поселения</w:t>
            </w:r>
            <w:r w:rsidR="00A514FA" w:rsidRPr="0018260B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proofErr w:type="gramStart"/>
            <w:r w:rsidR="0054754B">
              <w:rPr>
                <w:rFonts w:ascii="Times New Roman" w:hAnsi="Times New Roman" w:cs="Times New Roman"/>
                <w:b/>
                <w:sz w:val="26"/>
                <w:szCs w:val="26"/>
              </w:rPr>
              <w:t>Ягодное</w:t>
            </w:r>
            <w:proofErr w:type="gramEnd"/>
            <w:r w:rsidRPr="0018260B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, главным администратором доходов по которым является Администрация </w:t>
            </w:r>
            <w:r w:rsidR="000E67FD" w:rsidRPr="0018260B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сельского поселения </w:t>
            </w:r>
            <w:r w:rsidR="00A514FA" w:rsidRPr="0018260B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C11D48">
              <w:rPr>
                <w:rFonts w:ascii="Times New Roman" w:hAnsi="Times New Roman" w:cs="Times New Roman"/>
                <w:b/>
                <w:sz w:val="26"/>
                <w:szCs w:val="26"/>
              </w:rPr>
              <w:t>Ягодное муниципального района Ставропольский</w:t>
            </w:r>
          </w:p>
        </w:tc>
      </w:tr>
      <w:tr w:rsidR="002C455C" w:rsidRPr="004861A0">
        <w:tc>
          <w:tcPr>
            <w:tcW w:w="902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455C" w:rsidRPr="004861A0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2C455C" w:rsidRPr="004861A0">
        <w:tc>
          <w:tcPr>
            <w:tcW w:w="902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(администратор доходов)</w:t>
            </w:r>
          </w:p>
        </w:tc>
      </w:tr>
      <w:tr w:rsidR="002C455C" w:rsidRPr="004861A0">
        <w:tc>
          <w:tcPr>
            <w:tcW w:w="902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по состоянию на "____" _____________ _____ г.</w:t>
            </w:r>
          </w:p>
        </w:tc>
      </w:tr>
      <w:tr w:rsidR="002C455C" w:rsidRPr="004861A0">
        <w:tc>
          <w:tcPr>
            <w:tcW w:w="902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2C455C" w:rsidRPr="004861A0"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857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455C" w:rsidRPr="004861A0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2C455C" w:rsidRPr="004861A0"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857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(полное наименование организации (Ф.И.О. физического лица, индивидуального предпринимателя)</w:t>
            </w:r>
          </w:p>
        </w:tc>
      </w:tr>
      <w:tr w:rsidR="002C455C" w:rsidRPr="004861A0">
        <w:tc>
          <w:tcPr>
            <w:tcW w:w="38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2. ИНН/ОГРН/КПП организации</w:t>
            </w:r>
          </w:p>
        </w:tc>
        <w:tc>
          <w:tcPr>
            <w:tcW w:w="38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455C" w:rsidRPr="004861A0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или ИНН</w:t>
            </w:r>
          </w:p>
        </w:tc>
      </w:tr>
      <w:tr w:rsidR="002C455C" w:rsidRPr="004861A0">
        <w:tc>
          <w:tcPr>
            <w:tcW w:w="589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физического лица, индивидуального предпринимателя</w:t>
            </w:r>
          </w:p>
        </w:tc>
        <w:tc>
          <w:tcPr>
            <w:tcW w:w="313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455C" w:rsidRPr="004861A0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2C455C" w:rsidRPr="004861A0"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857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455C" w:rsidRPr="004861A0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2C455C" w:rsidRPr="004861A0"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857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(наименование платежа, по которому возникла задолженность)</w:t>
            </w:r>
          </w:p>
        </w:tc>
      </w:tr>
      <w:tr w:rsidR="002C455C" w:rsidRPr="004861A0"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857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455C" w:rsidRPr="004861A0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2C455C" w:rsidRPr="004861A0"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857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455C" w:rsidRPr="00D073F8" w:rsidRDefault="002C455C" w:rsidP="00D073F8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073F8">
              <w:rPr>
                <w:rFonts w:ascii="Times New Roman" w:hAnsi="Times New Roman" w:cs="Times New Roman"/>
              </w:rPr>
              <w:t>(</w:t>
            </w:r>
            <w:r w:rsidRPr="00D073F8">
              <w:rPr>
                <w:rFonts w:ascii="Times New Roman" w:hAnsi="Times New Roman" w:cs="Times New Roman"/>
                <w:sz w:val="20"/>
              </w:rPr>
              <w:t xml:space="preserve">код классификации доходов бюджетов РФ, по </w:t>
            </w:r>
            <w:proofErr w:type="gramStart"/>
            <w:r w:rsidRPr="00D073F8">
              <w:rPr>
                <w:rFonts w:ascii="Times New Roman" w:hAnsi="Times New Roman" w:cs="Times New Roman"/>
                <w:sz w:val="20"/>
              </w:rPr>
              <w:t>которому</w:t>
            </w:r>
            <w:proofErr w:type="gramEnd"/>
            <w:r w:rsidRPr="00D073F8">
              <w:rPr>
                <w:rFonts w:ascii="Times New Roman" w:hAnsi="Times New Roman" w:cs="Times New Roman"/>
                <w:sz w:val="20"/>
              </w:rPr>
              <w:t xml:space="preserve"> учитывается задолженность по платежам в бюджет </w:t>
            </w:r>
            <w:r w:rsidR="00D10BAB" w:rsidRPr="00D073F8">
              <w:rPr>
                <w:rFonts w:ascii="Times New Roman" w:hAnsi="Times New Roman" w:cs="Times New Roman"/>
                <w:sz w:val="20"/>
              </w:rPr>
              <w:t>сельского поселения</w:t>
            </w:r>
            <w:r w:rsidR="00D073F8" w:rsidRPr="00D073F8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C11D48">
              <w:rPr>
                <w:rFonts w:ascii="Times New Roman" w:hAnsi="Times New Roman" w:cs="Times New Roman"/>
                <w:sz w:val="20"/>
              </w:rPr>
              <w:t>ЯГОДНОЕ</w:t>
            </w:r>
            <w:r w:rsidRPr="00D073F8">
              <w:rPr>
                <w:rFonts w:ascii="Times New Roman" w:hAnsi="Times New Roman" w:cs="Times New Roman"/>
                <w:sz w:val="20"/>
              </w:rPr>
              <w:t xml:space="preserve">, главным администратором доходов по которым является Администрация </w:t>
            </w:r>
            <w:r w:rsidR="00D10BAB" w:rsidRPr="00D073F8">
              <w:rPr>
                <w:rFonts w:ascii="Times New Roman" w:hAnsi="Times New Roman" w:cs="Times New Roman"/>
                <w:sz w:val="20"/>
              </w:rPr>
              <w:t xml:space="preserve">сельского поселения </w:t>
            </w:r>
            <w:r w:rsidR="00D073F8" w:rsidRPr="00D073F8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C11D48">
              <w:rPr>
                <w:rFonts w:ascii="Times New Roman" w:hAnsi="Times New Roman" w:cs="Times New Roman"/>
                <w:sz w:val="20"/>
              </w:rPr>
              <w:t>ЯГОДНОЕ</w:t>
            </w:r>
            <w:r w:rsidR="00D073F8" w:rsidRPr="00D073F8">
              <w:rPr>
                <w:rFonts w:ascii="Times New Roman" w:hAnsi="Times New Roman" w:cs="Times New Roman"/>
                <w:sz w:val="20"/>
              </w:rPr>
              <w:t xml:space="preserve">  и </w:t>
            </w:r>
            <w:r w:rsidRPr="00D073F8">
              <w:rPr>
                <w:rFonts w:ascii="Times New Roman" w:hAnsi="Times New Roman" w:cs="Times New Roman"/>
                <w:sz w:val="20"/>
              </w:rPr>
              <w:t>его наименование</w:t>
            </w:r>
            <w:r w:rsidRPr="00D073F8">
              <w:rPr>
                <w:rFonts w:ascii="Times New Roman" w:hAnsi="Times New Roman" w:cs="Times New Roman"/>
              </w:rPr>
              <w:t>)</w:t>
            </w:r>
          </w:p>
        </w:tc>
      </w:tr>
      <w:tr w:rsidR="002C455C" w:rsidRPr="004861A0"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857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455C" w:rsidRPr="00D073F8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2C455C" w:rsidRPr="004861A0"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857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455C" w:rsidRPr="00D073F8" w:rsidRDefault="002C455C" w:rsidP="00D073F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073F8">
              <w:rPr>
                <w:rFonts w:ascii="Times New Roman" w:hAnsi="Times New Roman" w:cs="Times New Roman"/>
              </w:rPr>
              <w:t>(</w:t>
            </w:r>
            <w:r w:rsidRPr="00D073F8">
              <w:rPr>
                <w:rFonts w:ascii="Times New Roman" w:hAnsi="Times New Roman" w:cs="Times New Roman"/>
                <w:sz w:val="20"/>
              </w:rPr>
              <w:t xml:space="preserve">сумма задолженности по платежам в бюджет </w:t>
            </w:r>
            <w:r w:rsidR="00D10BAB" w:rsidRPr="00D073F8">
              <w:rPr>
                <w:rFonts w:ascii="Times New Roman" w:hAnsi="Times New Roman" w:cs="Times New Roman"/>
                <w:sz w:val="20"/>
              </w:rPr>
              <w:t>сельского поселения</w:t>
            </w:r>
            <w:r w:rsidR="00D073F8" w:rsidRPr="00D073F8">
              <w:rPr>
                <w:rFonts w:ascii="Times New Roman" w:hAnsi="Times New Roman" w:cs="Times New Roman"/>
                <w:sz w:val="20"/>
              </w:rPr>
              <w:t xml:space="preserve"> </w:t>
            </w:r>
            <w:proofErr w:type="gramStart"/>
            <w:r w:rsidR="00C11D48">
              <w:rPr>
                <w:rFonts w:ascii="Times New Roman" w:hAnsi="Times New Roman" w:cs="Times New Roman"/>
                <w:sz w:val="20"/>
              </w:rPr>
              <w:t>ЯГОДНОЕ</w:t>
            </w:r>
            <w:proofErr w:type="gramEnd"/>
            <w:r w:rsidRPr="00D073F8">
              <w:rPr>
                <w:rFonts w:ascii="Times New Roman" w:hAnsi="Times New Roman" w:cs="Times New Roman"/>
                <w:sz w:val="20"/>
              </w:rPr>
              <w:t xml:space="preserve">, главным администратором доходов по которым является Администрация </w:t>
            </w:r>
            <w:r w:rsidR="00D073F8" w:rsidRPr="00D073F8">
              <w:rPr>
                <w:rFonts w:ascii="Times New Roman" w:hAnsi="Times New Roman" w:cs="Times New Roman"/>
                <w:sz w:val="20"/>
              </w:rPr>
              <w:t xml:space="preserve">сельского поселения </w:t>
            </w:r>
            <w:r w:rsidR="00C11D48">
              <w:rPr>
                <w:rFonts w:ascii="Times New Roman" w:hAnsi="Times New Roman" w:cs="Times New Roman"/>
                <w:sz w:val="20"/>
              </w:rPr>
              <w:t>ЯГОДНОЕ</w:t>
            </w:r>
            <w:r w:rsidR="00D10BAB" w:rsidRPr="00D073F8">
              <w:rPr>
                <w:rFonts w:ascii="Times New Roman" w:hAnsi="Times New Roman" w:cs="Times New Roman"/>
                <w:sz w:val="20"/>
              </w:rPr>
              <w:t>)</w:t>
            </w:r>
          </w:p>
          <w:p w:rsidR="00D073F8" w:rsidRDefault="00D073F8" w:rsidP="00D073F8">
            <w:pPr>
              <w:pStyle w:val="ConsPlusNormal"/>
              <w:rPr>
                <w:rFonts w:ascii="Times New Roman" w:hAnsi="Times New Roman" w:cs="Times New Roman"/>
              </w:rPr>
            </w:pPr>
          </w:p>
          <w:p w:rsidR="00D073F8" w:rsidRDefault="00D073F8" w:rsidP="00D073F8">
            <w:pPr>
              <w:pStyle w:val="ConsPlusNormal"/>
              <w:rPr>
                <w:rFonts w:ascii="Times New Roman" w:hAnsi="Times New Roman" w:cs="Times New Roman"/>
              </w:rPr>
            </w:pPr>
          </w:p>
          <w:p w:rsidR="00D073F8" w:rsidRPr="00D073F8" w:rsidRDefault="00D073F8" w:rsidP="00D073F8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2C455C" w:rsidRPr="004861A0"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</w:tcPr>
          <w:p w:rsidR="00D073F8" w:rsidRPr="004861A0" w:rsidRDefault="00D073F8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857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455C" w:rsidRPr="00D073F8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2C455C" w:rsidRPr="004861A0"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</w:tcPr>
          <w:p w:rsidR="002C455C" w:rsidRPr="004861A0" w:rsidRDefault="002C455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857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455C" w:rsidRPr="00D073F8" w:rsidRDefault="002C455C" w:rsidP="00D073F8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073F8">
              <w:rPr>
                <w:rFonts w:ascii="Times New Roman" w:hAnsi="Times New Roman" w:cs="Times New Roman"/>
              </w:rPr>
              <w:t xml:space="preserve">(период образования задолженности по платежам в бюджет </w:t>
            </w:r>
            <w:r w:rsidR="00D10BAB" w:rsidRPr="00D073F8">
              <w:rPr>
                <w:rFonts w:ascii="Times New Roman" w:hAnsi="Times New Roman" w:cs="Times New Roman"/>
              </w:rPr>
              <w:t>сельского поселения</w:t>
            </w:r>
            <w:r w:rsidR="00D073F8" w:rsidRPr="00D073F8">
              <w:rPr>
                <w:rFonts w:ascii="Times New Roman" w:hAnsi="Times New Roman" w:cs="Times New Roman"/>
              </w:rPr>
              <w:t xml:space="preserve"> </w:t>
            </w:r>
            <w:r w:rsidR="00C11D48">
              <w:rPr>
                <w:rFonts w:ascii="Times New Roman" w:hAnsi="Times New Roman" w:cs="Times New Roman"/>
              </w:rPr>
              <w:t>ЯГОДНОЕ</w:t>
            </w:r>
            <w:r w:rsidR="00D073F8" w:rsidRPr="00D073F8">
              <w:rPr>
                <w:rFonts w:ascii="Times New Roman" w:hAnsi="Times New Roman" w:cs="Times New Roman"/>
              </w:rPr>
              <w:t>,</w:t>
            </w:r>
            <w:r w:rsidRPr="00D073F8">
              <w:rPr>
                <w:rFonts w:ascii="Times New Roman" w:hAnsi="Times New Roman" w:cs="Times New Roman"/>
              </w:rPr>
              <w:t xml:space="preserve"> главным администратором доходов по которым является Администрация </w:t>
            </w:r>
            <w:r w:rsidR="00D10BAB" w:rsidRPr="00D073F8">
              <w:rPr>
                <w:rFonts w:ascii="Times New Roman" w:hAnsi="Times New Roman" w:cs="Times New Roman"/>
              </w:rPr>
              <w:t>сельского поселения</w:t>
            </w:r>
            <w:r w:rsidR="00D073F8" w:rsidRPr="00D073F8">
              <w:rPr>
                <w:rFonts w:ascii="Times New Roman" w:hAnsi="Times New Roman" w:cs="Times New Roman"/>
              </w:rPr>
              <w:t xml:space="preserve"> </w:t>
            </w:r>
            <w:r w:rsidR="00C11D48">
              <w:rPr>
                <w:rFonts w:ascii="Times New Roman" w:hAnsi="Times New Roman" w:cs="Times New Roman"/>
              </w:rPr>
              <w:t>ЯГОДНОЕ</w:t>
            </w:r>
            <w:r w:rsidR="00D10BAB" w:rsidRPr="00D073F8">
              <w:rPr>
                <w:rFonts w:ascii="Times New Roman" w:hAnsi="Times New Roman" w:cs="Times New Roman"/>
              </w:rPr>
              <w:t>)</w:t>
            </w:r>
          </w:p>
        </w:tc>
      </w:tr>
    </w:tbl>
    <w:p w:rsidR="00810214" w:rsidRDefault="00810214" w:rsidP="00810214">
      <w:pPr>
        <w:pStyle w:val="ConsPlusNormal"/>
        <w:jc w:val="both"/>
        <w:rPr>
          <w:rFonts w:ascii="Times New Roman" w:hAnsi="Times New Roman" w:cs="Times New Roman"/>
        </w:rPr>
      </w:pPr>
    </w:p>
    <w:p w:rsidR="0054754B" w:rsidRPr="004861A0" w:rsidRDefault="0054754B" w:rsidP="00810214">
      <w:pPr>
        <w:pStyle w:val="ConsPlusNormal"/>
        <w:jc w:val="both"/>
        <w:rPr>
          <w:rFonts w:ascii="Times New Roman" w:hAnsi="Times New Roman" w:cs="Times New Roman"/>
        </w:rPr>
      </w:pPr>
    </w:p>
    <w:p w:rsidR="00810214" w:rsidRPr="004861A0" w:rsidRDefault="00810214" w:rsidP="00810214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4861A0">
        <w:rPr>
          <w:rFonts w:ascii="Times New Roman" w:hAnsi="Times New Roman" w:cs="Times New Roman"/>
          <w:sz w:val="24"/>
          <w:szCs w:val="24"/>
        </w:rPr>
        <w:lastRenderedPageBreak/>
        <w:t>Приложение N 2</w:t>
      </w:r>
    </w:p>
    <w:p w:rsidR="00810214" w:rsidRPr="00810214" w:rsidRDefault="00810214" w:rsidP="00810214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810214">
        <w:rPr>
          <w:rFonts w:ascii="Times New Roman" w:hAnsi="Times New Roman" w:cs="Times New Roman"/>
          <w:szCs w:val="22"/>
        </w:rPr>
        <w:t>к Порядку</w:t>
      </w:r>
    </w:p>
    <w:p w:rsidR="00810214" w:rsidRPr="00810214" w:rsidRDefault="00810214" w:rsidP="00810214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810214">
        <w:rPr>
          <w:rFonts w:ascii="Times New Roman" w:hAnsi="Times New Roman" w:cs="Times New Roman"/>
          <w:szCs w:val="22"/>
        </w:rPr>
        <w:t xml:space="preserve">принятия решения о признании </w:t>
      </w:r>
      <w:proofErr w:type="gramStart"/>
      <w:r w:rsidRPr="00810214">
        <w:rPr>
          <w:rFonts w:ascii="Times New Roman" w:hAnsi="Times New Roman" w:cs="Times New Roman"/>
          <w:szCs w:val="22"/>
        </w:rPr>
        <w:t>безнадежной</w:t>
      </w:r>
      <w:proofErr w:type="gramEnd"/>
    </w:p>
    <w:p w:rsidR="00810214" w:rsidRPr="00810214" w:rsidRDefault="00810214" w:rsidP="00810214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810214">
        <w:rPr>
          <w:rFonts w:ascii="Times New Roman" w:hAnsi="Times New Roman" w:cs="Times New Roman"/>
          <w:szCs w:val="22"/>
        </w:rPr>
        <w:t>к взысканию задолженности по платежам</w:t>
      </w:r>
    </w:p>
    <w:p w:rsidR="00810214" w:rsidRPr="00810214" w:rsidRDefault="00810214" w:rsidP="00810214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810214">
        <w:rPr>
          <w:rFonts w:ascii="Times New Roman" w:hAnsi="Times New Roman" w:cs="Times New Roman"/>
          <w:szCs w:val="22"/>
        </w:rPr>
        <w:t xml:space="preserve">в бюджет сельского поселения </w:t>
      </w:r>
      <w:proofErr w:type="gramStart"/>
      <w:r w:rsidR="0054754B">
        <w:rPr>
          <w:rFonts w:ascii="Times New Roman" w:hAnsi="Times New Roman" w:cs="Times New Roman"/>
          <w:szCs w:val="22"/>
        </w:rPr>
        <w:t>Ягодное</w:t>
      </w:r>
      <w:proofErr w:type="gramEnd"/>
      <w:r w:rsidRPr="00810214">
        <w:rPr>
          <w:rFonts w:ascii="Times New Roman" w:hAnsi="Times New Roman" w:cs="Times New Roman"/>
          <w:szCs w:val="22"/>
        </w:rPr>
        <w:t>,</w:t>
      </w:r>
    </w:p>
    <w:p w:rsidR="00810214" w:rsidRPr="00810214" w:rsidRDefault="00810214" w:rsidP="00810214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810214">
        <w:rPr>
          <w:rFonts w:ascii="Times New Roman" w:hAnsi="Times New Roman" w:cs="Times New Roman"/>
          <w:szCs w:val="22"/>
        </w:rPr>
        <w:t>главным администратором доходов</w:t>
      </w:r>
    </w:p>
    <w:p w:rsidR="00810214" w:rsidRPr="00810214" w:rsidRDefault="00810214" w:rsidP="00810214">
      <w:pPr>
        <w:pStyle w:val="ConsPlusNormal"/>
        <w:jc w:val="right"/>
        <w:rPr>
          <w:rFonts w:ascii="Times New Roman" w:hAnsi="Times New Roman" w:cs="Times New Roman"/>
          <w:szCs w:val="22"/>
        </w:rPr>
      </w:pPr>
      <w:proofErr w:type="gramStart"/>
      <w:r w:rsidRPr="00810214">
        <w:rPr>
          <w:rFonts w:ascii="Times New Roman" w:hAnsi="Times New Roman" w:cs="Times New Roman"/>
          <w:szCs w:val="22"/>
        </w:rPr>
        <w:t>по</w:t>
      </w:r>
      <w:proofErr w:type="gramEnd"/>
      <w:r w:rsidRPr="00810214">
        <w:rPr>
          <w:rFonts w:ascii="Times New Roman" w:hAnsi="Times New Roman" w:cs="Times New Roman"/>
          <w:szCs w:val="22"/>
        </w:rPr>
        <w:t xml:space="preserve"> которым является Администрация</w:t>
      </w:r>
    </w:p>
    <w:p w:rsidR="00810214" w:rsidRPr="00810214" w:rsidRDefault="00810214" w:rsidP="00810214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810214">
        <w:rPr>
          <w:rFonts w:ascii="Times New Roman" w:hAnsi="Times New Roman" w:cs="Times New Roman"/>
          <w:szCs w:val="22"/>
        </w:rPr>
        <w:t xml:space="preserve">сельского поселения  </w:t>
      </w:r>
      <w:proofErr w:type="gramStart"/>
      <w:r w:rsidR="0054754B">
        <w:rPr>
          <w:rFonts w:ascii="Times New Roman" w:hAnsi="Times New Roman" w:cs="Times New Roman"/>
          <w:szCs w:val="22"/>
        </w:rPr>
        <w:t>Ягодное</w:t>
      </w:r>
      <w:proofErr w:type="gramEnd"/>
    </w:p>
    <w:p w:rsidR="00810214" w:rsidRPr="00810214" w:rsidRDefault="00810214" w:rsidP="0081021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050"/>
        <w:gridCol w:w="2206"/>
        <w:gridCol w:w="826"/>
        <w:gridCol w:w="209"/>
        <w:gridCol w:w="496"/>
        <w:gridCol w:w="2381"/>
        <w:gridCol w:w="209"/>
        <w:gridCol w:w="1662"/>
      </w:tblGrid>
      <w:tr w:rsidR="00810214" w:rsidRPr="00810214" w:rsidTr="0054754B">
        <w:tc>
          <w:tcPr>
            <w:tcW w:w="478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425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УТВЕРЖДАЮ</w:t>
            </w:r>
          </w:p>
          <w:p w:rsidR="00810214" w:rsidRPr="00810214" w:rsidRDefault="00810214" w:rsidP="0081021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C11D48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proofErr w:type="gramEnd"/>
          </w:p>
        </w:tc>
      </w:tr>
      <w:tr w:rsidR="00810214" w:rsidRPr="00810214" w:rsidTr="0054754B">
        <w:tc>
          <w:tcPr>
            <w:tcW w:w="478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3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810214" w:rsidTr="0054754B">
        <w:tc>
          <w:tcPr>
            <w:tcW w:w="478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425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"____" ____________ 20___ г.</w:t>
            </w: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18" w:name="P196"/>
            <w:bookmarkEnd w:id="18"/>
            <w:r w:rsidRPr="0018260B">
              <w:rPr>
                <w:rFonts w:ascii="Times New Roman" w:hAnsi="Times New Roman" w:cs="Times New Roman"/>
                <w:b/>
                <w:sz w:val="24"/>
                <w:szCs w:val="24"/>
              </w:rPr>
              <w:t>АКТ N _______</w:t>
            </w:r>
          </w:p>
          <w:p w:rsidR="00810214" w:rsidRPr="0018260B" w:rsidRDefault="00810214" w:rsidP="00810214">
            <w:pPr>
              <w:pStyle w:val="ConsPlusNormal"/>
              <w:jc w:val="center"/>
              <w:rPr>
                <w:rFonts w:ascii="Times New Roman" w:hAnsi="Times New Roman" w:cs="Times New Roman"/>
                <w:b/>
              </w:rPr>
            </w:pPr>
            <w:r w:rsidRPr="0018260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 признании безнадежной к взысканию задолженности по платежам в бюджет сельского поселения </w:t>
            </w:r>
            <w:r w:rsidR="0054754B">
              <w:rPr>
                <w:rFonts w:ascii="Times New Roman" w:hAnsi="Times New Roman" w:cs="Times New Roman"/>
                <w:b/>
                <w:sz w:val="24"/>
                <w:szCs w:val="24"/>
              </w:rPr>
              <w:t>Ягодное</w:t>
            </w:r>
            <w:r w:rsidRPr="0018260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; главным администратором </w:t>
            </w:r>
            <w:proofErr w:type="gramStart"/>
            <w:r w:rsidRPr="0018260B">
              <w:rPr>
                <w:rFonts w:ascii="Times New Roman" w:hAnsi="Times New Roman" w:cs="Times New Roman"/>
                <w:b/>
                <w:sz w:val="24"/>
                <w:szCs w:val="24"/>
              </w:rPr>
              <w:t>доходов</w:t>
            </w:r>
            <w:proofErr w:type="gramEnd"/>
            <w:r w:rsidRPr="0018260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по которым является Администрация сельского поселения </w:t>
            </w:r>
            <w:r w:rsidR="0054754B">
              <w:rPr>
                <w:rFonts w:ascii="Times New Roman" w:hAnsi="Times New Roman" w:cs="Times New Roman"/>
                <w:b/>
                <w:sz w:val="24"/>
                <w:szCs w:val="24"/>
              </w:rPr>
              <w:t>Ягодное</w:t>
            </w:r>
            <w:r w:rsidRPr="0018260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; </w:t>
            </w:r>
            <w:hyperlink w:anchor="P303" w:history="1">
              <w:r w:rsidRPr="0018260B">
                <w:rPr>
                  <w:rFonts w:ascii="Times New Roman" w:hAnsi="Times New Roman" w:cs="Times New Roman"/>
                  <w:b/>
                  <w:color w:val="0000FF"/>
                  <w:sz w:val="24"/>
                  <w:szCs w:val="24"/>
                </w:rPr>
                <w:t>&lt;*&gt;</w:t>
              </w:r>
            </w:hyperlink>
            <w:r w:rsidRPr="0018260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/о восстановлении задолженности в бюджетном (бухгалтерском) учете </w:t>
            </w:r>
            <w:hyperlink w:anchor="P304" w:history="1">
              <w:r w:rsidRPr="0018260B">
                <w:rPr>
                  <w:rFonts w:ascii="Times New Roman" w:hAnsi="Times New Roman" w:cs="Times New Roman"/>
                  <w:b/>
                  <w:color w:val="0000FF"/>
                  <w:sz w:val="24"/>
                  <w:szCs w:val="24"/>
                </w:rPr>
                <w:t>&lt;**&gt;</w:t>
              </w:r>
            </w:hyperlink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b/>
              </w:rPr>
            </w:pPr>
            <w:r w:rsidRPr="0018260B">
              <w:rPr>
                <w:rFonts w:ascii="Times New Roman" w:hAnsi="Times New Roman" w:cs="Times New Roman"/>
                <w:b/>
              </w:rPr>
              <w:t>от "____" ____________20 ___ г.</w:t>
            </w: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810214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 Порядком принятия решений о признании безнадежной к взысканию задолженности по платежам в бюджет сельского поселения </w:t>
            </w:r>
            <w:r w:rsidR="00C11D48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;, главным администратором доходов по которым является Администрация сельского поселения </w:t>
            </w:r>
            <w:r w:rsidR="00C11D48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, утвержденным постановлением Администрации поселения  от ____________ N ____ (далее - Порядок), рассмотрев представленные документы, комиссия по поступлению и выбытию активов Администрации сельского поселения </w:t>
            </w:r>
            <w:r w:rsidR="00C11D48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 (далее - Комиссия) решила:</w:t>
            </w:r>
            <w:proofErr w:type="gramEnd"/>
          </w:p>
        </w:tc>
      </w:tr>
      <w:tr w:rsidR="00810214" w:rsidRPr="00810214" w:rsidTr="0054754B">
        <w:tc>
          <w:tcPr>
            <w:tcW w:w="40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810214" w:rsidRDefault="00810214" w:rsidP="0054754B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810214">
              <w:rPr>
                <w:rFonts w:ascii="Times New Roman" w:hAnsi="Times New Roman" w:cs="Times New Roman"/>
              </w:rPr>
              <w:t>признать/(отказать в признании)</w:t>
            </w:r>
          </w:p>
        </w:tc>
        <w:tc>
          <w:tcPr>
            <w:tcW w:w="495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безнадежной</w:t>
            </w:r>
            <w:proofErr w:type="gramEnd"/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 к взысканию</w:t>
            </w:r>
          </w:p>
        </w:tc>
      </w:tr>
      <w:tr w:rsidR="00810214" w:rsidRPr="00810214" w:rsidTr="0054754B">
        <w:tc>
          <w:tcPr>
            <w:tcW w:w="408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10214">
              <w:rPr>
                <w:rFonts w:ascii="Times New Roman" w:hAnsi="Times New Roman" w:cs="Times New Roman"/>
              </w:rPr>
              <w:t>(указать нужное)</w:t>
            </w:r>
          </w:p>
        </w:tc>
        <w:tc>
          <w:tcPr>
            <w:tcW w:w="495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81021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задолженность по платежам в бюджет сельского поселения </w:t>
            </w:r>
            <w:r w:rsidR="00C11D48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; главным администратором </w:t>
            </w:r>
            <w:proofErr w:type="gramStart"/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доходов</w:t>
            </w:r>
            <w:proofErr w:type="gramEnd"/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 по которым является Администрация сельского поселения </w:t>
            </w:r>
            <w:r w:rsidR="00C11D48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  <w:hyperlink w:anchor="P303" w:history="1">
              <w:r w:rsidRPr="00810214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&lt;*&gt;</w:t>
              </w:r>
            </w:hyperlink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отменить решение Комиссии о признании задолженности безнадежной к взысканию и восстановить задолженность в бюджетном (бухгалтерском) учете/отказать в восстановлении задолженности в бюджетном (бухгалтерском) учете </w:t>
            </w:r>
            <w:hyperlink w:anchor="P304" w:history="1">
              <w:r w:rsidRPr="00810214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&lt;**&gt;</w:t>
              </w:r>
            </w:hyperlink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 ___________________________________</w:t>
            </w: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(указать нужное)</w:t>
            </w: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(полное наименование организации, Ф.И.О. физического лица, индивидуального предпринимателя)</w:t>
            </w: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ИНН налогоплательщика-организации,</w:t>
            </w: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основной государственный регистрационный номер организации,</w:t>
            </w: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код причины постановки на учет налогоплательщика-организации</w:t>
            </w: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810214" w:rsidTr="0054754B">
        <w:tc>
          <w:tcPr>
            <w:tcW w:w="903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ИНН физического лица, индивидуального предпринимателя (при наличии)</w:t>
            </w:r>
          </w:p>
        </w:tc>
      </w:tr>
      <w:tr w:rsidR="00810214" w:rsidRPr="00810214" w:rsidTr="0054754B"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в сумме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рублей,</w:t>
            </w:r>
          </w:p>
        </w:tc>
        <w:tc>
          <w:tcPr>
            <w:tcW w:w="30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</w:tr>
      <w:tr w:rsidR="00810214" w:rsidRPr="00810214" w:rsidTr="0054754B"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(сумма цифрами)</w:t>
            </w: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8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(сумма прописью)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10214" w:rsidRPr="00810214" w:rsidRDefault="00810214" w:rsidP="0081021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10214" w:rsidRPr="004861A0" w:rsidRDefault="00810214" w:rsidP="00810214">
      <w:pPr>
        <w:rPr>
          <w:rFonts w:ascii="Times New Roman" w:hAnsi="Times New Roman" w:cs="Times New Roman"/>
        </w:rPr>
        <w:sectPr w:rsidR="00810214" w:rsidRPr="004861A0" w:rsidSect="000E67FD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14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763"/>
        <w:gridCol w:w="1701"/>
        <w:gridCol w:w="1276"/>
        <w:gridCol w:w="1276"/>
        <w:gridCol w:w="1134"/>
        <w:gridCol w:w="1417"/>
        <w:gridCol w:w="1276"/>
        <w:gridCol w:w="2410"/>
        <w:gridCol w:w="2551"/>
      </w:tblGrid>
      <w:tr w:rsidR="00810214" w:rsidRPr="004861A0" w:rsidTr="00810214">
        <w:tc>
          <w:tcPr>
            <w:tcW w:w="1763" w:type="dxa"/>
            <w:vMerge w:val="restart"/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Сведения о платеже, по которому возникла задолженность</w:t>
            </w:r>
          </w:p>
        </w:tc>
        <w:tc>
          <w:tcPr>
            <w:tcW w:w="1701" w:type="dxa"/>
            <w:vMerge w:val="restart"/>
          </w:tcPr>
          <w:p w:rsidR="00810214" w:rsidRPr="00810214" w:rsidRDefault="00810214" w:rsidP="0081021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Код классификации доходов бюджетов РФ, по </w:t>
            </w:r>
            <w:proofErr w:type="gramStart"/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которому</w:t>
            </w:r>
            <w:proofErr w:type="gramEnd"/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 учитывается задолженность по платежам в бюджет сельского поселения </w:t>
            </w:r>
            <w:r w:rsidR="00C11D48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, главным администратором доходов по которым является Администрация сельского поселения </w:t>
            </w:r>
            <w:r w:rsidR="00C11D48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; его наименование</w:t>
            </w:r>
          </w:p>
        </w:tc>
        <w:tc>
          <w:tcPr>
            <w:tcW w:w="1276" w:type="dxa"/>
            <w:vMerge w:val="restart"/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Дата возникновения задолженности</w:t>
            </w:r>
          </w:p>
        </w:tc>
        <w:tc>
          <w:tcPr>
            <w:tcW w:w="1276" w:type="dxa"/>
            <w:vMerge w:val="restart"/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Сумма безнадежной к взысканию задолженности, всего (руб.)</w:t>
            </w:r>
          </w:p>
        </w:tc>
        <w:tc>
          <w:tcPr>
            <w:tcW w:w="3827" w:type="dxa"/>
            <w:gridSpan w:val="3"/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410" w:type="dxa"/>
            <w:vMerge w:val="restart"/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Дата принятия решения о признании задолженности безнадежной к взысканию </w:t>
            </w:r>
            <w:hyperlink w:anchor="P304" w:history="1">
              <w:r w:rsidRPr="00810214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&lt;**&gt;</w:t>
              </w:r>
            </w:hyperlink>
          </w:p>
        </w:tc>
        <w:tc>
          <w:tcPr>
            <w:tcW w:w="2551" w:type="dxa"/>
            <w:vMerge w:val="restart"/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 xml:space="preserve">Дата списания задолженности, признанной безнадежной к взысканию </w:t>
            </w:r>
            <w:hyperlink w:anchor="P304" w:history="1">
              <w:r w:rsidRPr="00810214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&lt;**&gt;</w:t>
              </w:r>
            </w:hyperlink>
          </w:p>
        </w:tc>
      </w:tr>
      <w:tr w:rsidR="00810214" w:rsidRPr="004861A0" w:rsidTr="00810214">
        <w:tc>
          <w:tcPr>
            <w:tcW w:w="1763" w:type="dxa"/>
            <w:vMerge/>
          </w:tcPr>
          <w:p w:rsidR="00810214" w:rsidRPr="004861A0" w:rsidRDefault="00810214" w:rsidP="0054754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Merge/>
          </w:tcPr>
          <w:p w:rsidR="00810214" w:rsidRPr="004861A0" w:rsidRDefault="00810214" w:rsidP="0054754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Merge/>
          </w:tcPr>
          <w:p w:rsidR="00810214" w:rsidRPr="004861A0" w:rsidRDefault="00810214" w:rsidP="0054754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Merge/>
          </w:tcPr>
          <w:p w:rsidR="00810214" w:rsidRPr="004861A0" w:rsidRDefault="00810214" w:rsidP="0054754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вид дохода</w:t>
            </w:r>
          </w:p>
        </w:tc>
        <w:tc>
          <w:tcPr>
            <w:tcW w:w="1417" w:type="dxa"/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пени</w:t>
            </w:r>
          </w:p>
        </w:tc>
        <w:tc>
          <w:tcPr>
            <w:tcW w:w="1276" w:type="dxa"/>
          </w:tcPr>
          <w:p w:rsidR="00810214" w:rsidRPr="00810214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214">
              <w:rPr>
                <w:rFonts w:ascii="Times New Roman" w:hAnsi="Times New Roman" w:cs="Times New Roman"/>
                <w:sz w:val="24"/>
                <w:szCs w:val="24"/>
              </w:rPr>
              <w:t>штрафы</w:t>
            </w:r>
          </w:p>
        </w:tc>
        <w:tc>
          <w:tcPr>
            <w:tcW w:w="2410" w:type="dxa"/>
            <w:vMerge/>
          </w:tcPr>
          <w:p w:rsidR="00810214" w:rsidRPr="004861A0" w:rsidRDefault="00810214" w:rsidP="0054754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  <w:vMerge/>
          </w:tcPr>
          <w:p w:rsidR="00810214" w:rsidRPr="004861A0" w:rsidRDefault="00810214" w:rsidP="0054754B">
            <w:pPr>
              <w:rPr>
                <w:rFonts w:ascii="Times New Roman" w:hAnsi="Times New Roman" w:cs="Times New Roman"/>
              </w:rPr>
            </w:pPr>
          </w:p>
        </w:tc>
      </w:tr>
      <w:tr w:rsidR="00810214" w:rsidRPr="004861A0" w:rsidTr="00810214">
        <w:tc>
          <w:tcPr>
            <w:tcW w:w="1763" w:type="dxa"/>
          </w:tcPr>
          <w:p w:rsidR="00810214" w:rsidRPr="004861A0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701" w:type="dxa"/>
          </w:tcPr>
          <w:p w:rsidR="00810214" w:rsidRPr="004861A0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76" w:type="dxa"/>
          </w:tcPr>
          <w:p w:rsidR="00810214" w:rsidRPr="004861A0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76" w:type="dxa"/>
          </w:tcPr>
          <w:p w:rsidR="00810214" w:rsidRPr="004861A0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34" w:type="dxa"/>
          </w:tcPr>
          <w:p w:rsidR="00810214" w:rsidRPr="004861A0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7" w:type="dxa"/>
          </w:tcPr>
          <w:p w:rsidR="00810214" w:rsidRPr="004861A0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276" w:type="dxa"/>
          </w:tcPr>
          <w:p w:rsidR="00810214" w:rsidRPr="004861A0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410" w:type="dxa"/>
          </w:tcPr>
          <w:p w:rsidR="00810214" w:rsidRPr="004861A0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551" w:type="dxa"/>
          </w:tcPr>
          <w:p w:rsidR="00810214" w:rsidRPr="004861A0" w:rsidRDefault="00810214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4861A0">
              <w:rPr>
                <w:rFonts w:ascii="Times New Roman" w:hAnsi="Times New Roman" w:cs="Times New Roman"/>
              </w:rPr>
              <w:t>9</w:t>
            </w:r>
          </w:p>
        </w:tc>
      </w:tr>
      <w:tr w:rsidR="00810214" w:rsidRPr="004861A0" w:rsidTr="00810214">
        <w:tc>
          <w:tcPr>
            <w:tcW w:w="1763" w:type="dxa"/>
          </w:tcPr>
          <w:p w:rsidR="00810214" w:rsidRPr="004861A0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810214" w:rsidRPr="004861A0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10214" w:rsidRPr="004861A0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10214" w:rsidRPr="004861A0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810214" w:rsidRPr="004861A0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10214" w:rsidRPr="004861A0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10214" w:rsidRPr="004861A0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</w:tcPr>
          <w:p w:rsidR="00810214" w:rsidRPr="004861A0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810214" w:rsidRPr="004861A0" w:rsidRDefault="00810214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810214" w:rsidRPr="004861A0" w:rsidRDefault="00810214" w:rsidP="00810214">
      <w:pPr>
        <w:rPr>
          <w:rFonts w:ascii="Times New Roman" w:hAnsi="Times New Roman" w:cs="Times New Roman"/>
        </w:rPr>
        <w:sectPr w:rsidR="00810214" w:rsidRPr="004861A0">
          <w:pgSz w:w="16838" w:h="11905" w:orient="landscape"/>
          <w:pgMar w:top="1701" w:right="1134" w:bottom="850" w:left="1134" w:header="0" w:footer="0" w:gutter="0"/>
          <w:cols w:space="720"/>
        </w:sectPr>
      </w:pPr>
    </w:p>
    <w:p w:rsidR="00810214" w:rsidRPr="004861A0" w:rsidRDefault="00810214" w:rsidP="00810214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698"/>
        <w:gridCol w:w="6341"/>
      </w:tblGrid>
      <w:tr w:rsidR="00810214" w:rsidRPr="00810214" w:rsidTr="0054754B">
        <w:tc>
          <w:tcPr>
            <w:tcW w:w="903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  <w:szCs w:val="22"/>
              </w:rPr>
            </w:pPr>
            <w:r w:rsidRPr="00810214">
              <w:rPr>
                <w:rFonts w:ascii="Times New Roman" w:hAnsi="Times New Roman" w:cs="Times New Roman"/>
                <w:szCs w:val="22"/>
              </w:rPr>
              <w:t xml:space="preserve">Основания для отказа в признании задолженности безнадежной к взысканию (со ссылкой на конкретное основание для отказа, предусмотренное </w:t>
            </w:r>
            <w:hyperlink w:anchor="P93" w:history="1">
              <w:r w:rsidRPr="00810214">
                <w:rPr>
                  <w:rFonts w:ascii="Times New Roman" w:hAnsi="Times New Roman" w:cs="Times New Roman"/>
                  <w:color w:val="0000FF"/>
                  <w:szCs w:val="22"/>
                </w:rPr>
                <w:t>пунктом 4.5</w:t>
              </w:r>
            </w:hyperlink>
            <w:r w:rsidRPr="00810214">
              <w:rPr>
                <w:rFonts w:ascii="Times New Roman" w:hAnsi="Times New Roman" w:cs="Times New Roman"/>
                <w:szCs w:val="22"/>
              </w:rPr>
              <w:t xml:space="preserve"> Порядка) </w:t>
            </w:r>
            <w:hyperlink w:anchor="P303" w:history="1">
              <w:r w:rsidRPr="00810214">
                <w:rPr>
                  <w:rFonts w:ascii="Times New Roman" w:hAnsi="Times New Roman" w:cs="Times New Roman"/>
                  <w:color w:val="0000FF"/>
                  <w:szCs w:val="22"/>
                </w:rPr>
                <w:t>&lt;*&gt;</w:t>
              </w:r>
            </w:hyperlink>
            <w:r w:rsidRPr="00810214">
              <w:rPr>
                <w:rFonts w:ascii="Times New Roman" w:hAnsi="Times New Roman" w:cs="Times New Roman"/>
                <w:szCs w:val="22"/>
              </w:rPr>
              <w:t>:</w:t>
            </w:r>
          </w:p>
        </w:tc>
      </w:tr>
      <w:tr w:rsidR="00810214" w:rsidRPr="00810214" w:rsidTr="0054754B">
        <w:tc>
          <w:tcPr>
            <w:tcW w:w="90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10214" w:rsidRPr="00810214" w:rsidTr="0054754B">
        <w:tblPrEx>
          <w:tblBorders>
            <w:insideH w:val="single" w:sz="4" w:space="0" w:color="auto"/>
          </w:tblBorders>
        </w:tblPrEx>
        <w:tc>
          <w:tcPr>
            <w:tcW w:w="90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10214" w:rsidRPr="00810214" w:rsidTr="0054754B">
        <w:tc>
          <w:tcPr>
            <w:tcW w:w="903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810214" w:rsidRDefault="00810214" w:rsidP="0054754B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Cs w:val="22"/>
              </w:rPr>
            </w:pPr>
            <w:r w:rsidRPr="00810214">
              <w:rPr>
                <w:rFonts w:ascii="Times New Roman" w:hAnsi="Times New Roman" w:cs="Times New Roman"/>
                <w:szCs w:val="22"/>
              </w:rPr>
              <w:t xml:space="preserve">Основания для отказа в восстановлении задолженности в бюджетном (бухгалтерском) учете </w:t>
            </w:r>
            <w:hyperlink w:anchor="P304" w:history="1">
              <w:r w:rsidRPr="00810214">
                <w:rPr>
                  <w:rFonts w:ascii="Times New Roman" w:hAnsi="Times New Roman" w:cs="Times New Roman"/>
                  <w:color w:val="0000FF"/>
                  <w:szCs w:val="22"/>
                </w:rPr>
                <w:t>&lt;**&gt;</w:t>
              </w:r>
            </w:hyperlink>
            <w:r w:rsidRPr="00810214">
              <w:rPr>
                <w:rFonts w:ascii="Times New Roman" w:hAnsi="Times New Roman" w:cs="Times New Roman"/>
                <w:szCs w:val="22"/>
              </w:rPr>
              <w:t>:</w:t>
            </w:r>
          </w:p>
        </w:tc>
      </w:tr>
      <w:tr w:rsidR="00810214" w:rsidRPr="00810214" w:rsidTr="0054754B">
        <w:tc>
          <w:tcPr>
            <w:tcW w:w="90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10214" w:rsidRPr="00810214" w:rsidTr="0054754B">
        <w:tblPrEx>
          <w:tblBorders>
            <w:insideH w:val="single" w:sz="4" w:space="0" w:color="auto"/>
          </w:tblBorders>
        </w:tblPrEx>
        <w:tc>
          <w:tcPr>
            <w:tcW w:w="90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10214" w:rsidRPr="00810214" w:rsidRDefault="00810214" w:rsidP="0054754B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10214" w:rsidRPr="0018260B" w:rsidTr="0054754B">
        <w:tc>
          <w:tcPr>
            <w:tcW w:w="903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18260B" w:rsidRDefault="00810214" w:rsidP="00547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18260B">
              <w:rPr>
                <w:rFonts w:ascii="Times New Roman" w:hAnsi="Times New Roman" w:cs="Times New Roman"/>
                <w:sz w:val="24"/>
                <w:szCs w:val="24"/>
              </w:rPr>
              <w:t>Подписи членов комиссии:</w:t>
            </w: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18260B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  <w:tc>
          <w:tcPr>
            <w:tcW w:w="63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260B">
              <w:rPr>
                <w:rFonts w:ascii="Times New Roman" w:hAnsi="Times New Roman" w:cs="Times New Roman"/>
                <w:sz w:val="24"/>
                <w:szCs w:val="24"/>
              </w:rPr>
              <w:t>(Ф.И.О., подпись)</w:t>
            </w: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18260B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  <w:tc>
          <w:tcPr>
            <w:tcW w:w="63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260B">
              <w:rPr>
                <w:rFonts w:ascii="Times New Roman" w:hAnsi="Times New Roman" w:cs="Times New Roman"/>
                <w:sz w:val="24"/>
                <w:szCs w:val="24"/>
              </w:rPr>
              <w:t>(Ф.И.О., подпись)</w:t>
            </w: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260B">
              <w:rPr>
                <w:rFonts w:ascii="Times New Roman" w:hAnsi="Times New Roman" w:cs="Times New Roman"/>
                <w:sz w:val="24"/>
                <w:szCs w:val="24"/>
              </w:rPr>
              <w:t>(Ф.И.О., подпись)</w:t>
            </w: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260B">
              <w:rPr>
                <w:rFonts w:ascii="Times New Roman" w:hAnsi="Times New Roman" w:cs="Times New Roman"/>
                <w:sz w:val="24"/>
                <w:szCs w:val="24"/>
              </w:rPr>
              <w:t>(Ф.И.О., подпись)</w:t>
            </w: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260B">
              <w:rPr>
                <w:rFonts w:ascii="Times New Roman" w:hAnsi="Times New Roman" w:cs="Times New Roman"/>
                <w:sz w:val="24"/>
                <w:szCs w:val="24"/>
              </w:rPr>
              <w:t>(Ф.И.О., подпись)</w:t>
            </w: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260B">
              <w:rPr>
                <w:rFonts w:ascii="Times New Roman" w:hAnsi="Times New Roman" w:cs="Times New Roman"/>
                <w:sz w:val="24"/>
                <w:szCs w:val="24"/>
              </w:rPr>
              <w:t>(Ф.И.О., подпись)</w:t>
            </w: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260B">
              <w:rPr>
                <w:rFonts w:ascii="Times New Roman" w:hAnsi="Times New Roman" w:cs="Times New Roman"/>
                <w:sz w:val="24"/>
                <w:szCs w:val="24"/>
              </w:rPr>
              <w:t>(Ф.И.О., подпись)</w:t>
            </w: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260B">
              <w:rPr>
                <w:rFonts w:ascii="Times New Roman" w:hAnsi="Times New Roman" w:cs="Times New Roman"/>
                <w:sz w:val="24"/>
                <w:szCs w:val="24"/>
              </w:rPr>
              <w:t>(Ф.И.О., подпись)</w:t>
            </w: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18260B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  <w:tc>
          <w:tcPr>
            <w:tcW w:w="63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214" w:rsidRPr="0018260B" w:rsidTr="0054754B">
        <w:tc>
          <w:tcPr>
            <w:tcW w:w="2698" w:type="dxa"/>
            <w:tcBorders>
              <w:top w:val="nil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0214" w:rsidRPr="0018260B" w:rsidRDefault="00810214" w:rsidP="0081021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260B">
              <w:rPr>
                <w:rFonts w:ascii="Times New Roman" w:hAnsi="Times New Roman" w:cs="Times New Roman"/>
                <w:sz w:val="24"/>
                <w:szCs w:val="24"/>
              </w:rPr>
              <w:t>(Ф.И.О., подпись)</w:t>
            </w:r>
          </w:p>
        </w:tc>
      </w:tr>
    </w:tbl>
    <w:p w:rsidR="00810214" w:rsidRPr="0018260B" w:rsidRDefault="00810214" w:rsidP="0081021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10214" w:rsidRPr="0018260B" w:rsidRDefault="00810214" w:rsidP="0018260B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  <w:r w:rsidRPr="004861A0">
        <w:rPr>
          <w:rFonts w:ascii="Times New Roman" w:hAnsi="Times New Roman" w:cs="Times New Roman"/>
        </w:rPr>
        <w:t>--------------------------------</w:t>
      </w:r>
      <w:bookmarkStart w:id="19" w:name="P303"/>
      <w:bookmarkEnd w:id="19"/>
      <w:r w:rsidRPr="004861A0">
        <w:rPr>
          <w:rFonts w:ascii="Times New Roman" w:hAnsi="Times New Roman" w:cs="Times New Roman"/>
        </w:rPr>
        <w:t xml:space="preserve">&lt;*&gt; </w:t>
      </w:r>
      <w:r w:rsidRPr="0018260B">
        <w:rPr>
          <w:rFonts w:ascii="Times New Roman" w:hAnsi="Times New Roman" w:cs="Times New Roman"/>
          <w:szCs w:val="22"/>
        </w:rPr>
        <w:t>Заполняется в случае рассмотрения Комиссией вопроса о признании (отказе в признании) задолженности безнадежной к взысканию.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Cs w:val="22"/>
        </w:rPr>
      </w:pPr>
      <w:bookmarkStart w:id="20" w:name="P304"/>
      <w:bookmarkEnd w:id="20"/>
      <w:r w:rsidRPr="0018260B">
        <w:rPr>
          <w:rFonts w:ascii="Times New Roman" w:hAnsi="Times New Roman" w:cs="Times New Roman"/>
          <w:szCs w:val="22"/>
        </w:rPr>
        <w:t>&lt;**&gt; Заполняется в случае рассмотрения Комиссией вопроса о восстановлении задолженности в бюджетном (бухгалтерском) учете.</w:t>
      </w:r>
    </w:p>
    <w:p w:rsidR="00810214" w:rsidRPr="004861A0" w:rsidRDefault="00810214" w:rsidP="00810214">
      <w:pPr>
        <w:pStyle w:val="ConsPlusNormal"/>
        <w:jc w:val="both"/>
        <w:rPr>
          <w:rFonts w:ascii="Times New Roman" w:hAnsi="Times New Roman" w:cs="Times New Roman"/>
        </w:rPr>
      </w:pPr>
    </w:p>
    <w:p w:rsidR="00810214" w:rsidRPr="004861A0" w:rsidRDefault="00810214" w:rsidP="00810214">
      <w:pPr>
        <w:pStyle w:val="ConsPlusNormal"/>
        <w:jc w:val="both"/>
        <w:rPr>
          <w:rFonts w:ascii="Times New Roman" w:hAnsi="Times New Roman" w:cs="Times New Roman"/>
        </w:rPr>
      </w:pPr>
    </w:p>
    <w:p w:rsidR="00810214" w:rsidRPr="004861A0" w:rsidRDefault="00810214" w:rsidP="00810214">
      <w:pPr>
        <w:pStyle w:val="ConsPlusNormal"/>
        <w:jc w:val="both"/>
        <w:rPr>
          <w:rFonts w:ascii="Times New Roman" w:hAnsi="Times New Roman" w:cs="Times New Roman"/>
        </w:rPr>
      </w:pPr>
    </w:p>
    <w:p w:rsidR="00810214" w:rsidRPr="004861A0" w:rsidRDefault="00810214" w:rsidP="00810214">
      <w:pPr>
        <w:pStyle w:val="ConsPlusNormal"/>
        <w:jc w:val="both"/>
        <w:rPr>
          <w:rFonts w:ascii="Times New Roman" w:hAnsi="Times New Roman" w:cs="Times New Roman"/>
        </w:rPr>
      </w:pPr>
    </w:p>
    <w:p w:rsidR="00810214" w:rsidRPr="004861A0" w:rsidRDefault="00810214" w:rsidP="00810214">
      <w:pPr>
        <w:pStyle w:val="ConsPlusNormal"/>
        <w:jc w:val="both"/>
        <w:rPr>
          <w:rFonts w:ascii="Times New Roman" w:hAnsi="Times New Roman" w:cs="Times New Roman"/>
        </w:rPr>
      </w:pPr>
    </w:p>
    <w:p w:rsidR="00810214" w:rsidRPr="004861A0" w:rsidRDefault="00810214" w:rsidP="005F4D88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4861A0">
        <w:rPr>
          <w:rFonts w:ascii="Times New Roman" w:hAnsi="Times New Roman" w:cs="Times New Roman"/>
          <w:sz w:val="24"/>
          <w:szCs w:val="24"/>
        </w:rPr>
        <w:t xml:space="preserve">Приложение N </w:t>
      </w:r>
      <w:r>
        <w:rPr>
          <w:rFonts w:ascii="Times New Roman" w:hAnsi="Times New Roman" w:cs="Times New Roman"/>
          <w:sz w:val="24"/>
          <w:szCs w:val="24"/>
        </w:rPr>
        <w:t>2</w:t>
      </w:r>
      <w:r w:rsidR="005F4D88">
        <w:rPr>
          <w:rFonts w:ascii="Times New Roman" w:hAnsi="Times New Roman" w:cs="Times New Roman"/>
          <w:sz w:val="24"/>
          <w:szCs w:val="24"/>
        </w:rPr>
        <w:t xml:space="preserve"> </w:t>
      </w:r>
      <w:r w:rsidRPr="004861A0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810214" w:rsidRPr="004861A0" w:rsidRDefault="00246090" w:rsidP="005F4D88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810214">
        <w:rPr>
          <w:rFonts w:ascii="Times New Roman" w:hAnsi="Times New Roman" w:cs="Times New Roman"/>
          <w:sz w:val="24"/>
          <w:szCs w:val="24"/>
        </w:rPr>
        <w:t>т</w:t>
      </w:r>
      <w:r w:rsidR="00D84896">
        <w:rPr>
          <w:rFonts w:ascii="Times New Roman" w:hAnsi="Times New Roman" w:cs="Times New Roman"/>
          <w:sz w:val="24"/>
          <w:szCs w:val="24"/>
        </w:rPr>
        <w:t xml:space="preserve">   21.10.</w:t>
      </w:r>
      <w:r w:rsidR="0054754B">
        <w:rPr>
          <w:rFonts w:ascii="Times New Roman" w:hAnsi="Times New Roman" w:cs="Times New Roman"/>
          <w:sz w:val="24"/>
          <w:szCs w:val="24"/>
        </w:rPr>
        <w:t xml:space="preserve">2022 </w:t>
      </w:r>
      <w:r w:rsidR="00A33369">
        <w:rPr>
          <w:rFonts w:ascii="Times New Roman" w:hAnsi="Times New Roman" w:cs="Times New Roman"/>
          <w:sz w:val="24"/>
          <w:szCs w:val="24"/>
        </w:rPr>
        <w:t xml:space="preserve">года N </w:t>
      </w:r>
      <w:r w:rsidR="007C6C35">
        <w:rPr>
          <w:rFonts w:ascii="Times New Roman" w:hAnsi="Times New Roman" w:cs="Times New Roman"/>
          <w:sz w:val="24"/>
          <w:szCs w:val="24"/>
        </w:rPr>
        <w:t>114</w:t>
      </w:r>
    </w:p>
    <w:p w:rsidR="00810214" w:rsidRPr="004861A0" w:rsidRDefault="00810214" w:rsidP="00810214">
      <w:pPr>
        <w:pStyle w:val="ConsPlusNormal"/>
        <w:jc w:val="both"/>
        <w:rPr>
          <w:rFonts w:ascii="Times New Roman" w:hAnsi="Times New Roman" w:cs="Times New Roman"/>
        </w:rPr>
      </w:pPr>
    </w:p>
    <w:p w:rsidR="00810214" w:rsidRPr="0018260B" w:rsidRDefault="00810214" w:rsidP="0081021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21" w:name="P315"/>
      <w:bookmarkEnd w:id="21"/>
      <w:r w:rsidRPr="0018260B">
        <w:rPr>
          <w:rFonts w:ascii="Times New Roman" w:hAnsi="Times New Roman" w:cs="Times New Roman"/>
          <w:sz w:val="24"/>
          <w:szCs w:val="24"/>
        </w:rPr>
        <w:t>СОСТАВ</w:t>
      </w:r>
    </w:p>
    <w:p w:rsidR="00810214" w:rsidRPr="0018260B" w:rsidRDefault="00810214" w:rsidP="0081021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18260B">
        <w:rPr>
          <w:rFonts w:ascii="Times New Roman" w:hAnsi="Times New Roman" w:cs="Times New Roman"/>
          <w:sz w:val="24"/>
          <w:szCs w:val="24"/>
        </w:rPr>
        <w:t>КОМИССИИ ПО ПОСТУПЛЕНИЮ И ВЫБЫТИЮ АКТИВОВ АДМИНИСТРАЦИИ</w:t>
      </w:r>
    </w:p>
    <w:p w:rsidR="00810214" w:rsidRDefault="00810214" w:rsidP="00810214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260B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gramStart"/>
      <w:r w:rsidR="00C11D48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</w:p>
    <w:p w:rsidR="005F4D88" w:rsidRPr="0018260B" w:rsidRDefault="005F4D88" w:rsidP="00810214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973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31"/>
        <w:gridCol w:w="340"/>
        <w:gridCol w:w="5387"/>
        <w:gridCol w:w="5387"/>
        <w:gridCol w:w="5387"/>
      </w:tblGrid>
      <w:tr w:rsidR="00810214" w:rsidRPr="004861A0" w:rsidTr="005F4D88">
        <w:trPr>
          <w:gridAfter w:val="2"/>
          <w:wAfter w:w="10774" w:type="dxa"/>
          <w:trHeight w:val="543"/>
        </w:trPr>
        <w:tc>
          <w:tcPr>
            <w:tcW w:w="895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4D88" w:rsidRPr="00A33369" w:rsidRDefault="00810214" w:rsidP="005F4D88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33369">
              <w:rPr>
                <w:rFonts w:ascii="Times New Roman" w:hAnsi="Times New Roman" w:cs="Times New Roman"/>
                <w:sz w:val="28"/>
                <w:szCs w:val="28"/>
              </w:rPr>
              <w:t>Председатель комиссии</w:t>
            </w:r>
            <w:r w:rsidR="002658B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2658B7">
              <w:rPr>
                <w:rFonts w:ascii="Times New Roman" w:hAnsi="Times New Roman" w:cs="Times New Roman"/>
                <w:sz w:val="28"/>
                <w:szCs w:val="28"/>
              </w:rPr>
              <w:t>Лапаев</w:t>
            </w:r>
            <w:proofErr w:type="spellEnd"/>
            <w:r w:rsidR="005F4D88" w:rsidRPr="00A33369">
              <w:rPr>
                <w:rFonts w:ascii="Times New Roman" w:hAnsi="Times New Roman" w:cs="Times New Roman"/>
                <w:sz w:val="28"/>
                <w:szCs w:val="28"/>
              </w:rPr>
              <w:t xml:space="preserve"> А.В.- Глава сельского поселения </w:t>
            </w:r>
            <w:proofErr w:type="gramStart"/>
            <w:r w:rsidR="002658B7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proofErr w:type="gramEnd"/>
          </w:p>
        </w:tc>
      </w:tr>
      <w:tr w:rsidR="005F4D88" w:rsidRPr="004861A0" w:rsidTr="005F4D88">
        <w:trPr>
          <w:gridAfter w:val="2"/>
          <w:wAfter w:w="10774" w:type="dxa"/>
          <w:trHeight w:val="543"/>
        </w:trPr>
        <w:tc>
          <w:tcPr>
            <w:tcW w:w="895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4D88" w:rsidRPr="00A33369" w:rsidRDefault="005F4D88" w:rsidP="005F4D88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33369">
              <w:rPr>
                <w:rFonts w:ascii="Times New Roman" w:hAnsi="Times New Roman" w:cs="Times New Roman"/>
                <w:sz w:val="28"/>
                <w:szCs w:val="28"/>
              </w:rPr>
              <w:t>Заместитель пр</w:t>
            </w:r>
            <w:r w:rsidR="002658B7">
              <w:rPr>
                <w:rFonts w:ascii="Times New Roman" w:hAnsi="Times New Roman" w:cs="Times New Roman"/>
                <w:sz w:val="28"/>
                <w:szCs w:val="28"/>
              </w:rPr>
              <w:t xml:space="preserve">едседателя комиссии  </w:t>
            </w:r>
            <w:proofErr w:type="spellStart"/>
            <w:r w:rsidR="002658B7">
              <w:rPr>
                <w:rFonts w:ascii="Times New Roman" w:hAnsi="Times New Roman" w:cs="Times New Roman"/>
                <w:sz w:val="28"/>
                <w:szCs w:val="28"/>
              </w:rPr>
              <w:t>Зайдуллин</w:t>
            </w:r>
            <w:proofErr w:type="spellEnd"/>
            <w:r w:rsidR="002658B7">
              <w:rPr>
                <w:rFonts w:ascii="Times New Roman" w:hAnsi="Times New Roman" w:cs="Times New Roman"/>
                <w:sz w:val="28"/>
                <w:szCs w:val="28"/>
              </w:rPr>
              <w:t xml:space="preserve"> Р.М</w:t>
            </w:r>
            <w:r w:rsidRPr="00A33369">
              <w:rPr>
                <w:rFonts w:ascii="Times New Roman" w:hAnsi="Times New Roman" w:cs="Times New Roman"/>
                <w:sz w:val="28"/>
                <w:szCs w:val="28"/>
              </w:rPr>
              <w:t>. – Заместитель Главы сельского поселения</w:t>
            </w:r>
          </w:p>
        </w:tc>
      </w:tr>
      <w:tr w:rsidR="005F4D88" w:rsidRPr="004861A0" w:rsidTr="005F4D88">
        <w:trPr>
          <w:gridAfter w:val="2"/>
          <w:wAfter w:w="10774" w:type="dxa"/>
        </w:trPr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A33369" w:rsidRDefault="005F4D88" w:rsidP="005F4D88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F4D88" w:rsidRPr="00A33369" w:rsidRDefault="005F4D88" w:rsidP="002658B7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33369">
              <w:rPr>
                <w:rFonts w:ascii="Times New Roman" w:hAnsi="Times New Roman" w:cs="Times New Roman"/>
                <w:sz w:val="28"/>
                <w:szCs w:val="28"/>
              </w:rPr>
              <w:t>Секретарь комиссии</w:t>
            </w:r>
            <w:r w:rsidR="00A3336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2658B7">
              <w:rPr>
                <w:rFonts w:ascii="Times New Roman" w:hAnsi="Times New Roman" w:cs="Times New Roman"/>
                <w:sz w:val="28"/>
                <w:szCs w:val="28"/>
              </w:rPr>
              <w:t>Котлов А.О.</w:t>
            </w:r>
            <w:r w:rsidRPr="00A3336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33369">
              <w:rPr>
                <w:rFonts w:ascii="Times New Roman" w:hAnsi="Times New Roman" w:cs="Times New Roman"/>
                <w:sz w:val="28"/>
                <w:szCs w:val="28"/>
              </w:rPr>
              <w:t xml:space="preserve"> – специалист 1 категории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A33369" w:rsidRDefault="005F4D88" w:rsidP="005F4D88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A33369" w:rsidRDefault="005F4D88" w:rsidP="005F4D88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F4D88" w:rsidRPr="004861A0" w:rsidTr="005F4D88">
        <w:tc>
          <w:tcPr>
            <w:tcW w:w="895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4D88" w:rsidRPr="00A33369" w:rsidRDefault="005F4D88" w:rsidP="0054754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87" w:type="dxa"/>
          </w:tcPr>
          <w:p w:rsidR="005F4D88" w:rsidRPr="004861A0" w:rsidRDefault="005F4D88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7" w:type="dxa"/>
          </w:tcPr>
          <w:p w:rsidR="005F4D88" w:rsidRPr="004861A0" w:rsidRDefault="005F4D88" w:rsidP="0054754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Резепова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Л.Б.</w:t>
            </w:r>
          </w:p>
        </w:tc>
      </w:tr>
      <w:tr w:rsidR="005F4D88" w:rsidRPr="004861A0" w:rsidTr="005F4D88">
        <w:trPr>
          <w:gridAfter w:val="2"/>
          <w:wAfter w:w="10774" w:type="dxa"/>
        </w:trPr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A33369" w:rsidRDefault="005F4D88" w:rsidP="0054754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3369">
              <w:rPr>
                <w:rFonts w:ascii="Times New Roman" w:hAnsi="Times New Roman" w:cs="Times New Roman"/>
                <w:sz w:val="28"/>
                <w:szCs w:val="28"/>
              </w:rPr>
              <w:t>Члены комиссии: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A33369" w:rsidRDefault="005F4D88" w:rsidP="0054754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A33369" w:rsidRDefault="005F4D88" w:rsidP="0054754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F4D88" w:rsidRPr="004861A0" w:rsidTr="005F4D88">
        <w:trPr>
          <w:gridAfter w:val="2"/>
          <w:wAfter w:w="10774" w:type="dxa"/>
        </w:trPr>
        <w:tc>
          <w:tcPr>
            <w:tcW w:w="895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4D88" w:rsidRPr="00A33369" w:rsidRDefault="002658B7" w:rsidP="005F4D8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Кашковский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И.А.</w:t>
            </w:r>
            <w:r w:rsidR="00AC61A3" w:rsidRPr="00A33369">
              <w:rPr>
                <w:rFonts w:ascii="Times New Roman" w:hAnsi="Times New Roman" w:cs="Times New Roman"/>
                <w:sz w:val="28"/>
                <w:szCs w:val="28"/>
              </w:rPr>
              <w:t xml:space="preserve"> – председатель собрания представителей (по согласованию)</w:t>
            </w:r>
          </w:p>
          <w:p w:rsidR="00AC61A3" w:rsidRPr="00A33369" w:rsidRDefault="002658B7" w:rsidP="005F4D8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Клюев П.В.</w:t>
            </w:r>
            <w:r w:rsidR="00AC61A3" w:rsidRPr="00A33369">
              <w:rPr>
                <w:rFonts w:ascii="Times New Roman" w:hAnsi="Times New Roman" w:cs="Times New Roman"/>
                <w:sz w:val="28"/>
                <w:szCs w:val="28"/>
              </w:rPr>
              <w:t xml:space="preserve"> – депутат собрания представителей (по согласованию)</w:t>
            </w:r>
          </w:p>
        </w:tc>
      </w:tr>
      <w:tr w:rsidR="005F4D88" w:rsidRPr="004861A0" w:rsidTr="005F4D88">
        <w:trPr>
          <w:gridAfter w:val="2"/>
          <w:wAfter w:w="10774" w:type="dxa"/>
        </w:trPr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A33369" w:rsidRDefault="002658B7" w:rsidP="0054754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</w:t>
            </w:r>
            <w:r w:rsidR="00A33369">
              <w:rPr>
                <w:rFonts w:ascii="Times New Roman" w:hAnsi="Times New Roman" w:cs="Times New Roman"/>
                <w:sz w:val="28"/>
                <w:szCs w:val="28"/>
              </w:rPr>
              <w:t xml:space="preserve"> – ведущий специалист управ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ления финансами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м.р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>тавропольский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33369">
              <w:rPr>
                <w:rFonts w:ascii="Times New Roman" w:hAnsi="Times New Roman" w:cs="Times New Roman"/>
                <w:sz w:val="28"/>
                <w:szCs w:val="28"/>
              </w:rPr>
              <w:t xml:space="preserve"> по согласованию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</w:p>
        </w:tc>
      </w:tr>
      <w:tr w:rsidR="005F4D88" w:rsidRPr="004861A0" w:rsidTr="005F4D88">
        <w:trPr>
          <w:gridAfter w:val="2"/>
          <w:wAfter w:w="10774" w:type="dxa"/>
        </w:trPr>
        <w:tc>
          <w:tcPr>
            <w:tcW w:w="895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F4D88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5F4D88" w:rsidRPr="004861A0" w:rsidTr="005F4D88">
        <w:trPr>
          <w:gridAfter w:val="2"/>
          <w:wAfter w:w="10774" w:type="dxa"/>
        </w:trPr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</w:p>
        </w:tc>
      </w:tr>
      <w:tr w:rsidR="005F4D88" w:rsidRPr="004861A0" w:rsidTr="005F4D88">
        <w:trPr>
          <w:gridAfter w:val="2"/>
          <w:wAfter w:w="10774" w:type="dxa"/>
        </w:trPr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</w:p>
        </w:tc>
      </w:tr>
      <w:tr w:rsidR="005F4D88" w:rsidRPr="004861A0" w:rsidTr="005F4D88">
        <w:trPr>
          <w:gridAfter w:val="2"/>
          <w:wAfter w:w="10774" w:type="dxa"/>
        </w:trPr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</w:p>
        </w:tc>
      </w:tr>
      <w:tr w:rsidR="005F4D88" w:rsidRPr="004861A0" w:rsidTr="005F4D88">
        <w:trPr>
          <w:gridAfter w:val="2"/>
          <w:wAfter w:w="10774" w:type="dxa"/>
        </w:trPr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</w:p>
        </w:tc>
      </w:tr>
      <w:tr w:rsidR="005F4D88" w:rsidRPr="004861A0" w:rsidTr="005F4D88">
        <w:trPr>
          <w:gridAfter w:val="2"/>
          <w:wAfter w:w="10774" w:type="dxa"/>
        </w:trPr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</w:p>
        </w:tc>
      </w:tr>
      <w:tr w:rsidR="005F4D88" w:rsidRPr="004861A0" w:rsidTr="005F4D88">
        <w:trPr>
          <w:gridAfter w:val="2"/>
          <w:wAfter w:w="10774" w:type="dxa"/>
        </w:trPr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</w:p>
        </w:tc>
      </w:tr>
      <w:tr w:rsidR="005F4D88" w:rsidRPr="004861A0" w:rsidTr="005F4D88">
        <w:trPr>
          <w:gridAfter w:val="2"/>
          <w:wAfter w:w="10774" w:type="dxa"/>
        </w:trPr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:rsidR="005F4D88" w:rsidRPr="004861A0" w:rsidRDefault="005F4D88" w:rsidP="0054754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10214" w:rsidRPr="004861A0" w:rsidRDefault="00810214" w:rsidP="00810214">
      <w:pPr>
        <w:pStyle w:val="ConsPlusNormal"/>
        <w:jc w:val="both"/>
        <w:rPr>
          <w:rFonts w:ascii="Times New Roman" w:hAnsi="Times New Roman" w:cs="Times New Roman"/>
        </w:rPr>
      </w:pPr>
    </w:p>
    <w:p w:rsidR="00810214" w:rsidRPr="004861A0" w:rsidRDefault="00810214" w:rsidP="00810214">
      <w:pPr>
        <w:pStyle w:val="ConsPlusNormal"/>
        <w:jc w:val="both"/>
        <w:rPr>
          <w:rFonts w:ascii="Times New Roman" w:hAnsi="Times New Roman" w:cs="Times New Roman"/>
        </w:rPr>
      </w:pPr>
    </w:p>
    <w:p w:rsidR="00810214" w:rsidRPr="0018260B" w:rsidRDefault="00810214" w:rsidP="0018260B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8260B">
        <w:rPr>
          <w:rFonts w:ascii="Times New Roman" w:hAnsi="Times New Roman" w:cs="Times New Roman"/>
          <w:sz w:val="24"/>
          <w:szCs w:val="24"/>
        </w:rPr>
        <w:lastRenderedPageBreak/>
        <w:t>Приложение N 3</w:t>
      </w:r>
      <w:r w:rsidR="0018260B" w:rsidRPr="0018260B">
        <w:rPr>
          <w:rFonts w:ascii="Times New Roman" w:hAnsi="Times New Roman" w:cs="Times New Roman"/>
          <w:sz w:val="24"/>
          <w:szCs w:val="24"/>
        </w:rPr>
        <w:t xml:space="preserve">  </w:t>
      </w:r>
      <w:r w:rsidRPr="0018260B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810214" w:rsidRPr="0018260B" w:rsidRDefault="00810214" w:rsidP="00810214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8260B">
        <w:rPr>
          <w:rFonts w:ascii="Times New Roman" w:hAnsi="Times New Roman" w:cs="Times New Roman"/>
          <w:sz w:val="24"/>
          <w:szCs w:val="24"/>
        </w:rPr>
        <w:t xml:space="preserve">от </w:t>
      </w:r>
      <w:r w:rsidR="00D84896">
        <w:rPr>
          <w:rFonts w:ascii="Times New Roman" w:hAnsi="Times New Roman" w:cs="Times New Roman"/>
          <w:sz w:val="24"/>
          <w:szCs w:val="24"/>
        </w:rPr>
        <w:t xml:space="preserve"> 21.10.</w:t>
      </w:r>
      <w:r w:rsidR="0054754B">
        <w:rPr>
          <w:rFonts w:ascii="Times New Roman" w:hAnsi="Times New Roman" w:cs="Times New Roman"/>
          <w:sz w:val="24"/>
          <w:szCs w:val="24"/>
        </w:rPr>
        <w:t>2022</w:t>
      </w:r>
      <w:r w:rsidR="00246090">
        <w:rPr>
          <w:rFonts w:ascii="Times New Roman" w:hAnsi="Times New Roman" w:cs="Times New Roman"/>
          <w:sz w:val="24"/>
          <w:szCs w:val="24"/>
        </w:rPr>
        <w:t>г.</w:t>
      </w:r>
      <w:r w:rsidRPr="0018260B">
        <w:rPr>
          <w:rFonts w:ascii="Times New Roman" w:hAnsi="Times New Roman" w:cs="Times New Roman"/>
          <w:sz w:val="24"/>
          <w:szCs w:val="24"/>
        </w:rPr>
        <w:t xml:space="preserve"> N </w:t>
      </w:r>
      <w:r w:rsidR="007C6C35">
        <w:rPr>
          <w:rFonts w:ascii="Times New Roman" w:hAnsi="Times New Roman" w:cs="Times New Roman"/>
          <w:sz w:val="24"/>
          <w:szCs w:val="24"/>
        </w:rPr>
        <w:t>114</w:t>
      </w:r>
      <w:bookmarkStart w:id="22" w:name="_GoBack"/>
      <w:bookmarkEnd w:id="22"/>
    </w:p>
    <w:p w:rsidR="00810214" w:rsidRPr="0018260B" w:rsidRDefault="00810214" w:rsidP="00810214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0214" w:rsidRPr="0018260B" w:rsidRDefault="00810214" w:rsidP="00810214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bookmarkStart w:id="23" w:name="P377"/>
      <w:bookmarkEnd w:id="23"/>
      <w:r w:rsidRPr="0018260B">
        <w:rPr>
          <w:rFonts w:ascii="Times New Roman" w:hAnsi="Times New Roman" w:cs="Times New Roman"/>
          <w:sz w:val="28"/>
          <w:szCs w:val="28"/>
        </w:rPr>
        <w:t>ПОЛОЖЕНИЕ</w:t>
      </w:r>
    </w:p>
    <w:p w:rsidR="00810214" w:rsidRPr="0018260B" w:rsidRDefault="00810214" w:rsidP="00810214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8260B">
        <w:rPr>
          <w:rFonts w:ascii="Times New Roman" w:hAnsi="Times New Roman" w:cs="Times New Roman"/>
          <w:sz w:val="28"/>
          <w:szCs w:val="28"/>
        </w:rPr>
        <w:t>О КОМИССИИ ПО ПОСТУПЛЕНИЮ И ВЫБЫТИЮ АКТИВОВ АДМИНИСТРАЦИИ</w:t>
      </w:r>
    </w:p>
    <w:p w:rsidR="00810214" w:rsidRPr="0018260B" w:rsidRDefault="00810214" w:rsidP="00810214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260B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18260B" w:rsidRPr="0018260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C11D48">
        <w:rPr>
          <w:rFonts w:ascii="Times New Roman" w:hAnsi="Times New Roman" w:cs="Times New Roman"/>
          <w:b/>
          <w:sz w:val="28"/>
          <w:szCs w:val="28"/>
        </w:rPr>
        <w:t>ЯГОДНОЕ</w:t>
      </w:r>
      <w:proofErr w:type="gramEnd"/>
    </w:p>
    <w:p w:rsidR="00810214" w:rsidRPr="0018260B" w:rsidRDefault="00810214" w:rsidP="00810214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10214" w:rsidRPr="0018260B" w:rsidRDefault="00810214" w:rsidP="00810214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18260B">
        <w:rPr>
          <w:rFonts w:ascii="Times New Roman" w:hAnsi="Times New Roman" w:cs="Times New Roman"/>
          <w:sz w:val="28"/>
          <w:szCs w:val="28"/>
        </w:rPr>
        <w:t>1. Общие положения</w:t>
      </w:r>
    </w:p>
    <w:p w:rsidR="00810214" w:rsidRPr="0018260B" w:rsidRDefault="00810214" w:rsidP="00810214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10214" w:rsidRPr="0018260B" w:rsidRDefault="00810214" w:rsidP="00810214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sz w:val="28"/>
          <w:szCs w:val="28"/>
        </w:rPr>
        <w:t>1</w:t>
      </w: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.1. </w:t>
      </w:r>
      <w:proofErr w:type="gramStart"/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Настоящее Положение устанавливает порядок деятельности комиссии по поступлению и выбытию активов Администрации  сельского поселения  </w:t>
      </w:r>
      <w:r w:rsidR="0018260B"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4754B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по рассмотрению вопросов признания (отказа в признании) безнадежной к взысканию задолженности по платежам в бюджет сельского поселения</w:t>
      </w:r>
      <w:r w:rsidR="0018260B"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4754B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, главным администратором доходов по которым является Администрация</w:t>
      </w:r>
      <w:r w:rsidR="0018260B"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сельского </w:t>
      </w: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поселения (далее соответственно - Комиссия, администратор доходов, безнадежная к взысканию задолженность), восстановления списанной задолженности в бюджетном (бухгалтерском) учете.</w:t>
      </w:r>
      <w:proofErr w:type="gramEnd"/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1.2. </w:t>
      </w:r>
      <w:proofErr w:type="gramStart"/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Комиссия в своей деятельности руководствуется </w:t>
      </w:r>
      <w:hyperlink r:id="rId20" w:history="1">
        <w:r w:rsidRPr="0018260B">
          <w:rPr>
            <w:rFonts w:ascii="Times New Roman" w:hAnsi="Times New Roman" w:cs="Times New Roman"/>
            <w:color w:val="000000" w:themeColor="text1"/>
            <w:sz w:val="28"/>
            <w:szCs w:val="28"/>
          </w:rPr>
          <w:t>Конституцией</w:t>
        </w:r>
      </w:hyperlink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Российской Федерации, федеральными законами и иными нормативными правовыми актами Российской Федерации, </w:t>
      </w:r>
      <w:hyperlink r:id="rId21" w:history="1">
        <w:r w:rsidRPr="0018260B">
          <w:rPr>
            <w:rFonts w:ascii="Times New Roman" w:hAnsi="Times New Roman" w:cs="Times New Roman"/>
            <w:color w:val="000000" w:themeColor="text1"/>
            <w:sz w:val="28"/>
            <w:szCs w:val="28"/>
          </w:rPr>
          <w:t>Уставом</w:t>
        </w:r>
      </w:hyperlink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поселения, а также настоящим Положением и </w:t>
      </w:r>
      <w:hyperlink w:anchor="P33" w:history="1">
        <w:r w:rsidRPr="0018260B">
          <w:rPr>
            <w:rFonts w:ascii="Times New Roman" w:hAnsi="Times New Roman" w:cs="Times New Roman"/>
            <w:color w:val="000000" w:themeColor="text1"/>
            <w:sz w:val="28"/>
            <w:szCs w:val="28"/>
          </w:rPr>
          <w:t>Порядком</w:t>
        </w:r>
      </w:hyperlink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принятия решения о признании безнадежной к взысканию задолженности по платежам в бюджет сельского поселения</w:t>
      </w:r>
      <w:r w:rsidR="003A1F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4754B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главным администратором доходов по которым является Администрация поселения, утвержденным постановлением Администрации сельского поселения </w:t>
      </w:r>
      <w:r w:rsidR="003A1F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4754B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="003A1F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(далее - Порядок).</w:t>
      </w:r>
      <w:proofErr w:type="gramEnd"/>
    </w:p>
    <w:p w:rsidR="00810214" w:rsidRPr="0018260B" w:rsidRDefault="00810214" w:rsidP="00810214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810214" w:rsidRPr="0018260B" w:rsidRDefault="00810214" w:rsidP="00810214">
      <w:pPr>
        <w:pStyle w:val="ConsPlusTitle"/>
        <w:jc w:val="center"/>
        <w:outlineLvl w:val="1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2. Основные функции Комиссии</w:t>
      </w:r>
    </w:p>
    <w:p w:rsidR="00810214" w:rsidRPr="0018260B" w:rsidRDefault="00810214" w:rsidP="00810214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810214" w:rsidRPr="0018260B" w:rsidRDefault="00810214" w:rsidP="00810214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Основными функциями Комиссии являются: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2.1. Рассмотрение, в том числе проверка и анализ, представленных документов в целях принятия решения о признании (об отказе в признании) задолженности безнадежной к взысканию;</w:t>
      </w:r>
    </w:p>
    <w:p w:rsidR="00810214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24" w:name="P390"/>
      <w:bookmarkEnd w:id="24"/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2.2. Принятие решений о признании (об отказе в признании) безнадежной к взысканию задолженности;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2.3. Рассмотрение, в том числе проверка и анализ, представленных документов в целях принятия решения об отмене решения о признании задолженности безнадежной к взысканию и восстановлении такой задолженности в бюджетном (бухгалтерском) учете либо об отказе в восстановлении задолженности в бюджетном (бухгалтерском) учете;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25" w:name="P392"/>
      <w:bookmarkEnd w:id="25"/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2.4. Принятие решений об отмене решения о признании задолженности </w:t>
      </w: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безнадежной к взысканию и восстановлении такой задолженности в бюджетном (бухгалтерском) учете либо об отказе в восстановлении задолженности в бюджетном (бухгалтерском) учете.</w:t>
      </w:r>
    </w:p>
    <w:p w:rsidR="00810214" w:rsidRPr="0018260B" w:rsidRDefault="00810214" w:rsidP="00810214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810214" w:rsidRPr="0018260B" w:rsidRDefault="00810214" w:rsidP="00810214">
      <w:pPr>
        <w:pStyle w:val="ConsPlusTitle"/>
        <w:jc w:val="center"/>
        <w:outlineLvl w:val="1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3. Права Комиссии</w:t>
      </w:r>
    </w:p>
    <w:p w:rsidR="00810214" w:rsidRPr="0018260B" w:rsidRDefault="00810214" w:rsidP="00810214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810214" w:rsidRPr="0018260B" w:rsidRDefault="00810214" w:rsidP="00810214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Комиссия в соответствии с основными функциями имеет право: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3.1. Рассматривать на своих заседаниях вопросы, относящиеся к ее компетенции.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3.2. Запрашивать в установленном порядке у учреждений и  </w:t>
      </w:r>
      <w:proofErr w:type="gramStart"/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организаций</w:t>
      </w:r>
      <w:proofErr w:type="gramEnd"/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осуществляющих свою деятельность на территории сельского поселения</w:t>
      </w:r>
      <w:r w:rsidR="003A1F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4754B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, необходимые для деятельности Комиссии материалы.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3.3. Приглашать для участия в работе Комиссии и заслушивать представителей учреждений и  </w:t>
      </w:r>
      <w:proofErr w:type="gramStart"/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организаций</w:t>
      </w:r>
      <w:proofErr w:type="gramEnd"/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осуществляющих свою деятельность на территории сельского поселения</w:t>
      </w:r>
      <w:r w:rsidR="003A1F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4754B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, по вопросам, относящимся к компетенции Комиссии.</w:t>
      </w:r>
    </w:p>
    <w:p w:rsidR="00810214" w:rsidRPr="0018260B" w:rsidRDefault="00810214" w:rsidP="00810214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810214" w:rsidRPr="0018260B" w:rsidRDefault="00810214" w:rsidP="00A33369">
      <w:pPr>
        <w:pStyle w:val="ConsPlusTitle"/>
        <w:jc w:val="center"/>
        <w:outlineLvl w:val="1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4. Организация деятельности Комиссии</w:t>
      </w:r>
    </w:p>
    <w:p w:rsidR="00810214" w:rsidRPr="0018260B" w:rsidRDefault="00810214" w:rsidP="00810214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4.1. Комиссию возглавляет председатель комиссии, а в его отсутствие - заместитель председателя комиссии.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4.2. Заседания Комиссии проводятся по мере необходимости. Дату, время и место проведения заседания Комиссии определяет ее председатель либо лицо, исполняющее его обязанности, но не позднее 30 дней со дня поступления соответствующих документов на рассмотрение.</w:t>
      </w:r>
    </w:p>
    <w:p w:rsidR="00A33369" w:rsidRDefault="00810214" w:rsidP="0018260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4.3. Организационно-техническое обеспечение работы Комиссии осуществляет секретарь Комиссии. Секретарь Комиссии не </w:t>
      </w:r>
      <w:proofErr w:type="gramStart"/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позднее</w:t>
      </w:r>
      <w:proofErr w:type="gramEnd"/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чем за 2 рабочих дня до дня проведения заседания Комиссии уведомляет членов Комиссии о дате, месте и времени проведения заседания Комиссии путем направления в адрес членов Комиссии письменного приглашения (телефонограммы) и копий документов, представлен</w:t>
      </w:r>
      <w:r w:rsidR="0054754B">
        <w:rPr>
          <w:rFonts w:ascii="Times New Roman" w:hAnsi="Times New Roman" w:cs="Times New Roman"/>
          <w:color w:val="000000" w:themeColor="text1"/>
          <w:sz w:val="28"/>
          <w:szCs w:val="28"/>
        </w:rPr>
        <w:t>ных в Комиссию на рассмотрение.</w:t>
      </w:r>
    </w:p>
    <w:p w:rsidR="0018260B" w:rsidRPr="0018260B" w:rsidRDefault="00810214" w:rsidP="0018260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Секретарь Комиссии обеспечивает подготовку документов для заседания Комиссии, организует проведение заседания Комиссии, ведет и оформляет протокол заседания Комиссии, оформляет актом решение комиссии. В период отсутствия секретаря его обязанности выполняет один из членов Комиссии по поручению председателя Комиссии.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4.4. Проект протокола заседания Комиссии оформляется секретарем Комиссии в течение 3  рабочих дней, следующего за днем проведения заседания Комиссии, и подписывается председателем Комиссии или лицом, исполняющим его обязанности, и секретарем Комиссии в течение 3 рабочих </w:t>
      </w: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дней со дня проведения заседания Комиссии.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4.5. Заседание Комиссии является правомочным, если на нем присутствует более половины членов Комиссии.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4.6. Решения Комиссии, предусмотренные </w:t>
      </w:r>
      <w:hyperlink w:anchor="P390" w:history="1">
        <w:r w:rsidRPr="0018260B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пунктами 2.2</w:t>
        </w:r>
      </w:hyperlink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hyperlink w:anchor="P392" w:history="1">
        <w:r w:rsidRPr="0018260B">
          <w:rPr>
            <w:rFonts w:ascii="Times New Roman" w:hAnsi="Times New Roman" w:cs="Times New Roman"/>
            <w:color w:val="000000" w:themeColor="text1"/>
            <w:sz w:val="28"/>
            <w:szCs w:val="28"/>
          </w:rPr>
          <w:t>2.4</w:t>
        </w:r>
      </w:hyperlink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Положения, принимаются путем открытого голосования простым большинством голосов от числа членов Комиссии, включая председателя Комиссии, заместителя председателя Комиссии и секретаря Комиссии, присутствующих на заседании. В случае равенства голосов решающим является голос председательствующего на заседании Комиссии.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4.7. Решение Комиссии в течение 5 рабочих дней со дня проведения заседания Комиссии оформляется секретарем Комиссии </w:t>
      </w:r>
      <w:hyperlink w:anchor="P196" w:history="1">
        <w:r w:rsidRPr="0018260B">
          <w:rPr>
            <w:rFonts w:ascii="Times New Roman" w:hAnsi="Times New Roman" w:cs="Times New Roman"/>
            <w:color w:val="000000" w:themeColor="text1"/>
            <w:sz w:val="28"/>
            <w:szCs w:val="28"/>
          </w:rPr>
          <w:t>актом</w:t>
        </w:r>
      </w:hyperlink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форме согласно приложению N 2 к Порядку (далее - Акт) и направляется им на подписание председателю Комиссии и всем членам Комиссии, присутствовавшим на заседании, с нарочным.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Председатель Комиссии и члены Комиссии в течение 3 рабочих дней со дня получения </w:t>
      </w:r>
      <w:hyperlink w:anchor="P196" w:history="1">
        <w:r w:rsidRPr="0018260B">
          <w:rPr>
            <w:rFonts w:ascii="Times New Roman" w:hAnsi="Times New Roman" w:cs="Times New Roman"/>
            <w:color w:val="000000" w:themeColor="text1"/>
            <w:sz w:val="28"/>
            <w:szCs w:val="28"/>
          </w:rPr>
          <w:t>Акта</w:t>
        </w:r>
      </w:hyperlink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подписывают его и возвращают секретарю Комиссии с нарочным.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При несогласии с принятым Комиссией решением член Комиссии вправе изложить в письменной форме свое особое мнение, которое подлежит обязательному приобщению к принятому решению.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4.8. Копии протокола заседания Комиссии и </w:t>
      </w:r>
      <w:hyperlink w:anchor="P196" w:history="1">
        <w:r w:rsidRPr="0018260B">
          <w:rPr>
            <w:rFonts w:ascii="Times New Roman" w:hAnsi="Times New Roman" w:cs="Times New Roman"/>
            <w:color w:val="000000" w:themeColor="text1"/>
            <w:sz w:val="28"/>
            <w:szCs w:val="28"/>
          </w:rPr>
          <w:t>Акта</w:t>
        </w:r>
      </w:hyperlink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рассылаются секретарем Комиссии всем членам Комиссии в течение 5 рабочих дней после утверждения Акта Главой</w:t>
      </w:r>
      <w:r w:rsid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сельского</w:t>
      </w: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поселения. </w:t>
      </w:r>
    </w:p>
    <w:p w:rsidR="00810214" w:rsidRPr="0018260B" w:rsidRDefault="00810214" w:rsidP="0081021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8260B">
        <w:rPr>
          <w:rFonts w:ascii="Times New Roman" w:hAnsi="Times New Roman" w:cs="Times New Roman"/>
          <w:color w:val="000000" w:themeColor="text1"/>
          <w:sz w:val="28"/>
          <w:szCs w:val="28"/>
        </w:rPr>
        <w:t>4.9. Хранение протоколов Комиссии, актов и иных документов и материалов, поступивших на рассмотрение в Комиссию, обеспечивается Председателем Комиссии в установленном порядке.</w:t>
      </w:r>
    </w:p>
    <w:p w:rsidR="002C455C" w:rsidRPr="0018260B" w:rsidRDefault="002C45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sectPr w:rsidR="002C455C" w:rsidRPr="0018260B" w:rsidSect="008102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55C"/>
    <w:rsid w:val="00015CF0"/>
    <w:rsid w:val="000E67FD"/>
    <w:rsid w:val="001628C0"/>
    <w:rsid w:val="0018260B"/>
    <w:rsid w:val="001B1B95"/>
    <w:rsid w:val="00237992"/>
    <w:rsid w:val="00246090"/>
    <w:rsid w:val="002658B7"/>
    <w:rsid w:val="002737D3"/>
    <w:rsid w:val="002B1364"/>
    <w:rsid w:val="002B5070"/>
    <w:rsid w:val="002C455C"/>
    <w:rsid w:val="002F5206"/>
    <w:rsid w:val="003903AB"/>
    <w:rsid w:val="003A1FF4"/>
    <w:rsid w:val="00472516"/>
    <w:rsid w:val="004861A0"/>
    <w:rsid w:val="004F5060"/>
    <w:rsid w:val="0054754B"/>
    <w:rsid w:val="005635BB"/>
    <w:rsid w:val="005A50B9"/>
    <w:rsid w:val="005F4D88"/>
    <w:rsid w:val="00654561"/>
    <w:rsid w:val="00723326"/>
    <w:rsid w:val="00735480"/>
    <w:rsid w:val="007C6C35"/>
    <w:rsid w:val="00810214"/>
    <w:rsid w:val="00816E4E"/>
    <w:rsid w:val="009B4BB0"/>
    <w:rsid w:val="009C061D"/>
    <w:rsid w:val="009D5AE4"/>
    <w:rsid w:val="00A174B1"/>
    <w:rsid w:val="00A25E34"/>
    <w:rsid w:val="00A33369"/>
    <w:rsid w:val="00A42F06"/>
    <w:rsid w:val="00A514FA"/>
    <w:rsid w:val="00A85FE0"/>
    <w:rsid w:val="00AC61A3"/>
    <w:rsid w:val="00AD44F2"/>
    <w:rsid w:val="00C11D48"/>
    <w:rsid w:val="00C51579"/>
    <w:rsid w:val="00C6186E"/>
    <w:rsid w:val="00D073F8"/>
    <w:rsid w:val="00D10BAB"/>
    <w:rsid w:val="00D55CE5"/>
    <w:rsid w:val="00D84896"/>
    <w:rsid w:val="00DB747B"/>
    <w:rsid w:val="00DE2731"/>
    <w:rsid w:val="00E30C41"/>
    <w:rsid w:val="00E95484"/>
    <w:rsid w:val="00EA0EAD"/>
    <w:rsid w:val="00EC2CCF"/>
    <w:rsid w:val="00F25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47B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4"/>
      <w:szCs w:val="24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2C455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C455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C455C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1">
    <w:name w:val="Обычный1"/>
    <w:uiPriority w:val="99"/>
    <w:rsid w:val="00DB747B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B747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B747B"/>
    <w:rPr>
      <w:rFonts w:ascii="Tahoma" w:eastAsia="Arial" w:hAnsi="Tahoma" w:cs="Tahoma"/>
      <w:sz w:val="16"/>
      <w:szCs w:val="16"/>
      <w:lang w:eastAsia="ru-RU" w:bidi="ru-RU"/>
    </w:rPr>
  </w:style>
  <w:style w:type="character" w:styleId="a5">
    <w:name w:val="Hyperlink"/>
    <w:rsid w:val="00DB747B"/>
    <w:rPr>
      <w:color w:val="000080"/>
      <w:u w:val="single"/>
    </w:rPr>
  </w:style>
  <w:style w:type="character" w:customStyle="1" w:styleId="ConsPlusNormal0">
    <w:name w:val="ConsPlusNormal Знак"/>
    <w:link w:val="ConsPlusNormal"/>
    <w:locked/>
    <w:rsid w:val="00DB747B"/>
    <w:rPr>
      <w:rFonts w:ascii="Calibri" w:eastAsia="Times New Roman" w:hAnsi="Calibri" w:cs="Calibri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47B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4"/>
      <w:szCs w:val="24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2C455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C455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C455C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1">
    <w:name w:val="Обычный1"/>
    <w:uiPriority w:val="99"/>
    <w:rsid w:val="00DB747B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B747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B747B"/>
    <w:rPr>
      <w:rFonts w:ascii="Tahoma" w:eastAsia="Arial" w:hAnsi="Tahoma" w:cs="Tahoma"/>
      <w:sz w:val="16"/>
      <w:szCs w:val="16"/>
      <w:lang w:eastAsia="ru-RU" w:bidi="ru-RU"/>
    </w:rPr>
  </w:style>
  <w:style w:type="character" w:styleId="a5">
    <w:name w:val="Hyperlink"/>
    <w:rsid w:val="00DB747B"/>
    <w:rPr>
      <w:color w:val="000080"/>
      <w:u w:val="single"/>
    </w:rPr>
  </w:style>
  <w:style w:type="character" w:customStyle="1" w:styleId="ConsPlusNormal0">
    <w:name w:val="ConsPlusNormal Знак"/>
    <w:link w:val="ConsPlusNormal"/>
    <w:locked/>
    <w:rsid w:val="00DB747B"/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09F853A186285D0BA4D3D21450A5388D7C943DE0EA9734BB5CF2A80B7F7165B8688165B2F4F60C1143BCBAD0PBd8M" TargetMode="External"/><Relationship Id="rId13" Type="http://schemas.openxmlformats.org/officeDocument/2006/relationships/hyperlink" Target="consultantplus://offline/ref=F509F853A186285D0BA4D3D21450A5388D719B3CE5EA9734BB5CF2A80B7F7165AA68D969B3F7EB081E56EAEB96ECA38DE8AF8D049DE14BB6P5dFM" TargetMode="External"/><Relationship Id="rId18" Type="http://schemas.openxmlformats.org/officeDocument/2006/relationships/hyperlink" Target="consultantplus://offline/ref=F509F853A186285D0BA4D3D21450A5388D719B3CE5EA9734BB5CF2A80B7F7165AA68D969B3F7EB081E56EAEB96ECA38DE8AF8D049DE14BB6P5dFM" TargetMode="External"/><Relationship Id="rId3" Type="http://schemas.microsoft.com/office/2007/relationships/stylesWithEffects" Target="stylesWithEffects.xml"/><Relationship Id="rId21" Type="http://schemas.openxmlformats.org/officeDocument/2006/relationships/hyperlink" Target="consultantplus://offline/ref=F509F853A186285D0BA4CDDF023CF930887FC331E2E99E6BE408F4FF542F7730EA28DF3CE2B3BD01175EA0BAD5A7AC8CE9PBd0M" TargetMode="External"/><Relationship Id="rId7" Type="http://schemas.openxmlformats.org/officeDocument/2006/relationships/hyperlink" Target="consultantplus://offline/ref=F509F853A186285D0BA4D3D21450A5388D7C943FE0EF9734BB5CF2A80B7F7165AA68D96CB0F0EF07420CFAEFDFB8AD92EBB6930183E1P4dAM" TargetMode="External"/><Relationship Id="rId12" Type="http://schemas.openxmlformats.org/officeDocument/2006/relationships/hyperlink" Target="consultantplus://offline/ref=F509F853A186285D0BA4D3D21450A5388D7C9439E0EC9734BB5CF2A80B7F7165B8688165B2F4F60C1143BCBAD0PBd8M" TargetMode="External"/><Relationship Id="rId17" Type="http://schemas.openxmlformats.org/officeDocument/2006/relationships/hyperlink" Target="consultantplus://offline/ref=F509F853A186285D0BA4D3D21450A5388D7C943BE7EB9734BB5CF2A80B7F7165B8688165B2F4F60C1143BCBAD0PBd8M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F509F853A186285D0BA4D3D21450A5388D719B3CE5EA9734BB5CF2A80B7F7165AA68D969B3F7EB081F56EAEB96ECA38DE8AF8D049DE14BB6P5dFM" TargetMode="External"/><Relationship Id="rId20" Type="http://schemas.openxmlformats.org/officeDocument/2006/relationships/hyperlink" Target="consultantplus://offline/ref=F509F853A186285D0BA4D3D21450A5388C7C9A39E8BBC036EA09FCAD032F2B75BC21D56BADF7EF12145DBCPBdBM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F509F853A186285D0BA4D3D21450A5388D7C9439E0EC9734BB5CF2A80B7F7165B8688165B2F4F60C1143BCBAD0PBd8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F509F853A186285D0BA4D3D21450A5388D719B3CE5EA9734BB5CF2A80B7F7165AA68D969B3F7EB081E56EAEB96ECA38DE8AF8D049DE14BB6P5dFM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yagodnoe.stavrsp.ru" TargetMode="External"/><Relationship Id="rId19" Type="http://schemas.openxmlformats.org/officeDocument/2006/relationships/hyperlink" Target="consultantplus://offline/ref=F509F853A186285D0BA4D3D21450A5388D719B3CE5EA9734BB5CF2A80B7F7165AA68D969B3F7EB081F56EAEB96ECA38DE8AF8D049DE14BB6P5dFM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509F853A186285D0BA4CDDF023CF930887FC331E2E99E6BE408F4FF542F7730EA28DF3CE2B3BD01175EA0BAD5A7AC8CE9PBd0M" TargetMode="External"/><Relationship Id="rId14" Type="http://schemas.openxmlformats.org/officeDocument/2006/relationships/hyperlink" Target="consultantplus://offline/ref=F509F853A186285D0BA4D3D21450A5388D719B3CE5EA9734BB5CF2A80B7F7165AA68D969B3F7EB081F56EAEB96ECA38DE8AF8D049DE14BB6P5dFM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DFF4DE-236E-4459-AE31-94436015A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19</Pages>
  <Words>5078</Words>
  <Characters>28951</Characters>
  <Application>Microsoft Office Word</Application>
  <DocSecurity>0</DocSecurity>
  <Lines>241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2022-10-24T07:36:00Z</cp:lastPrinted>
  <dcterms:created xsi:type="dcterms:W3CDTF">2022-07-19T10:58:00Z</dcterms:created>
  <dcterms:modified xsi:type="dcterms:W3CDTF">2022-10-24T07:38:00Z</dcterms:modified>
</cp:coreProperties>
</file>