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15EE" w:rsidRDefault="005C15EE" w:rsidP="005C15EE">
      <w:pPr>
        <w:keepNext/>
        <w:keepLines/>
        <w:jc w:val="center"/>
        <w:rPr>
          <w:noProof/>
        </w:rPr>
      </w:pPr>
      <w:r>
        <w:rPr>
          <w:noProof/>
        </w:rPr>
        <w:drawing>
          <wp:inline distT="0" distB="0" distL="0" distR="0" wp14:anchorId="7177E4D9" wp14:editId="1F934182">
            <wp:extent cx="590550" cy="49530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1780" cy="49633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C15EE" w:rsidRPr="009C64CF" w:rsidRDefault="005C15EE" w:rsidP="005C15EE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Российская Федерация</w:t>
      </w:r>
    </w:p>
    <w:p w:rsidR="005C15EE" w:rsidRPr="009C64CF" w:rsidRDefault="005C15EE" w:rsidP="005C15EE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Самарская область</w:t>
      </w:r>
    </w:p>
    <w:p w:rsidR="005C15EE" w:rsidRPr="00212F0C" w:rsidRDefault="005C15EE" w:rsidP="005C15EE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 w:rsidRPr="00212F0C">
        <w:rPr>
          <w:rFonts w:ascii="Times New Roman" w:hAnsi="Times New Roman" w:cs="Times New Roman"/>
        </w:rPr>
        <w:t xml:space="preserve"> </w:t>
      </w:r>
      <w:r w:rsidRPr="00212F0C">
        <w:rPr>
          <w:rFonts w:ascii="Times New Roman" w:hAnsi="Times New Roman" w:cs="Times New Roman"/>
          <w:b w:val="0"/>
        </w:rPr>
        <w:t xml:space="preserve">АДМИНИСТРАЦИЯ СЕЛЬСКОГО ПОСЕЛЕНИЯ </w:t>
      </w:r>
      <w:proofErr w:type="gramStart"/>
      <w:r w:rsidRPr="00212F0C">
        <w:rPr>
          <w:rFonts w:ascii="Times New Roman" w:hAnsi="Times New Roman" w:cs="Times New Roman"/>
          <w:b w:val="0"/>
        </w:rPr>
        <w:t>ЯГОДНОЕ</w:t>
      </w:r>
      <w:proofErr w:type="gramEnd"/>
    </w:p>
    <w:p w:rsidR="005C15EE" w:rsidRPr="00212F0C" w:rsidRDefault="005C15EE" w:rsidP="005C15EE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 w:rsidRPr="00212F0C">
        <w:rPr>
          <w:rFonts w:ascii="Times New Roman" w:hAnsi="Times New Roman" w:cs="Times New Roman"/>
          <w:b w:val="0"/>
        </w:rPr>
        <w:t xml:space="preserve">МУНИЦИПАЛЬНОГО РАЙОНА </w:t>
      </w:r>
      <w:proofErr w:type="gramStart"/>
      <w:r w:rsidRPr="00212F0C">
        <w:rPr>
          <w:rFonts w:ascii="Times New Roman" w:hAnsi="Times New Roman" w:cs="Times New Roman"/>
          <w:b w:val="0"/>
        </w:rPr>
        <w:t>СТАВРОПОЛЬСКИЙ</w:t>
      </w:r>
      <w:proofErr w:type="gramEnd"/>
    </w:p>
    <w:p w:rsidR="005C15EE" w:rsidRPr="00212F0C" w:rsidRDefault="005C15EE" w:rsidP="005C15EE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</w:rPr>
      </w:pPr>
      <w:r w:rsidRPr="00212F0C">
        <w:rPr>
          <w:rFonts w:ascii="Times New Roman" w:hAnsi="Times New Roman" w:cs="Times New Roman"/>
          <w:b w:val="0"/>
        </w:rPr>
        <w:t>САМАРСКОЙ ОБЛАСТИ</w:t>
      </w:r>
    </w:p>
    <w:p w:rsidR="005C15EE" w:rsidRPr="009C64CF" w:rsidRDefault="005C15EE" w:rsidP="005C15EE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5C15EE" w:rsidRDefault="005C15EE" w:rsidP="005C15EE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8"/>
        </w:rPr>
      </w:pPr>
      <w:r w:rsidRPr="00FA799C">
        <w:rPr>
          <w:rFonts w:ascii="Times New Roman" w:hAnsi="Times New Roman" w:cs="Times New Roman"/>
          <w:sz w:val="24"/>
          <w:szCs w:val="28"/>
        </w:rPr>
        <w:t>ПОСТАНОВЛЕНИЕ</w:t>
      </w:r>
    </w:p>
    <w:p w:rsidR="00FA799C" w:rsidRPr="00FA799C" w:rsidRDefault="00FA799C" w:rsidP="00FA799C">
      <w:pPr>
        <w:rPr>
          <w:lang w:eastAsia="zh-CN" w:bidi="hi-IN"/>
        </w:rPr>
      </w:pPr>
    </w:p>
    <w:p w:rsidR="005C15EE" w:rsidRPr="00FA799C" w:rsidRDefault="006257E9" w:rsidP="005C15EE">
      <w:pPr>
        <w:rPr>
          <w:rFonts w:ascii="Times New Roman" w:hAnsi="Times New Roman"/>
          <w:sz w:val="24"/>
          <w:szCs w:val="28"/>
          <w:lang w:eastAsia="zh-CN" w:bidi="hi-IN"/>
        </w:rPr>
      </w:pPr>
      <w:r w:rsidRPr="00FA799C">
        <w:rPr>
          <w:rFonts w:ascii="Times New Roman" w:hAnsi="Times New Roman"/>
          <w:sz w:val="24"/>
          <w:szCs w:val="28"/>
          <w:lang w:eastAsia="zh-CN" w:bidi="hi-IN"/>
        </w:rPr>
        <w:t xml:space="preserve">от </w:t>
      </w:r>
      <w:r w:rsidR="00374051" w:rsidRPr="00FA799C">
        <w:rPr>
          <w:rFonts w:ascii="Times New Roman" w:hAnsi="Times New Roman"/>
          <w:sz w:val="24"/>
          <w:szCs w:val="28"/>
          <w:lang w:eastAsia="zh-CN" w:bidi="hi-IN"/>
        </w:rPr>
        <w:t xml:space="preserve">14 июля </w:t>
      </w:r>
      <w:r w:rsidR="00B97FFC" w:rsidRPr="00FA799C">
        <w:rPr>
          <w:rFonts w:ascii="Times New Roman" w:hAnsi="Times New Roman"/>
          <w:sz w:val="24"/>
          <w:szCs w:val="28"/>
          <w:lang w:eastAsia="zh-CN" w:bidi="hi-IN"/>
        </w:rPr>
        <w:t xml:space="preserve"> 2020</w:t>
      </w:r>
      <w:r w:rsidR="005C15EE" w:rsidRPr="00FA799C">
        <w:rPr>
          <w:rFonts w:ascii="Times New Roman" w:hAnsi="Times New Roman"/>
          <w:sz w:val="24"/>
          <w:szCs w:val="28"/>
          <w:lang w:eastAsia="zh-CN" w:bidi="hi-IN"/>
        </w:rPr>
        <w:t xml:space="preserve"> года                                                     </w:t>
      </w:r>
      <w:r w:rsidR="00B97FFC" w:rsidRPr="00FA799C">
        <w:rPr>
          <w:rFonts w:ascii="Times New Roman" w:hAnsi="Times New Roman"/>
          <w:sz w:val="24"/>
          <w:szCs w:val="28"/>
          <w:lang w:eastAsia="zh-CN" w:bidi="hi-IN"/>
        </w:rPr>
        <w:t xml:space="preserve">                          </w:t>
      </w:r>
      <w:r w:rsidR="00777DEC" w:rsidRPr="00FA799C">
        <w:rPr>
          <w:rFonts w:ascii="Times New Roman" w:hAnsi="Times New Roman"/>
          <w:sz w:val="24"/>
          <w:szCs w:val="28"/>
          <w:lang w:eastAsia="zh-CN" w:bidi="hi-IN"/>
        </w:rPr>
        <w:t xml:space="preserve">     </w:t>
      </w:r>
      <w:r w:rsidR="00B97FFC" w:rsidRPr="00FA799C">
        <w:rPr>
          <w:rFonts w:ascii="Times New Roman" w:hAnsi="Times New Roman"/>
          <w:sz w:val="24"/>
          <w:szCs w:val="28"/>
          <w:lang w:eastAsia="zh-CN" w:bidi="hi-IN"/>
        </w:rPr>
        <w:t xml:space="preserve">  </w:t>
      </w:r>
      <w:r w:rsidR="00FA799C">
        <w:rPr>
          <w:rFonts w:ascii="Times New Roman" w:hAnsi="Times New Roman"/>
          <w:sz w:val="24"/>
          <w:szCs w:val="28"/>
          <w:lang w:eastAsia="zh-CN" w:bidi="hi-IN"/>
        </w:rPr>
        <w:t xml:space="preserve">                    </w:t>
      </w:r>
      <w:r w:rsidR="00777DEC" w:rsidRPr="00FA799C">
        <w:rPr>
          <w:rFonts w:ascii="Times New Roman" w:hAnsi="Times New Roman"/>
          <w:sz w:val="24"/>
          <w:szCs w:val="28"/>
          <w:lang w:eastAsia="zh-CN" w:bidi="hi-IN"/>
        </w:rPr>
        <w:t>№ 59</w:t>
      </w:r>
    </w:p>
    <w:p w:rsidR="00777DEC" w:rsidRPr="00FA799C" w:rsidRDefault="00777DEC" w:rsidP="00FA799C">
      <w:pPr>
        <w:jc w:val="center"/>
        <w:rPr>
          <w:rFonts w:ascii="Times New Roman" w:hAnsi="Times New Roman"/>
          <w:b/>
          <w:sz w:val="24"/>
          <w:szCs w:val="28"/>
        </w:rPr>
      </w:pPr>
      <w:r w:rsidRPr="00FA799C">
        <w:rPr>
          <w:rFonts w:ascii="Times New Roman" w:hAnsi="Times New Roman"/>
          <w:b/>
          <w:sz w:val="24"/>
          <w:szCs w:val="28"/>
        </w:rPr>
        <w:t xml:space="preserve">Об утверждении </w:t>
      </w:r>
      <w:r w:rsidRPr="00FA799C">
        <w:rPr>
          <w:rFonts w:ascii="Times New Roman" w:hAnsi="Times New Roman"/>
          <w:b/>
          <w:bCs/>
          <w:sz w:val="24"/>
          <w:szCs w:val="28"/>
        </w:rPr>
        <w:t>проекта планировки территории и проек</w:t>
      </w:r>
      <w:r w:rsidRPr="00FA799C">
        <w:rPr>
          <w:rFonts w:ascii="Times New Roman" w:hAnsi="Times New Roman"/>
          <w:b/>
          <w:sz w:val="24"/>
          <w:szCs w:val="28"/>
        </w:rPr>
        <w:t xml:space="preserve">та межевания территории под размещение линейного объекта </w:t>
      </w:r>
      <w:bookmarkStart w:id="0" w:name="_Hlk41655205"/>
      <w:r w:rsidRPr="00FA799C">
        <w:rPr>
          <w:rFonts w:ascii="Times New Roman" w:hAnsi="Times New Roman"/>
          <w:b/>
          <w:sz w:val="24"/>
          <w:szCs w:val="28"/>
        </w:rPr>
        <w:t xml:space="preserve">«Техническое перевооружение сети газоснабжения Ставропольского района </w:t>
      </w:r>
      <w:proofErr w:type="gramStart"/>
      <w:r w:rsidRPr="00FA799C">
        <w:rPr>
          <w:rFonts w:ascii="Times New Roman" w:hAnsi="Times New Roman"/>
          <w:b/>
          <w:sz w:val="24"/>
          <w:szCs w:val="28"/>
        </w:rPr>
        <w:t>с</w:t>
      </w:r>
      <w:proofErr w:type="gramEnd"/>
      <w:r w:rsidRPr="00FA799C">
        <w:rPr>
          <w:rFonts w:ascii="Times New Roman" w:hAnsi="Times New Roman"/>
          <w:b/>
          <w:sz w:val="24"/>
          <w:szCs w:val="28"/>
        </w:rPr>
        <w:t xml:space="preserve">. Ягодное. Газопровод высокого давления от существующего газопровода в/д до ГРПШ-03М-01-2У1 на ул. </w:t>
      </w:r>
      <w:proofErr w:type="gramStart"/>
      <w:r w:rsidRPr="00FA799C">
        <w:rPr>
          <w:rFonts w:ascii="Times New Roman" w:hAnsi="Times New Roman"/>
          <w:b/>
          <w:sz w:val="24"/>
          <w:szCs w:val="28"/>
        </w:rPr>
        <w:t>Целинная</w:t>
      </w:r>
      <w:proofErr w:type="gramEnd"/>
      <w:r w:rsidRPr="00FA799C">
        <w:rPr>
          <w:rFonts w:ascii="Times New Roman" w:hAnsi="Times New Roman"/>
          <w:b/>
          <w:sz w:val="24"/>
          <w:szCs w:val="28"/>
        </w:rPr>
        <w:t>, газопровод среднего давления по ул. Целинная до ГРПШ-М, с установкой 2 ГРПШ»</w:t>
      </w:r>
      <w:bookmarkEnd w:id="0"/>
    </w:p>
    <w:p w:rsidR="00FA799C" w:rsidRDefault="00FA799C" w:rsidP="00D17E05">
      <w:pPr>
        <w:ind w:firstLine="708"/>
        <w:jc w:val="both"/>
        <w:rPr>
          <w:rFonts w:ascii="Times New Roman" w:hAnsi="Times New Roman"/>
          <w:sz w:val="24"/>
          <w:szCs w:val="28"/>
        </w:rPr>
      </w:pPr>
    </w:p>
    <w:p w:rsidR="00777DEC" w:rsidRPr="00FA799C" w:rsidRDefault="00777DEC" w:rsidP="00D17E05">
      <w:pPr>
        <w:ind w:firstLine="708"/>
        <w:jc w:val="both"/>
        <w:rPr>
          <w:rFonts w:ascii="Times New Roman" w:hAnsi="Times New Roman"/>
          <w:sz w:val="24"/>
          <w:szCs w:val="28"/>
        </w:rPr>
      </w:pPr>
      <w:r w:rsidRPr="00FA799C">
        <w:rPr>
          <w:rFonts w:ascii="Times New Roman" w:hAnsi="Times New Roman"/>
          <w:sz w:val="24"/>
          <w:szCs w:val="28"/>
        </w:rPr>
        <w:t xml:space="preserve">Руководствуясь статьями 45, 46 Градостроительного кодекса Российской Федерации, </w:t>
      </w:r>
      <w:r w:rsidRPr="00FA799C">
        <w:rPr>
          <w:rFonts w:ascii="Times New Roman" w:hAnsi="Times New Roman"/>
          <w:sz w:val="24"/>
          <w:szCs w:val="28"/>
        </w:rPr>
        <w:t>Федеральным Законом №131-ФЗ «Об общих принципах организации местного самоуправления в РФ»,</w:t>
      </w:r>
      <w:r w:rsidRPr="00FA799C">
        <w:rPr>
          <w:rFonts w:ascii="Times New Roman" w:hAnsi="Times New Roman"/>
          <w:sz w:val="24"/>
          <w:szCs w:val="28"/>
        </w:rPr>
        <w:t xml:space="preserve">  </w:t>
      </w:r>
      <w:r w:rsidRPr="00FA799C">
        <w:rPr>
          <w:rFonts w:ascii="Times New Roman" w:hAnsi="Times New Roman"/>
          <w:sz w:val="24"/>
          <w:szCs w:val="28"/>
        </w:rPr>
        <w:t xml:space="preserve">Уставом сельского поселения </w:t>
      </w:r>
      <w:proofErr w:type="gramStart"/>
      <w:r w:rsidRPr="00FA799C">
        <w:rPr>
          <w:rFonts w:ascii="Times New Roman" w:hAnsi="Times New Roman"/>
          <w:sz w:val="24"/>
          <w:szCs w:val="28"/>
        </w:rPr>
        <w:t>Ягодное</w:t>
      </w:r>
      <w:proofErr w:type="gramEnd"/>
      <w:r w:rsidRPr="00FA799C">
        <w:rPr>
          <w:rFonts w:ascii="Times New Roman" w:hAnsi="Times New Roman"/>
          <w:sz w:val="24"/>
          <w:szCs w:val="28"/>
        </w:rPr>
        <w:t xml:space="preserve"> муниципального района Ставропольский Самарской области</w:t>
      </w:r>
      <w:r w:rsidRPr="00FA799C">
        <w:rPr>
          <w:rFonts w:ascii="Times New Roman" w:hAnsi="Times New Roman"/>
          <w:sz w:val="24"/>
          <w:szCs w:val="28"/>
        </w:rPr>
        <w:t>, с учетом  заключения о результатах общественных обсуждений от 14.07.2020 года,</w:t>
      </w:r>
      <w:r w:rsidR="007E610F" w:rsidRPr="00FA799C">
        <w:rPr>
          <w:rFonts w:ascii="Times New Roman" w:hAnsi="Times New Roman"/>
          <w:sz w:val="24"/>
          <w:szCs w:val="28"/>
        </w:rPr>
        <w:t xml:space="preserve"> </w:t>
      </w:r>
    </w:p>
    <w:p w:rsidR="00674492" w:rsidRPr="00FA799C" w:rsidRDefault="00777DEC" w:rsidP="00D17E05">
      <w:pPr>
        <w:ind w:firstLine="708"/>
        <w:jc w:val="both"/>
        <w:rPr>
          <w:rFonts w:ascii="Times New Roman" w:hAnsi="Times New Roman"/>
          <w:b/>
          <w:sz w:val="24"/>
          <w:szCs w:val="28"/>
        </w:rPr>
      </w:pPr>
      <w:r w:rsidRPr="00FA799C">
        <w:rPr>
          <w:rFonts w:ascii="Times New Roman" w:hAnsi="Times New Roman"/>
          <w:b/>
          <w:sz w:val="24"/>
          <w:szCs w:val="28"/>
        </w:rPr>
        <w:t>ПОСТАНОВЛЯЮ</w:t>
      </w:r>
      <w:r w:rsidR="00674492" w:rsidRPr="00FA799C">
        <w:rPr>
          <w:rFonts w:ascii="Times New Roman" w:hAnsi="Times New Roman"/>
          <w:b/>
          <w:sz w:val="24"/>
          <w:szCs w:val="28"/>
        </w:rPr>
        <w:t>:</w:t>
      </w:r>
    </w:p>
    <w:p w:rsidR="00FA799C" w:rsidRPr="00FA799C" w:rsidRDefault="00D17E05" w:rsidP="00FA799C">
      <w:pPr>
        <w:spacing w:line="360" w:lineRule="auto"/>
        <w:ind w:firstLine="709"/>
        <w:jc w:val="both"/>
        <w:rPr>
          <w:rFonts w:ascii="Times New Roman" w:eastAsia="Arial Unicode MS" w:hAnsi="Times New Roman"/>
          <w:kern w:val="1"/>
          <w:sz w:val="24"/>
          <w:szCs w:val="28"/>
          <w:lang/>
        </w:rPr>
      </w:pPr>
      <w:r w:rsidRPr="00FA799C">
        <w:rPr>
          <w:rFonts w:ascii="Times New Roman" w:hAnsi="Times New Roman"/>
          <w:sz w:val="24"/>
          <w:szCs w:val="28"/>
        </w:rPr>
        <w:t xml:space="preserve">1. </w:t>
      </w:r>
      <w:r w:rsidR="00FA799C" w:rsidRPr="00FA799C">
        <w:rPr>
          <w:rFonts w:ascii="Times New Roman" w:hAnsi="Times New Roman"/>
          <w:sz w:val="24"/>
          <w:szCs w:val="28"/>
        </w:rPr>
        <w:t xml:space="preserve">Утвердить </w:t>
      </w:r>
      <w:r w:rsidR="00FA799C" w:rsidRPr="00FA799C">
        <w:rPr>
          <w:rFonts w:ascii="Times New Roman" w:eastAsia="Arial Unicode MS" w:hAnsi="Times New Roman"/>
          <w:bCs/>
          <w:kern w:val="1"/>
          <w:sz w:val="24"/>
          <w:szCs w:val="28"/>
          <w:lang/>
        </w:rPr>
        <w:t>проект планировки территории и проек</w:t>
      </w:r>
      <w:r w:rsidR="00FA799C" w:rsidRPr="00FA799C">
        <w:rPr>
          <w:rFonts w:ascii="Times New Roman" w:eastAsia="Arial Unicode MS" w:hAnsi="Times New Roman"/>
          <w:kern w:val="1"/>
          <w:sz w:val="24"/>
          <w:szCs w:val="28"/>
          <w:lang/>
        </w:rPr>
        <w:t xml:space="preserve">т межевания территории под размещение линейного объекта «Техническое перевооружение сети газоснабжения Ставропольского района </w:t>
      </w:r>
      <w:proofErr w:type="gramStart"/>
      <w:r w:rsidR="00FA799C" w:rsidRPr="00FA799C">
        <w:rPr>
          <w:rFonts w:ascii="Times New Roman" w:eastAsia="Arial Unicode MS" w:hAnsi="Times New Roman"/>
          <w:kern w:val="1"/>
          <w:sz w:val="24"/>
          <w:szCs w:val="28"/>
          <w:lang/>
        </w:rPr>
        <w:t>с</w:t>
      </w:r>
      <w:proofErr w:type="gramEnd"/>
      <w:r w:rsidR="00FA799C" w:rsidRPr="00FA799C">
        <w:rPr>
          <w:rFonts w:ascii="Times New Roman" w:eastAsia="Arial Unicode MS" w:hAnsi="Times New Roman"/>
          <w:kern w:val="1"/>
          <w:sz w:val="24"/>
          <w:szCs w:val="28"/>
          <w:lang/>
        </w:rPr>
        <w:t xml:space="preserve">. Ягодное. Газопровод высокого давления от существующего газопровода в/д до ГРПШ-03М-01-2У1 на ул. </w:t>
      </w:r>
      <w:proofErr w:type="gramStart"/>
      <w:r w:rsidR="00FA799C" w:rsidRPr="00FA799C">
        <w:rPr>
          <w:rFonts w:ascii="Times New Roman" w:eastAsia="Arial Unicode MS" w:hAnsi="Times New Roman"/>
          <w:kern w:val="1"/>
          <w:sz w:val="24"/>
          <w:szCs w:val="28"/>
          <w:lang/>
        </w:rPr>
        <w:t>Целинная</w:t>
      </w:r>
      <w:proofErr w:type="gramEnd"/>
      <w:r w:rsidR="00FA799C" w:rsidRPr="00FA799C">
        <w:rPr>
          <w:rFonts w:ascii="Times New Roman" w:eastAsia="Arial Unicode MS" w:hAnsi="Times New Roman"/>
          <w:kern w:val="1"/>
          <w:sz w:val="24"/>
          <w:szCs w:val="28"/>
          <w:lang/>
        </w:rPr>
        <w:t>, газопровод среднего давления по ул. Целинная до ГРПШ-М, с устан</w:t>
      </w:r>
      <w:r w:rsidR="00FA799C">
        <w:rPr>
          <w:rFonts w:ascii="Times New Roman" w:eastAsia="Arial Unicode MS" w:hAnsi="Times New Roman"/>
          <w:kern w:val="1"/>
          <w:sz w:val="24"/>
          <w:szCs w:val="28"/>
          <w:lang/>
        </w:rPr>
        <w:t>овкой 2 ГРПШ»</w:t>
      </w:r>
      <w:r w:rsidR="00FA799C" w:rsidRPr="00FA799C">
        <w:rPr>
          <w:rFonts w:ascii="Times New Roman" w:eastAsia="Arial Unicode MS" w:hAnsi="Times New Roman"/>
          <w:kern w:val="1"/>
          <w:sz w:val="24"/>
          <w:szCs w:val="28"/>
          <w:lang/>
        </w:rPr>
        <w:t>.</w:t>
      </w:r>
    </w:p>
    <w:p w:rsidR="00D17E05" w:rsidRPr="00FA799C" w:rsidRDefault="00FA799C" w:rsidP="00FA799C">
      <w:pPr>
        <w:spacing w:line="360" w:lineRule="auto"/>
        <w:ind w:firstLine="709"/>
        <w:jc w:val="both"/>
        <w:rPr>
          <w:rFonts w:ascii="Times New Roman" w:hAnsi="Times New Roman"/>
          <w:sz w:val="24"/>
          <w:szCs w:val="28"/>
        </w:rPr>
      </w:pPr>
      <w:r w:rsidRPr="00FA799C">
        <w:rPr>
          <w:rFonts w:ascii="Times New Roman" w:hAnsi="Times New Roman"/>
          <w:sz w:val="24"/>
          <w:szCs w:val="28"/>
        </w:rPr>
        <w:t>2</w:t>
      </w:r>
      <w:r w:rsidR="00D17E05" w:rsidRPr="00FA799C">
        <w:rPr>
          <w:rFonts w:ascii="Times New Roman" w:hAnsi="Times New Roman"/>
          <w:sz w:val="24"/>
          <w:szCs w:val="28"/>
        </w:rPr>
        <w:t xml:space="preserve">. </w:t>
      </w:r>
      <w:r w:rsidR="0047797B" w:rsidRPr="00FA799C">
        <w:rPr>
          <w:rFonts w:ascii="Times New Roman" w:hAnsi="Times New Roman"/>
          <w:sz w:val="24"/>
          <w:szCs w:val="28"/>
        </w:rPr>
        <w:t>Опубликовать настоящее Постановление в районной газете «Ставрополь-на-Волге</w:t>
      </w:r>
      <w:r w:rsidR="00F5365C" w:rsidRPr="00FA799C">
        <w:rPr>
          <w:rFonts w:ascii="Times New Roman" w:hAnsi="Times New Roman"/>
          <w:sz w:val="24"/>
          <w:szCs w:val="28"/>
        </w:rPr>
        <w:t>. Официальное опубликование</w:t>
      </w:r>
      <w:r w:rsidRPr="00FA799C">
        <w:rPr>
          <w:rFonts w:ascii="Times New Roman" w:hAnsi="Times New Roman"/>
          <w:sz w:val="24"/>
          <w:szCs w:val="28"/>
        </w:rPr>
        <w:t xml:space="preserve">» </w:t>
      </w:r>
      <w:r w:rsidR="0047797B" w:rsidRPr="00FA799C">
        <w:rPr>
          <w:rFonts w:ascii="Times New Roman" w:hAnsi="Times New Roman"/>
          <w:sz w:val="24"/>
          <w:szCs w:val="28"/>
        </w:rPr>
        <w:t xml:space="preserve">и </w:t>
      </w:r>
      <w:r w:rsidR="00D17E05" w:rsidRPr="00FA799C">
        <w:rPr>
          <w:rFonts w:ascii="Times New Roman" w:hAnsi="Times New Roman"/>
          <w:sz w:val="24"/>
          <w:szCs w:val="28"/>
        </w:rPr>
        <w:t xml:space="preserve">разместить </w:t>
      </w:r>
      <w:r w:rsidR="0047797B" w:rsidRPr="00FA799C">
        <w:rPr>
          <w:rFonts w:ascii="Times New Roman" w:hAnsi="Times New Roman"/>
          <w:sz w:val="24"/>
          <w:szCs w:val="28"/>
        </w:rPr>
        <w:t xml:space="preserve">на официальном сайте администрации сельского поселения Ягодное </w:t>
      </w:r>
      <w:r w:rsidR="00D17E05" w:rsidRPr="00FA799C">
        <w:rPr>
          <w:rFonts w:ascii="Times New Roman" w:hAnsi="Times New Roman"/>
          <w:sz w:val="24"/>
          <w:szCs w:val="28"/>
        </w:rPr>
        <w:t>http://yagodnoe.stavrsp.ru/.</w:t>
      </w:r>
    </w:p>
    <w:p w:rsidR="00C36B9F" w:rsidRDefault="00FA799C" w:rsidP="00D17E05">
      <w:pPr>
        <w:ind w:firstLine="708"/>
        <w:jc w:val="both"/>
        <w:rPr>
          <w:rFonts w:ascii="Times New Roman" w:hAnsi="Times New Roman"/>
          <w:sz w:val="24"/>
          <w:szCs w:val="28"/>
        </w:rPr>
      </w:pPr>
      <w:r w:rsidRPr="00FA799C">
        <w:rPr>
          <w:rFonts w:ascii="Times New Roman" w:hAnsi="Times New Roman"/>
          <w:sz w:val="24"/>
          <w:szCs w:val="28"/>
        </w:rPr>
        <w:t>3</w:t>
      </w:r>
      <w:r w:rsidR="00D17E05" w:rsidRPr="00FA799C">
        <w:rPr>
          <w:rFonts w:ascii="Times New Roman" w:hAnsi="Times New Roman"/>
          <w:sz w:val="24"/>
          <w:szCs w:val="28"/>
        </w:rPr>
        <w:t xml:space="preserve">. </w:t>
      </w:r>
      <w:proofErr w:type="gramStart"/>
      <w:r w:rsidR="00C36B9F" w:rsidRPr="00FA799C">
        <w:rPr>
          <w:rFonts w:ascii="Times New Roman" w:hAnsi="Times New Roman"/>
          <w:sz w:val="24"/>
          <w:szCs w:val="28"/>
        </w:rPr>
        <w:t>Контроль за</w:t>
      </w:r>
      <w:proofErr w:type="gramEnd"/>
      <w:r w:rsidR="00C36B9F" w:rsidRPr="00FA799C">
        <w:rPr>
          <w:rFonts w:ascii="Times New Roman" w:hAnsi="Times New Roman"/>
          <w:sz w:val="24"/>
          <w:szCs w:val="28"/>
        </w:rPr>
        <w:t xml:space="preserve"> исп</w:t>
      </w:r>
      <w:r w:rsidR="00691A6B" w:rsidRPr="00FA799C">
        <w:rPr>
          <w:rFonts w:ascii="Times New Roman" w:hAnsi="Times New Roman"/>
          <w:sz w:val="24"/>
          <w:szCs w:val="28"/>
        </w:rPr>
        <w:t>олнение</w:t>
      </w:r>
      <w:r w:rsidR="008E56D5" w:rsidRPr="00FA799C">
        <w:rPr>
          <w:rFonts w:ascii="Times New Roman" w:hAnsi="Times New Roman"/>
          <w:sz w:val="24"/>
          <w:szCs w:val="28"/>
        </w:rPr>
        <w:t>м настоящего П</w:t>
      </w:r>
      <w:r w:rsidR="00691A6B" w:rsidRPr="00FA799C">
        <w:rPr>
          <w:rFonts w:ascii="Times New Roman" w:hAnsi="Times New Roman"/>
          <w:sz w:val="24"/>
          <w:szCs w:val="28"/>
        </w:rPr>
        <w:t>остановления</w:t>
      </w:r>
      <w:r w:rsidR="00C36B9F" w:rsidRPr="00FA799C">
        <w:rPr>
          <w:rFonts w:ascii="Times New Roman" w:hAnsi="Times New Roman"/>
          <w:sz w:val="24"/>
          <w:szCs w:val="28"/>
        </w:rPr>
        <w:t xml:space="preserve"> оставляю за собой.</w:t>
      </w:r>
    </w:p>
    <w:p w:rsidR="00FA799C" w:rsidRPr="00FA799C" w:rsidRDefault="00FA799C" w:rsidP="00D17E05">
      <w:pPr>
        <w:ind w:firstLine="708"/>
        <w:jc w:val="both"/>
        <w:rPr>
          <w:rFonts w:ascii="Times New Roman" w:hAnsi="Times New Roman"/>
          <w:sz w:val="24"/>
          <w:szCs w:val="28"/>
        </w:rPr>
      </w:pPr>
      <w:bookmarkStart w:id="1" w:name="_GoBack"/>
      <w:bookmarkEnd w:id="1"/>
    </w:p>
    <w:p w:rsidR="00C36B9F" w:rsidRPr="00FA799C" w:rsidRDefault="0076675F" w:rsidP="00F64C42">
      <w:pPr>
        <w:rPr>
          <w:rFonts w:ascii="Times New Roman" w:hAnsi="Times New Roman"/>
          <w:sz w:val="24"/>
          <w:szCs w:val="28"/>
        </w:rPr>
      </w:pPr>
      <w:r w:rsidRPr="00FA799C">
        <w:rPr>
          <w:rFonts w:ascii="Times New Roman" w:hAnsi="Times New Roman"/>
          <w:sz w:val="24"/>
          <w:szCs w:val="28"/>
        </w:rPr>
        <w:t>Г</w:t>
      </w:r>
      <w:r w:rsidR="00C36B9F" w:rsidRPr="00FA799C">
        <w:rPr>
          <w:rFonts w:ascii="Times New Roman" w:hAnsi="Times New Roman"/>
          <w:sz w:val="24"/>
          <w:szCs w:val="28"/>
        </w:rPr>
        <w:t xml:space="preserve">лава сельского поселения </w:t>
      </w:r>
      <w:proofErr w:type="gramStart"/>
      <w:r w:rsidR="00C36B9F" w:rsidRPr="00FA799C">
        <w:rPr>
          <w:rFonts w:ascii="Times New Roman" w:hAnsi="Times New Roman"/>
          <w:sz w:val="24"/>
          <w:szCs w:val="28"/>
        </w:rPr>
        <w:t>Ягодное</w:t>
      </w:r>
      <w:proofErr w:type="gramEnd"/>
      <w:r w:rsidR="00C36B9F" w:rsidRPr="00FA799C">
        <w:rPr>
          <w:rFonts w:ascii="Times New Roman" w:hAnsi="Times New Roman"/>
          <w:sz w:val="24"/>
          <w:szCs w:val="28"/>
        </w:rPr>
        <w:t xml:space="preserve">      </w:t>
      </w:r>
      <w:r w:rsidR="00F64C42" w:rsidRPr="00FA799C">
        <w:rPr>
          <w:rFonts w:ascii="Times New Roman" w:hAnsi="Times New Roman"/>
          <w:sz w:val="24"/>
          <w:szCs w:val="28"/>
        </w:rPr>
        <w:t xml:space="preserve">  </w:t>
      </w:r>
      <w:r w:rsidR="0037212B" w:rsidRPr="00FA799C">
        <w:rPr>
          <w:rFonts w:ascii="Times New Roman" w:hAnsi="Times New Roman"/>
          <w:sz w:val="24"/>
          <w:szCs w:val="28"/>
        </w:rPr>
        <w:t xml:space="preserve">       </w:t>
      </w:r>
      <w:r w:rsidR="00C36B9F" w:rsidRPr="00FA799C">
        <w:rPr>
          <w:rFonts w:ascii="Times New Roman" w:hAnsi="Times New Roman"/>
          <w:sz w:val="24"/>
          <w:szCs w:val="28"/>
        </w:rPr>
        <w:t xml:space="preserve">         </w:t>
      </w:r>
      <w:r w:rsidR="0037212B" w:rsidRPr="00FA799C">
        <w:rPr>
          <w:rFonts w:ascii="Times New Roman" w:hAnsi="Times New Roman"/>
          <w:sz w:val="24"/>
          <w:szCs w:val="28"/>
        </w:rPr>
        <w:t xml:space="preserve">                       </w:t>
      </w:r>
      <w:proofErr w:type="spellStart"/>
      <w:r w:rsidR="0037212B" w:rsidRPr="00FA799C">
        <w:rPr>
          <w:rFonts w:ascii="Times New Roman" w:hAnsi="Times New Roman"/>
          <w:sz w:val="24"/>
          <w:szCs w:val="28"/>
        </w:rPr>
        <w:t>А.В.Лапаев</w:t>
      </w:r>
      <w:proofErr w:type="spellEnd"/>
    </w:p>
    <w:p w:rsidR="00D17E05" w:rsidRPr="00FA799C" w:rsidRDefault="00D17E05" w:rsidP="00F64C42">
      <w:pPr>
        <w:rPr>
          <w:rFonts w:ascii="Times New Roman" w:hAnsi="Times New Roman"/>
          <w:sz w:val="18"/>
          <w:szCs w:val="20"/>
        </w:rPr>
      </w:pPr>
    </w:p>
    <w:sectPr w:rsidR="00D17E05" w:rsidRPr="00FA799C" w:rsidSect="00212F0C">
      <w:pgSz w:w="11906" w:h="16838"/>
      <w:pgMar w:top="284" w:right="850" w:bottom="28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B844B6"/>
    <w:multiLevelType w:val="hybridMultilevel"/>
    <w:tmpl w:val="23C8175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06D290A"/>
    <w:multiLevelType w:val="hybridMultilevel"/>
    <w:tmpl w:val="C2C463E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7E3B80"/>
    <w:rsid w:val="000804A4"/>
    <w:rsid w:val="000F0428"/>
    <w:rsid w:val="001476D1"/>
    <w:rsid w:val="00184387"/>
    <w:rsid w:val="00212F0C"/>
    <w:rsid w:val="0024780C"/>
    <w:rsid w:val="002C1D2C"/>
    <w:rsid w:val="0037212B"/>
    <w:rsid w:val="00374051"/>
    <w:rsid w:val="003760B0"/>
    <w:rsid w:val="0040623F"/>
    <w:rsid w:val="004313FD"/>
    <w:rsid w:val="0047797B"/>
    <w:rsid w:val="00483228"/>
    <w:rsid w:val="004A78A1"/>
    <w:rsid w:val="004D61D7"/>
    <w:rsid w:val="0057399D"/>
    <w:rsid w:val="005A38BD"/>
    <w:rsid w:val="005C15EE"/>
    <w:rsid w:val="006257E9"/>
    <w:rsid w:val="00667C9D"/>
    <w:rsid w:val="00674492"/>
    <w:rsid w:val="00691A6B"/>
    <w:rsid w:val="0076675F"/>
    <w:rsid w:val="00777DEC"/>
    <w:rsid w:val="00784B22"/>
    <w:rsid w:val="007A53A1"/>
    <w:rsid w:val="007A780A"/>
    <w:rsid w:val="007E3B80"/>
    <w:rsid w:val="007E610F"/>
    <w:rsid w:val="00834073"/>
    <w:rsid w:val="00875C45"/>
    <w:rsid w:val="008E56D5"/>
    <w:rsid w:val="00941756"/>
    <w:rsid w:val="009A73C3"/>
    <w:rsid w:val="00A72681"/>
    <w:rsid w:val="00B50221"/>
    <w:rsid w:val="00B97FFC"/>
    <w:rsid w:val="00C36B9F"/>
    <w:rsid w:val="00D120CD"/>
    <w:rsid w:val="00D17E05"/>
    <w:rsid w:val="00D33738"/>
    <w:rsid w:val="00D47490"/>
    <w:rsid w:val="00D6484E"/>
    <w:rsid w:val="00E05030"/>
    <w:rsid w:val="00F32065"/>
    <w:rsid w:val="00F5365C"/>
    <w:rsid w:val="00F64C42"/>
    <w:rsid w:val="00FA79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E3B80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74492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784B22"/>
    <w:rPr>
      <w:color w:val="0000FF" w:themeColor="hyperlink"/>
      <w:u w:val="single"/>
    </w:rPr>
  </w:style>
  <w:style w:type="paragraph" w:styleId="a5">
    <w:name w:val="No Spacing"/>
    <w:uiPriority w:val="99"/>
    <w:qFormat/>
    <w:rsid w:val="002C1D2C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PlusTitle">
    <w:name w:val="ConsPlusTitle"/>
    <w:basedOn w:val="a"/>
    <w:next w:val="a"/>
    <w:rsid w:val="005C15EE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6">
    <w:name w:val="Balloon Text"/>
    <w:basedOn w:val="a"/>
    <w:link w:val="a7"/>
    <w:uiPriority w:val="99"/>
    <w:semiHidden/>
    <w:unhideWhenUsed/>
    <w:rsid w:val="005C15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5C15EE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6921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262</TotalTime>
  <Pages>1</Pages>
  <Words>261</Words>
  <Characters>1489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50</cp:revision>
  <cp:lastPrinted>2020-07-10T05:21:00Z</cp:lastPrinted>
  <dcterms:created xsi:type="dcterms:W3CDTF">2015-02-19T05:58:00Z</dcterms:created>
  <dcterms:modified xsi:type="dcterms:W3CDTF">2020-07-10T05:21:00Z</dcterms:modified>
</cp:coreProperties>
</file>