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CC0897" w:rsidRPr="00CC0897" w:rsidRDefault="00CC0897" w:rsidP="00CC0897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CC089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АДМИНИСТРАЦИЯ</w:t>
      </w:r>
    </w:p>
    <w:p w:rsidR="00CC0897" w:rsidRPr="00CC0897" w:rsidRDefault="00CC0897" w:rsidP="00CC0897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CC089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сельского поселения </w:t>
      </w:r>
    </w:p>
    <w:p w:rsidR="00CC0897" w:rsidRPr="00CC0897" w:rsidRDefault="00CC0897" w:rsidP="00CC0897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CC089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        </w:t>
      </w:r>
      <w:r w:rsidRPr="00CC0897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Ягодное</w:t>
      </w:r>
    </w:p>
    <w:p w:rsidR="00CC0897" w:rsidRPr="00CC0897" w:rsidRDefault="00CC0897" w:rsidP="00CC089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C089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муниципальный район  </w:t>
      </w:r>
    </w:p>
    <w:p w:rsidR="00CC0897" w:rsidRPr="00CC0897" w:rsidRDefault="00CC0897" w:rsidP="00CC089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C089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Ставропольский</w:t>
      </w:r>
    </w:p>
    <w:p w:rsidR="00CC0897" w:rsidRPr="00CC0897" w:rsidRDefault="00CC0897" w:rsidP="00CC089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C089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Самарской области</w:t>
      </w:r>
    </w:p>
    <w:p w:rsidR="00CC0897" w:rsidRPr="00CC0897" w:rsidRDefault="00CC0897" w:rsidP="00CC089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CC0897" w:rsidRPr="00CC0897" w:rsidRDefault="00CC0897" w:rsidP="00CC0897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proofErr w:type="gramStart"/>
      <w:r w:rsidRPr="00CC0897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РАСПОРЯЖЕНИЕ  №</w:t>
      </w:r>
      <w:proofErr w:type="gramEnd"/>
      <w:r w:rsidRPr="00CC0897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22</w:t>
      </w:r>
      <w:r w:rsidR="00542F5D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4</w:t>
      </w:r>
    </w:p>
    <w:p w:rsidR="00CC0897" w:rsidRPr="00CC0897" w:rsidRDefault="00CC0897" w:rsidP="00CC089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CC0897" w:rsidRPr="00CC0897" w:rsidRDefault="00CC0897" w:rsidP="00CC089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C089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от </w:t>
      </w:r>
      <w:r w:rsidR="00542F5D">
        <w:rPr>
          <w:rFonts w:ascii="Times New Roman" w:eastAsia="Times New Roman" w:hAnsi="Times New Roman" w:cs="Times New Roman"/>
          <w:sz w:val="24"/>
          <w:szCs w:val="24"/>
          <w:lang w:eastAsia="ru-RU"/>
        </w:rPr>
        <w:t>23</w:t>
      </w:r>
      <w:r w:rsidRPr="00CC089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.11.2018года </w:t>
      </w:r>
    </w:p>
    <w:p w:rsidR="00CC0897" w:rsidRPr="00CC0897" w:rsidRDefault="00CC0897" w:rsidP="00CC089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CC0897" w:rsidRPr="00CC0897" w:rsidRDefault="00CC0897" w:rsidP="00CC0897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C0897">
        <w:rPr>
          <w:rFonts w:ascii="Arial" w:eastAsia="Times New Roman" w:hAnsi="Arial" w:cs="Arial"/>
          <w:sz w:val="20"/>
          <w:szCs w:val="20"/>
          <w:lang w:eastAsia="ru-RU"/>
        </w:rPr>
        <w:t xml:space="preserve"> </w:t>
      </w:r>
      <w:r w:rsidRPr="00CC0897">
        <w:rPr>
          <w:rFonts w:ascii="Times New Roman" w:eastAsia="Times New Roman" w:hAnsi="Times New Roman" w:cs="Times New Roman"/>
          <w:sz w:val="24"/>
          <w:szCs w:val="24"/>
          <w:lang w:eastAsia="ru-RU"/>
        </w:rPr>
        <w:t>Об утверждении внесения изменений в план</w:t>
      </w:r>
    </w:p>
    <w:p w:rsidR="00CC0897" w:rsidRPr="00CC0897" w:rsidRDefault="00CC0897" w:rsidP="00CC0897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CC089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закупок на 2018-2020</w:t>
      </w:r>
      <w:r w:rsidRPr="00CC08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года и план-график</w:t>
      </w:r>
    </w:p>
    <w:p w:rsidR="00CC0897" w:rsidRPr="00CC0897" w:rsidRDefault="00CC0897" w:rsidP="00CC0897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CC08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закупок товаров, работ, услуг</w:t>
      </w:r>
    </w:p>
    <w:p w:rsidR="00CC0897" w:rsidRPr="00CC0897" w:rsidRDefault="00CC0897" w:rsidP="00CC0897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CC0897">
        <w:rPr>
          <w:rFonts w:ascii="Times New Roman" w:eastAsia="Times New Roman" w:hAnsi="Times New Roman" w:cs="Times New Roman"/>
          <w:sz w:val="28"/>
          <w:szCs w:val="28"/>
          <w:lang w:eastAsia="ru-RU"/>
        </w:rPr>
        <w:t>для обеспечения муниципальных</w:t>
      </w:r>
    </w:p>
    <w:p w:rsidR="00CC0897" w:rsidRPr="00CC0897" w:rsidRDefault="00CC0897" w:rsidP="00CC0897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CC08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нужд Администрации с\п. Ягодное на</w:t>
      </w:r>
    </w:p>
    <w:p w:rsidR="00CC0897" w:rsidRDefault="00CC0897" w:rsidP="00CC089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eastAsia="Times New Roman" w:hAnsi="Arial" w:cs="Arial"/>
          <w:sz w:val="28"/>
          <w:szCs w:val="28"/>
          <w:lang w:eastAsia="ru-RU"/>
        </w:rPr>
      </w:pPr>
      <w:r w:rsidRPr="00CC08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2018 год</w:t>
      </w:r>
      <w:r w:rsidRPr="00CC0897">
        <w:rPr>
          <w:rFonts w:ascii="Arial" w:eastAsia="Times New Roman" w:hAnsi="Arial" w:cs="Arial"/>
          <w:sz w:val="28"/>
          <w:szCs w:val="28"/>
          <w:lang w:eastAsia="ru-RU"/>
        </w:rPr>
        <w:t>.</w:t>
      </w:r>
    </w:p>
    <w:p w:rsidR="00CC0897" w:rsidRPr="00CC0897" w:rsidRDefault="00CC0897" w:rsidP="00CC089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eastAsia="Times New Roman" w:hAnsi="Arial" w:cs="Arial"/>
          <w:sz w:val="20"/>
          <w:szCs w:val="20"/>
          <w:lang w:eastAsia="ru-RU"/>
        </w:rPr>
      </w:pPr>
    </w:p>
    <w:p w:rsidR="00CC0897" w:rsidRPr="009B7F3D" w:rsidRDefault="00CC0897" w:rsidP="00CC0897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lang w:eastAsia="ru-RU"/>
        </w:rPr>
      </w:pPr>
      <w:r w:rsidRPr="009B7F3D">
        <w:rPr>
          <w:rFonts w:ascii="Times New Roman" w:eastAsia="Times New Roman" w:hAnsi="Times New Roman" w:cs="Times New Roman"/>
          <w:lang w:eastAsia="ru-RU"/>
        </w:rPr>
        <w:t xml:space="preserve">В соответствии с </w:t>
      </w:r>
      <w:hyperlink r:id="rId5" w:tooltip="Федеральный закон от 05.04.2013 N 44-ФЗ (ред. от 09.03.2016) &quot;О контрактной системе в сфере закупок товаров, работ, услуг для обеспечения государственных и муниципальных нужд&quot;{КонсультантПлюс}" w:history="1">
        <w:r w:rsidRPr="009B7F3D">
          <w:rPr>
            <w:rFonts w:ascii="Times New Roman" w:eastAsia="Times New Roman" w:hAnsi="Times New Roman" w:cs="Times New Roman"/>
            <w:color w:val="0000FF"/>
            <w:lang w:eastAsia="ru-RU"/>
          </w:rPr>
          <w:t>ч. 2 ст. 112</w:t>
        </w:r>
      </w:hyperlink>
      <w:r w:rsidRPr="009B7F3D">
        <w:rPr>
          <w:rFonts w:ascii="Times New Roman" w:eastAsia="Times New Roman" w:hAnsi="Times New Roman" w:cs="Times New Roman"/>
          <w:lang w:eastAsia="ru-RU"/>
        </w:rPr>
        <w:t xml:space="preserve"> Федерального закона от 05.04.2013 N 44-ФЗ, Приказами Минэкономразвития России, Казначейства России от 27.12.2011 </w:t>
      </w:r>
      <w:hyperlink r:id="rId6" w:tooltip="Приказ Минэкономразвития России N 761, Казначейства России N 20н от 27.12.2011 (ред. от 10.06.2013) &quot;Об утверждении порядка размещения на официальном сайте планов-графиков размещения заказов на поставки товаров, выполнение работ, оказание услуг для нужд заказч" w:history="1">
        <w:r w:rsidRPr="009B7F3D">
          <w:rPr>
            <w:rFonts w:ascii="Times New Roman" w:eastAsia="Times New Roman" w:hAnsi="Times New Roman" w:cs="Times New Roman"/>
            <w:color w:val="0000FF"/>
            <w:lang w:eastAsia="ru-RU"/>
          </w:rPr>
          <w:t>N 761/20н</w:t>
        </w:r>
      </w:hyperlink>
      <w:r w:rsidRPr="009B7F3D">
        <w:rPr>
          <w:rFonts w:ascii="Times New Roman" w:eastAsia="Times New Roman" w:hAnsi="Times New Roman" w:cs="Times New Roman"/>
          <w:lang w:eastAsia="ru-RU"/>
        </w:rPr>
        <w:t xml:space="preserve">, от 31.03.2015 </w:t>
      </w:r>
      <w:hyperlink r:id="rId7" w:tooltip="Приказ Минэкономразвития России N 182, Казначейства России N 7н от 31.03.2015 (ред. от 03.11.2015) &quot;Об особенностях размещения в единой информационной системе или до ввода в эксплуатацию указанной системы на официальном сайте Российской Федерации в информацион" w:history="1">
        <w:r w:rsidRPr="009B7F3D">
          <w:rPr>
            <w:rFonts w:ascii="Times New Roman" w:eastAsia="Times New Roman" w:hAnsi="Times New Roman" w:cs="Times New Roman"/>
            <w:color w:val="0000FF"/>
            <w:lang w:eastAsia="ru-RU"/>
          </w:rPr>
          <w:t>N182/7н</w:t>
        </w:r>
      </w:hyperlink>
      <w:r w:rsidRPr="009B7F3D">
        <w:rPr>
          <w:rFonts w:ascii="Times New Roman" w:eastAsia="Times New Roman" w:hAnsi="Times New Roman" w:cs="Times New Roman"/>
          <w:lang w:eastAsia="ru-RU"/>
        </w:rPr>
        <w:t xml:space="preserve"> в целях надлежащего осуществления закупок товаров (работ, услуг) для муниципальных нужд, в связи с необходимостью приведения в соответствие в ЕИС плана закупок и плана графика закупок считаю необходимым утвердить следующие дополнения для утверждения с изменениями и дополнениями план закупок товаров, работ и услуг 2018-2020 года, а так же плана-графика закупок товаров, работ, услуг для обеспечения муниципальных нужд Администрации с\п. Ягодное на 2018 г. (далее - план-график):</w:t>
      </w:r>
    </w:p>
    <w:p w:rsidR="00542F5D" w:rsidRPr="009B7F3D" w:rsidRDefault="00CC0897" w:rsidP="00CC0897">
      <w:pPr>
        <w:numPr>
          <w:ilvl w:val="0"/>
          <w:numId w:val="1"/>
        </w:numPr>
        <w:spacing w:after="0" w:line="240" w:lineRule="auto"/>
        <w:rPr>
          <w:rFonts w:ascii="Times New Roman" w:eastAsia="Times New Roman" w:hAnsi="Times New Roman" w:cs="Times New Roman"/>
          <w:lang w:eastAsia="ru-RU"/>
        </w:rPr>
      </w:pPr>
      <w:r w:rsidRPr="009B7F3D">
        <w:rPr>
          <w:rFonts w:ascii="Times New Roman" w:eastAsia="Times New Roman" w:hAnsi="Times New Roman" w:cs="Times New Roman"/>
          <w:lang w:eastAsia="ru-RU"/>
        </w:rPr>
        <w:t>В связи с</w:t>
      </w:r>
      <w:r w:rsidR="00542F5D" w:rsidRPr="009B7F3D">
        <w:rPr>
          <w:rFonts w:ascii="Times New Roman" w:eastAsia="Times New Roman" w:hAnsi="Times New Roman" w:cs="Times New Roman"/>
          <w:lang w:eastAsia="ru-RU"/>
        </w:rPr>
        <w:t xml:space="preserve"> изменением статуса закупки по дорогам на основании решения УФАС по Самарской области внести изменения в позициях плана закупок и плана -графика закупок по статьям 0409, 0203, 0503,</w:t>
      </w:r>
      <w:r w:rsidR="009B7F3D" w:rsidRPr="009B7F3D">
        <w:rPr>
          <w:rFonts w:ascii="Times New Roman" w:eastAsia="Times New Roman" w:hAnsi="Times New Roman" w:cs="Times New Roman"/>
          <w:lang w:eastAsia="ru-RU"/>
        </w:rPr>
        <w:t xml:space="preserve"> </w:t>
      </w:r>
      <w:r w:rsidR="00542F5D" w:rsidRPr="009B7F3D">
        <w:rPr>
          <w:rFonts w:ascii="Times New Roman" w:eastAsia="Times New Roman" w:hAnsi="Times New Roman" w:cs="Times New Roman"/>
          <w:lang w:eastAsia="ru-RU"/>
        </w:rPr>
        <w:t>а также особые закупки в соответствии с измененным кассовым планом на 23.11.2018 года.</w:t>
      </w:r>
    </w:p>
    <w:p w:rsidR="00FC31FB" w:rsidRPr="009B7F3D" w:rsidRDefault="00FC31FB" w:rsidP="00CC0897">
      <w:pPr>
        <w:numPr>
          <w:ilvl w:val="0"/>
          <w:numId w:val="1"/>
        </w:numPr>
        <w:spacing w:after="0" w:line="240" w:lineRule="auto"/>
        <w:rPr>
          <w:rFonts w:ascii="Times New Roman" w:eastAsia="Times New Roman" w:hAnsi="Times New Roman" w:cs="Times New Roman"/>
          <w:lang w:eastAsia="ru-RU"/>
        </w:rPr>
      </w:pPr>
      <w:r w:rsidRPr="009B7F3D">
        <w:rPr>
          <w:rFonts w:ascii="Times New Roman" w:eastAsia="Times New Roman" w:hAnsi="Times New Roman" w:cs="Times New Roman"/>
          <w:lang w:eastAsia="ru-RU"/>
        </w:rPr>
        <w:t xml:space="preserve">Подготовить документацию для размещения закупки способом электронного аукциона на приобретение </w:t>
      </w:r>
      <w:proofErr w:type="spellStart"/>
      <w:proofErr w:type="gramStart"/>
      <w:r w:rsidRPr="009B7F3D">
        <w:rPr>
          <w:rFonts w:ascii="Times New Roman" w:eastAsia="Times New Roman" w:hAnsi="Times New Roman" w:cs="Times New Roman"/>
          <w:lang w:eastAsia="ru-RU"/>
        </w:rPr>
        <w:t>спец.одежды</w:t>
      </w:r>
      <w:proofErr w:type="spellEnd"/>
      <w:proofErr w:type="gramEnd"/>
      <w:r w:rsidRPr="009B7F3D">
        <w:rPr>
          <w:rFonts w:ascii="Times New Roman" w:eastAsia="Times New Roman" w:hAnsi="Times New Roman" w:cs="Times New Roman"/>
          <w:lang w:eastAsia="ru-RU"/>
        </w:rPr>
        <w:t xml:space="preserve"> </w:t>
      </w:r>
      <w:bookmarkStart w:id="0" w:name="_Hlk530771434"/>
      <w:r w:rsidRPr="009B7F3D">
        <w:rPr>
          <w:rFonts w:ascii="Times New Roman" w:eastAsia="Times New Roman" w:hAnsi="Times New Roman" w:cs="Times New Roman"/>
          <w:lang w:eastAsia="ru-RU"/>
        </w:rPr>
        <w:t>на сумму 45879,22руб</w:t>
      </w:r>
      <w:bookmarkEnd w:id="0"/>
      <w:r w:rsidRPr="009B7F3D">
        <w:rPr>
          <w:rFonts w:ascii="Times New Roman" w:eastAsia="Times New Roman" w:hAnsi="Times New Roman" w:cs="Times New Roman"/>
          <w:lang w:eastAsia="ru-RU"/>
        </w:rPr>
        <w:t>.по утвержденному перечню на сумму 45879,22</w:t>
      </w:r>
      <w:r w:rsidR="009B7F3D" w:rsidRPr="009B7F3D">
        <w:rPr>
          <w:rFonts w:ascii="Times New Roman" w:eastAsia="Times New Roman" w:hAnsi="Times New Roman" w:cs="Times New Roman"/>
          <w:lang w:eastAsia="ru-RU"/>
        </w:rPr>
        <w:t xml:space="preserve"> </w:t>
      </w:r>
      <w:proofErr w:type="spellStart"/>
      <w:r w:rsidRPr="009B7F3D">
        <w:rPr>
          <w:rFonts w:ascii="Times New Roman" w:eastAsia="Times New Roman" w:hAnsi="Times New Roman" w:cs="Times New Roman"/>
          <w:lang w:eastAsia="ru-RU"/>
        </w:rPr>
        <w:t>руб</w:t>
      </w:r>
      <w:proofErr w:type="spellEnd"/>
      <w:r w:rsidRPr="009B7F3D">
        <w:rPr>
          <w:rFonts w:ascii="Times New Roman" w:eastAsia="Times New Roman" w:hAnsi="Times New Roman" w:cs="Times New Roman"/>
          <w:lang w:eastAsia="ru-RU"/>
        </w:rPr>
        <w:t xml:space="preserve">, публикацию НПА в газете Ставрополь на Волге на декабрь-март 2019 на сумму </w:t>
      </w:r>
      <w:r w:rsidR="009B7F3D" w:rsidRPr="009B7F3D">
        <w:rPr>
          <w:rFonts w:ascii="Times New Roman" w:eastAsia="Times New Roman" w:hAnsi="Times New Roman" w:cs="Times New Roman"/>
          <w:lang w:eastAsia="ru-RU"/>
        </w:rPr>
        <w:t>129 500,00</w:t>
      </w:r>
      <w:r w:rsidRPr="009B7F3D">
        <w:rPr>
          <w:rFonts w:ascii="Times New Roman" w:eastAsia="Times New Roman" w:hAnsi="Times New Roman" w:cs="Times New Roman"/>
          <w:lang w:eastAsia="ru-RU"/>
        </w:rPr>
        <w:t>руб</w:t>
      </w:r>
    </w:p>
    <w:p w:rsidR="00CD69B1" w:rsidRPr="009B7F3D" w:rsidRDefault="00CD69B1" w:rsidP="00CC0897">
      <w:pPr>
        <w:numPr>
          <w:ilvl w:val="0"/>
          <w:numId w:val="1"/>
        </w:numPr>
        <w:spacing w:after="0" w:line="240" w:lineRule="auto"/>
        <w:rPr>
          <w:rFonts w:ascii="Times New Roman" w:eastAsia="Times New Roman" w:hAnsi="Times New Roman" w:cs="Times New Roman"/>
          <w:lang w:eastAsia="ru-RU"/>
        </w:rPr>
      </w:pPr>
      <w:r w:rsidRPr="009B7F3D">
        <w:rPr>
          <w:rFonts w:ascii="Times New Roman" w:eastAsia="Times New Roman" w:hAnsi="Times New Roman" w:cs="Times New Roman"/>
          <w:lang w:eastAsia="ru-RU"/>
        </w:rPr>
        <w:t>Заключить договора с единственным поставщиком по п.4 ст.93 ч 1</w:t>
      </w:r>
      <w:r w:rsidRPr="009B7F3D">
        <w:t xml:space="preserve"> </w:t>
      </w:r>
      <w:r w:rsidRPr="009B7F3D">
        <w:rPr>
          <w:rFonts w:ascii="Times New Roman" w:eastAsia="Times New Roman" w:hAnsi="Times New Roman" w:cs="Times New Roman"/>
          <w:lang w:eastAsia="ru-RU"/>
        </w:rPr>
        <w:t xml:space="preserve">Федерального Закона № 44-ФЗ от 05.04.2013г. «О контрактной системе в сфере закупок товаров, работ, услуг для обеспечения государственных и муниципальных нужд» на чистку снега, </w:t>
      </w:r>
      <w:bookmarkStart w:id="1" w:name="_GoBack"/>
      <w:bookmarkEnd w:id="1"/>
      <w:r w:rsidRPr="009B7F3D">
        <w:rPr>
          <w:rFonts w:ascii="Times New Roman" w:eastAsia="Times New Roman" w:hAnsi="Times New Roman" w:cs="Times New Roman"/>
          <w:lang w:eastAsia="ru-RU"/>
        </w:rPr>
        <w:t>страхование ДНД, тех присоединение</w:t>
      </w:r>
      <w:r w:rsidR="00573DA7" w:rsidRPr="009B7F3D">
        <w:rPr>
          <w:rFonts w:ascii="Times New Roman" w:eastAsia="Times New Roman" w:hAnsi="Times New Roman" w:cs="Times New Roman"/>
          <w:lang w:eastAsia="ru-RU"/>
        </w:rPr>
        <w:t>, предоставление места на опорах линий электропередач, актуализацию схем тепло и водоснабжени</w:t>
      </w:r>
      <w:r w:rsidR="002A479F" w:rsidRPr="009B7F3D">
        <w:rPr>
          <w:rFonts w:ascii="Times New Roman" w:eastAsia="Times New Roman" w:hAnsi="Times New Roman" w:cs="Times New Roman"/>
          <w:lang w:eastAsia="ru-RU"/>
        </w:rPr>
        <w:t>я</w:t>
      </w:r>
      <w:r w:rsidR="00573DA7" w:rsidRPr="009B7F3D">
        <w:rPr>
          <w:rFonts w:ascii="Times New Roman" w:eastAsia="Times New Roman" w:hAnsi="Times New Roman" w:cs="Times New Roman"/>
          <w:lang w:eastAsia="ru-RU"/>
        </w:rPr>
        <w:t>,</w:t>
      </w:r>
      <w:r w:rsidR="00FC31FB" w:rsidRPr="009B7F3D">
        <w:rPr>
          <w:rFonts w:ascii="Times New Roman" w:eastAsia="Times New Roman" w:hAnsi="Times New Roman" w:cs="Times New Roman"/>
          <w:lang w:eastAsia="ru-RU"/>
        </w:rPr>
        <w:t xml:space="preserve"> аттестацию рабочих мест сотрудников Администрации с п Ягодное.</w:t>
      </w:r>
    </w:p>
    <w:p w:rsidR="00CC0897" w:rsidRPr="009B7F3D" w:rsidRDefault="00CC0897" w:rsidP="00CC0897">
      <w:pPr>
        <w:numPr>
          <w:ilvl w:val="0"/>
          <w:numId w:val="1"/>
        </w:numPr>
        <w:spacing w:after="0" w:line="240" w:lineRule="auto"/>
        <w:rPr>
          <w:rFonts w:ascii="Times New Roman" w:eastAsia="Times New Roman" w:hAnsi="Times New Roman" w:cs="Times New Roman"/>
          <w:lang w:eastAsia="ru-RU"/>
        </w:rPr>
      </w:pPr>
      <w:r w:rsidRPr="009B7F3D">
        <w:rPr>
          <w:rFonts w:ascii="Times New Roman" w:eastAsia="Times New Roman" w:hAnsi="Times New Roman" w:cs="Times New Roman"/>
          <w:lang w:eastAsia="ru-RU"/>
        </w:rPr>
        <w:t xml:space="preserve">В установленные законом сроки лицу, исполняющего обязанности по реализации отдельных положений требований Федерального Закона № 44-ФЗ от 05.04.2013г. «О контрактной системе в сфере закупок товаров, работ, услуг для обеспечения государственных и муниципальных нужд», </w:t>
      </w:r>
      <w:proofErr w:type="spellStart"/>
      <w:r w:rsidRPr="009B7F3D">
        <w:rPr>
          <w:rFonts w:ascii="Times New Roman" w:eastAsia="Times New Roman" w:hAnsi="Times New Roman" w:cs="Times New Roman"/>
          <w:lang w:eastAsia="ru-RU"/>
        </w:rPr>
        <w:t>Затынейко</w:t>
      </w:r>
      <w:proofErr w:type="spellEnd"/>
      <w:r w:rsidRPr="009B7F3D">
        <w:rPr>
          <w:rFonts w:ascii="Times New Roman" w:eastAsia="Times New Roman" w:hAnsi="Times New Roman" w:cs="Times New Roman"/>
          <w:lang w:eastAsia="ru-RU"/>
        </w:rPr>
        <w:t xml:space="preserve"> А. Ю., подготовить и разместить новую редакцию с учетом дополнений/изменений план-график закупок товаров, работ, услуг для обеспечения муниципальных нужд Администрации сельского поселения Ягодное на 2018 г.</w:t>
      </w:r>
    </w:p>
    <w:p w:rsidR="00CC0897" w:rsidRPr="009B7F3D" w:rsidRDefault="00CC0897" w:rsidP="00CC0897">
      <w:pPr>
        <w:numPr>
          <w:ilvl w:val="0"/>
          <w:numId w:val="1"/>
        </w:numPr>
        <w:spacing w:after="0" w:line="240" w:lineRule="auto"/>
        <w:rPr>
          <w:rFonts w:ascii="Times New Roman" w:eastAsia="Times New Roman" w:hAnsi="Times New Roman" w:cs="Times New Roman"/>
          <w:lang w:eastAsia="ru-RU"/>
        </w:rPr>
      </w:pPr>
      <w:r w:rsidRPr="009B7F3D">
        <w:rPr>
          <w:rFonts w:ascii="Times New Roman" w:eastAsia="Times New Roman" w:hAnsi="Times New Roman" w:cs="Times New Roman"/>
          <w:lang w:eastAsia="ru-RU"/>
        </w:rPr>
        <w:t>Контроль за исполнением настоящего распоряжения оставляю за собой.</w:t>
      </w:r>
    </w:p>
    <w:p w:rsidR="00CC0897" w:rsidRPr="009B7F3D" w:rsidRDefault="00CC0897" w:rsidP="00CC0897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lang w:eastAsia="ru-RU"/>
        </w:rPr>
      </w:pPr>
    </w:p>
    <w:p w:rsidR="00CC0897" w:rsidRPr="009B7F3D" w:rsidRDefault="00CC0897" w:rsidP="00CC0897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lang w:eastAsia="ru-RU"/>
        </w:rPr>
      </w:pPr>
    </w:p>
    <w:p w:rsidR="00CC0897" w:rsidRPr="009B7F3D" w:rsidRDefault="00CC0897" w:rsidP="00CC0897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ru-RU"/>
        </w:rPr>
      </w:pPr>
      <w:r w:rsidRPr="009B7F3D">
        <w:rPr>
          <w:rFonts w:ascii="Times New Roman" w:eastAsia="Times New Roman" w:hAnsi="Times New Roman" w:cs="Times New Roman"/>
          <w:lang w:eastAsia="ru-RU"/>
        </w:rPr>
        <w:t xml:space="preserve">   </w:t>
      </w:r>
      <w:proofErr w:type="spellStart"/>
      <w:r w:rsidR="009B7F3D" w:rsidRPr="009B7F3D">
        <w:rPr>
          <w:rFonts w:ascii="Times New Roman" w:eastAsia="Times New Roman" w:hAnsi="Times New Roman" w:cs="Times New Roman"/>
          <w:lang w:eastAsia="ru-RU"/>
        </w:rPr>
        <w:t>И.о</w:t>
      </w:r>
      <w:proofErr w:type="spellEnd"/>
      <w:r w:rsidR="009B7F3D" w:rsidRPr="009B7F3D">
        <w:rPr>
          <w:rFonts w:ascii="Times New Roman" w:eastAsia="Times New Roman" w:hAnsi="Times New Roman" w:cs="Times New Roman"/>
          <w:lang w:eastAsia="ru-RU"/>
        </w:rPr>
        <w:t xml:space="preserve">. </w:t>
      </w:r>
      <w:r w:rsidRPr="009B7F3D">
        <w:rPr>
          <w:rFonts w:ascii="Times New Roman" w:eastAsia="Times New Roman" w:hAnsi="Times New Roman" w:cs="Times New Roman"/>
          <w:lang w:eastAsia="ru-RU"/>
        </w:rPr>
        <w:t>Глав</w:t>
      </w:r>
      <w:r w:rsidR="009B7F3D" w:rsidRPr="009B7F3D">
        <w:rPr>
          <w:rFonts w:ascii="Times New Roman" w:eastAsia="Times New Roman" w:hAnsi="Times New Roman" w:cs="Times New Roman"/>
          <w:lang w:eastAsia="ru-RU"/>
        </w:rPr>
        <w:t>ы</w:t>
      </w:r>
      <w:r w:rsidRPr="009B7F3D">
        <w:rPr>
          <w:rFonts w:ascii="Times New Roman" w:eastAsia="Times New Roman" w:hAnsi="Times New Roman" w:cs="Times New Roman"/>
          <w:lang w:eastAsia="ru-RU"/>
        </w:rPr>
        <w:t xml:space="preserve"> сельского</w:t>
      </w:r>
    </w:p>
    <w:p w:rsidR="00CC0897" w:rsidRPr="009B7F3D" w:rsidRDefault="00CC0897" w:rsidP="00CC0897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ru-RU"/>
        </w:rPr>
      </w:pPr>
      <w:r w:rsidRPr="009B7F3D">
        <w:rPr>
          <w:rFonts w:ascii="Times New Roman" w:eastAsia="Times New Roman" w:hAnsi="Times New Roman" w:cs="Times New Roman"/>
          <w:lang w:eastAsia="ru-RU"/>
        </w:rPr>
        <w:t xml:space="preserve"> поселения Ягодное                                                       </w:t>
      </w:r>
      <w:proofErr w:type="spellStart"/>
      <w:r w:rsidR="009B7F3D" w:rsidRPr="009B7F3D">
        <w:rPr>
          <w:rFonts w:ascii="Times New Roman" w:eastAsia="Times New Roman" w:hAnsi="Times New Roman" w:cs="Times New Roman"/>
          <w:lang w:eastAsia="ru-RU"/>
        </w:rPr>
        <w:t>А.Ю.Баркин</w:t>
      </w:r>
      <w:proofErr w:type="spellEnd"/>
    </w:p>
    <w:p w:rsidR="00CC0897" w:rsidRPr="009B7F3D" w:rsidRDefault="00CC0897" w:rsidP="00CC0897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ru-RU"/>
        </w:rPr>
      </w:pPr>
    </w:p>
    <w:p w:rsidR="00CC0897" w:rsidRPr="009B7F3D" w:rsidRDefault="00CC0897" w:rsidP="00CC0897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ru-RU"/>
        </w:rPr>
      </w:pPr>
    </w:p>
    <w:p w:rsidR="00CC0897" w:rsidRPr="009B7F3D" w:rsidRDefault="00CC0897" w:rsidP="00CC0897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ru-RU"/>
        </w:rPr>
      </w:pPr>
    </w:p>
    <w:p w:rsidR="00CC0897" w:rsidRPr="009B7F3D" w:rsidRDefault="00CC0897" w:rsidP="00CC0897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ru-RU"/>
        </w:rPr>
      </w:pPr>
    </w:p>
    <w:p w:rsidR="00CC0897" w:rsidRPr="009B7F3D" w:rsidRDefault="00CC0897" w:rsidP="00CC0897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ru-RU"/>
        </w:rPr>
      </w:pPr>
    </w:p>
    <w:p w:rsidR="00CC0897" w:rsidRPr="009B7F3D" w:rsidRDefault="00CC0897" w:rsidP="00CC0897">
      <w:pPr>
        <w:spacing w:after="0" w:line="240" w:lineRule="auto"/>
        <w:jc w:val="both"/>
        <w:rPr>
          <w:rFonts w:ascii="Times New Roman" w:eastAsia="Times New Roman" w:hAnsi="Times New Roman" w:cs="Times New Roman"/>
          <w:sz w:val="16"/>
          <w:szCs w:val="16"/>
          <w:lang w:eastAsia="ru-RU"/>
        </w:rPr>
      </w:pPr>
      <w:r w:rsidRPr="009B7F3D">
        <w:rPr>
          <w:rFonts w:ascii="Times New Roman" w:eastAsia="Times New Roman" w:hAnsi="Times New Roman" w:cs="Times New Roman"/>
          <w:sz w:val="16"/>
          <w:szCs w:val="16"/>
          <w:lang w:eastAsia="ru-RU"/>
        </w:rPr>
        <w:t xml:space="preserve">исп. </w:t>
      </w:r>
      <w:proofErr w:type="spellStart"/>
      <w:r w:rsidRPr="009B7F3D">
        <w:rPr>
          <w:rFonts w:ascii="Times New Roman" w:eastAsia="Times New Roman" w:hAnsi="Times New Roman" w:cs="Times New Roman"/>
          <w:sz w:val="16"/>
          <w:szCs w:val="16"/>
          <w:lang w:eastAsia="ru-RU"/>
        </w:rPr>
        <w:t>Затынейко</w:t>
      </w:r>
      <w:proofErr w:type="spellEnd"/>
      <w:r w:rsidRPr="009B7F3D">
        <w:rPr>
          <w:rFonts w:ascii="Times New Roman" w:eastAsia="Times New Roman" w:hAnsi="Times New Roman" w:cs="Times New Roman"/>
          <w:sz w:val="16"/>
          <w:szCs w:val="16"/>
          <w:lang w:eastAsia="ru-RU"/>
        </w:rPr>
        <w:t xml:space="preserve"> А.</w:t>
      </w:r>
    </w:p>
    <w:p w:rsidR="00CC0897" w:rsidRPr="009B7F3D" w:rsidRDefault="00CC0897" w:rsidP="00CC0897">
      <w:pPr>
        <w:spacing w:after="0" w:line="240" w:lineRule="auto"/>
        <w:jc w:val="both"/>
        <w:rPr>
          <w:rFonts w:ascii="Times New Roman" w:eastAsia="Times New Roman" w:hAnsi="Times New Roman" w:cs="Times New Roman"/>
          <w:sz w:val="16"/>
          <w:szCs w:val="16"/>
          <w:lang w:eastAsia="ru-RU"/>
        </w:rPr>
      </w:pPr>
      <w:r w:rsidRPr="009B7F3D">
        <w:rPr>
          <w:rFonts w:ascii="Times New Roman" w:eastAsia="Times New Roman" w:hAnsi="Times New Roman" w:cs="Times New Roman"/>
          <w:sz w:val="16"/>
          <w:szCs w:val="16"/>
          <w:lang w:eastAsia="ru-RU"/>
        </w:rPr>
        <w:t>тел.40-05-68</w:t>
      </w:r>
    </w:p>
    <w:p w:rsidR="00726D76" w:rsidRPr="009B7F3D" w:rsidRDefault="00726D76"/>
    <w:sectPr w:rsidR="00726D76" w:rsidRPr="009B7F3D" w:rsidSect="00124B5D">
      <w:pgSz w:w="11906" w:h="16838"/>
      <w:pgMar w:top="1440" w:right="1077" w:bottom="510" w:left="1077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2AEF" w:usb1="4000207B" w:usb2="00000000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4E2C32A3"/>
    <w:multiLevelType w:val="hybridMultilevel"/>
    <w:tmpl w:val="5E06648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C0897"/>
    <w:rsid w:val="002A479F"/>
    <w:rsid w:val="00542F5D"/>
    <w:rsid w:val="00573DA7"/>
    <w:rsid w:val="006433F2"/>
    <w:rsid w:val="00726D76"/>
    <w:rsid w:val="009B7F3D"/>
    <w:rsid w:val="00CC0897"/>
    <w:rsid w:val="00CD69B1"/>
    <w:rsid w:val="00FC31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DB5B16B"/>
  <w15:chartTrackingRefBased/>
  <w15:docId w15:val="{57BE3EB6-340B-41B1-A2EF-794E78A4EE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9B7F3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4">
    <w:name w:val="Текст выноски Знак"/>
    <w:basedOn w:val="a0"/>
    <w:link w:val="a3"/>
    <w:uiPriority w:val="99"/>
    <w:semiHidden/>
    <w:rsid w:val="009B7F3D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consultantplus://offline/ref=483D37929FAA2B5B781797973F67F143EC66D06DA8554180DFB36C8FA7Q0bE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consultantplus://offline/ref=483D37929FAA2B5B781797973F67F143EC6AD065A2514180DFB36C8FA7Q0bEL" TargetMode="External"/><Relationship Id="rId5" Type="http://schemas.openxmlformats.org/officeDocument/2006/relationships/hyperlink" Target="consultantplus://offline/ref=483D37929FAA2B5B781797973F67F143EC67DD6CA8544180DFB36C8FA70EDF6A073C19AAQ3b6L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</TotalTime>
  <Pages>2</Pages>
  <Words>559</Words>
  <Characters>3191</Characters>
  <Application>Microsoft Office Word</Application>
  <DocSecurity>0</DocSecurity>
  <Lines>26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</cp:revision>
  <cp:lastPrinted>2018-11-23T04:42:00Z</cp:lastPrinted>
  <dcterms:created xsi:type="dcterms:W3CDTF">2018-11-23T17:23:00Z</dcterms:created>
  <dcterms:modified xsi:type="dcterms:W3CDTF">2018-11-23T04:52:00Z</dcterms:modified>
</cp:coreProperties>
</file>