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17DE" w:rsidRPr="00183361" w:rsidRDefault="001417DE" w:rsidP="0043361B">
      <w:pPr>
        <w:pStyle w:val="a3"/>
        <w:spacing w:after="0"/>
        <w:jc w:val="right"/>
        <w:rPr>
          <w:sz w:val="24"/>
          <w:szCs w:val="24"/>
        </w:rPr>
      </w:pPr>
    </w:p>
    <w:p w:rsidR="008255F8" w:rsidRPr="008255F8" w:rsidRDefault="008255F8" w:rsidP="008255F8">
      <w:pPr>
        <w:keepNext/>
        <w:keepLines/>
        <w:jc w:val="center"/>
        <w:rPr>
          <w:rFonts w:ascii="Calibri" w:eastAsia="Times New Roman" w:hAnsi="Calibri" w:cs="Times New Roman"/>
          <w:noProof/>
        </w:rPr>
      </w:pPr>
      <w:r w:rsidRPr="008255F8">
        <w:rPr>
          <w:rFonts w:ascii="Calibri" w:eastAsia="Times New Roman" w:hAnsi="Calibri" w:cs="Times New Roman"/>
          <w:noProof/>
        </w:rPr>
        <w:drawing>
          <wp:inline distT="0" distB="0" distL="0" distR="0" wp14:anchorId="16ABCD0F" wp14:editId="57E680E7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255F8" w:rsidRPr="008255F8" w:rsidRDefault="008255F8" w:rsidP="008255F8">
      <w:pPr>
        <w:jc w:val="center"/>
        <w:rPr>
          <w:rFonts w:ascii="Times New Roman" w:eastAsia="Times New Roman" w:hAnsi="Times New Roman" w:cs="Times New Roman"/>
        </w:rPr>
      </w:pPr>
      <w:r w:rsidRPr="008255F8">
        <w:rPr>
          <w:rFonts w:ascii="Times New Roman" w:eastAsia="Times New Roman" w:hAnsi="Times New Roman" w:cs="Times New Roman"/>
        </w:rPr>
        <w:t>Российская Федерация</w:t>
      </w:r>
    </w:p>
    <w:p w:rsidR="008255F8" w:rsidRPr="008255F8" w:rsidRDefault="008255F8" w:rsidP="008255F8">
      <w:pPr>
        <w:jc w:val="center"/>
        <w:rPr>
          <w:rFonts w:ascii="Times New Roman" w:eastAsia="Times New Roman" w:hAnsi="Times New Roman" w:cs="Times New Roman"/>
        </w:rPr>
      </w:pPr>
      <w:r w:rsidRPr="008255F8">
        <w:rPr>
          <w:rFonts w:ascii="Times New Roman" w:eastAsia="Times New Roman" w:hAnsi="Times New Roman" w:cs="Times New Roman"/>
        </w:rPr>
        <w:t>Самарская область</w:t>
      </w:r>
    </w:p>
    <w:p w:rsidR="008255F8" w:rsidRPr="008255F8" w:rsidRDefault="008255F8" w:rsidP="008255F8">
      <w:pPr>
        <w:suppressAutoHyphens/>
        <w:autoSpaceDE w:val="0"/>
        <w:autoSpaceDN w:val="0"/>
        <w:spacing w:after="0" w:line="360" w:lineRule="auto"/>
        <w:jc w:val="center"/>
        <w:textAlignment w:val="baseline"/>
        <w:outlineLvl w:val="0"/>
        <w:rPr>
          <w:rFonts w:ascii="Times New Roman" w:eastAsia="Arial" w:hAnsi="Times New Roman" w:cs="Times New Roman"/>
          <w:bCs/>
          <w:kern w:val="3"/>
          <w:lang w:eastAsia="zh-CN" w:bidi="hi-IN"/>
        </w:rPr>
      </w:pPr>
      <w:r w:rsidRPr="008255F8">
        <w:rPr>
          <w:rFonts w:ascii="Times New Roman" w:eastAsia="Arial" w:hAnsi="Times New Roman" w:cs="Times New Roman"/>
          <w:b/>
          <w:bCs/>
          <w:kern w:val="3"/>
          <w:lang w:eastAsia="zh-CN" w:bidi="hi-IN"/>
        </w:rPr>
        <w:t xml:space="preserve"> </w:t>
      </w:r>
      <w:r w:rsidRPr="008255F8">
        <w:rPr>
          <w:rFonts w:ascii="Times New Roman" w:eastAsia="Arial" w:hAnsi="Times New Roman" w:cs="Times New Roman"/>
          <w:bCs/>
          <w:kern w:val="3"/>
          <w:lang w:eastAsia="zh-CN" w:bidi="hi-IN"/>
        </w:rPr>
        <w:t>АДМИНИСТРАЦИЯ СЕЛЬСКОГО ПОСЕЛЕНИЯ ЯГОДНОЕ</w:t>
      </w:r>
    </w:p>
    <w:p w:rsidR="008255F8" w:rsidRPr="008255F8" w:rsidRDefault="008255F8" w:rsidP="008255F8">
      <w:pPr>
        <w:suppressAutoHyphens/>
        <w:autoSpaceDE w:val="0"/>
        <w:autoSpaceDN w:val="0"/>
        <w:spacing w:after="0" w:line="360" w:lineRule="auto"/>
        <w:jc w:val="center"/>
        <w:textAlignment w:val="baseline"/>
        <w:outlineLvl w:val="0"/>
        <w:rPr>
          <w:rFonts w:ascii="Times New Roman" w:eastAsia="Arial" w:hAnsi="Times New Roman" w:cs="Times New Roman"/>
          <w:bCs/>
          <w:kern w:val="3"/>
          <w:lang w:eastAsia="zh-CN" w:bidi="hi-IN"/>
        </w:rPr>
      </w:pPr>
      <w:r w:rsidRPr="008255F8">
        <w:rPr>
          <w:rFonts w:ascii="Times New Roman" w:eastAsia="Arial" w:hAnsi="Times New Roman" w:cs="Times New Roman"/>
          <w:bCs/>
          <w:kern w:val="3"/>
          <w:lang w:eastAsia="zh-CN" w:bidi="hi-IN"/>
        </w:rPr>
        <w:t>МУНИЦИПАЛЬНОГО РАЙОНА СТАВРОПОЛЬСКИЙ</w:t>
      </w:r>
    </w:p>
    <w:p w:rsidR="008255F8" w:rsidRPr="008255F8" w:rsidRDefault="008255F8" w:rsidP="008255F8">
      <w:pPr>
        <w:suppressAutoHyphens/>
        <w:autoSpaceDE w:val="0"/>
        <w:autoSpaceDN w:val="0"/>
        <w:spacing w:after="0" w:line="360" w:lineRule="auto"/>
        <w:jc w:val="center"/>
        <w:textAlignment w:val="baseline"/>
        <w:rPr>
          <w:rFonts w:ascii="Times New Roman" w:eastAsia="Arial" w:hAnsi="Times New Roman" w:cs="Times New Roman"/>
          <w:bCs/>
          <w:kern w:val="3"/>
          <w:lang w:eastAsia="zh-CN" w:bidi="hi-IN"/>
        </w:rPr>
      </w:pPr>
      <w:r w:rsidRPr="008255F8">
        <w:rPr>
          <w:rFonts w:ascii="Times New Roman" w:eastAsia="Arial" w:hAnsi="Times New Roman" w:cs="Times New Roman"/>
          <w:bCs/>
          <w:kern w:val="3"/>
          <w:lang w:eastAsia="zh-CN" w:bidi="hi-IN"/>
        </w:rPr>
        <w:t>САМАРСКОЙ ОБЛАСТИ</w:t>
      </w:r>
    </w:p>
    <w:p w:rsidR="008255F8" w:rsidRPr="008255F8" w:rsidRDefault="008255F8" w:rsidP="008255F8">
      <w:pPr>
        <w:suppressAutoHyphens/>
        <w:autoSpaceDE w:val="0"/>
        <w:autoSpaceDN w:val="0"/>
        <w:spacing w:after="0" w:line="360" w:lineRule="auto"/>
        <w:jc w:val="center"/>
        <w:textAlignment w:val="baseline"/>
        <w:rPr>
          <w:rFonts w:ascii="Times New Roman" w:eastAsia="Arial" w:hAnsi="Times New Roman" w:cs="Times New Roman"/>
          <w:b/>
          <w:bCs/>
          <w:kern w:val="3"/>
          <w:sz w:val="24"/>
          <w:szCs w:val="24"/>
          <w:lang w:eastAsia="zh-CN" w:bidi="hi-IN"/>
        </w:rPr>
      </w:pPr>
    </w:p>
    <w:p w:rsidR="008255F8" w:rsidRPr="008255F8" w:rsidRDefault="008255F8" w:rsidP="008255F8">
      <w:pPr>
        <w:suppressAutoHyphens/>
        <w:autoSpaceDE w:val="0"/>
        <w:autoSpaceDN w:val="0"/>
        <w:spacing w:after="0" w:line="360" w:lineRule="auto"/>
        <w:jc w:val="center"/>
        <w:textAlignment w:val="baseline"/>
        <w:rPr>
          <w:rFonts w:ascii="Times New Roman" w:eastAsia="Arial" w:hAnsi="Times New Roman" w:cs="Times New Roman"/>
          <w:b/>
          <w:bCs/>
          <w:kern w:val="3"/>
          <w:sz w:val="28"/>
          <w:szCs w:val="28"/>
          <w:lang w:eastAsia="zh-CN" w:bidi="hi-IN"/>
        </w:rPr>
      </w:pPr>
      <w:r w:rsidRPr="008255F8">
        <w:rPr>
          <w:rFonts w:ascii="Times New Roman" w:eastAsia="Arial" w:hAnsi="Times New Roman" w:cs="Times New Roman"/>
          <w:b/>
          <w:bCs/>
          <w:kern w:val="3"/>
          <w:sz w:val="28"/>
          <w:szCs w:val="28"/>
          <w:lang w:eastAsia="zh-CN" w:bidi="hi-IN"/>
        </w:rPr>
        <w:t xml:space="preserve">ПОСТАНОВЛЕНИЕ </w:t>
      </w:r>
    </w:p>
    <w:p w:rsidR="001417DE" w:rsidRPr="00183361" w:rsidRDefault="008255F8" w:rsidP="008255F8">
      <w:pPr>
        <w:rPr>
          <w:sz w:val="24"/>
          <w:szCs w:val="24"/>
        </w:rPr>
      </w:pPr>
      <w:r w:rsidRPr="008255F8">
        <w:rPr>
          <w:rFonts w:ascii="Times New Roman" w:eastAsia="Times New Roman" w:hAnsi="Times New Roman" w:cs="Times New Roman"/>
          <w:sz w:val="28"/>
          <w:szCs w:val="28"/>
          <w:lang w:eastAsia="zh-CN" w:bidi="hi-IN"/>
        </w:rPr>
        <w:t xml:space="preserve">от </w:t>
      </w:r>
      <w:r w:rsidR="00B146EE">
        <w:rPr>
          <w:rFonts w:ascii="Times New Roman" w:eastAsia="Times New Roman" w:hAnsi="Times New Roman" w:cs="Times New Roman"/>
          <w:sz w:val="28"/>
          <w:szCs w:val="28"/>
          <w:lang w:eastAsia="zh-CN" w:bidi="hi-IN"/>
        </w:rPr>
        <w:t>12 октября</w:t>
      </w:r>
      <w:r w:rsidRPr="008255F8">
        <w:rPr>
          <w:rFonts w:ascii="Times New Roman" w:eastAsia="Times New Roman" w:hAnsi="Times New Roman" w:cs="Times New Roman"/>
          <w:sz w:val="28"/>
          <w:szCs w:val="28"/>
          <w:lang w:eastAsia="zh-CN" w:bidi="hi-IN"/>
        </w:rPr>
        <w:t xml:space="preserve"> 2018 года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zh-CN" w:bidi="hi-IN"/>
        </w:rPr>
        <w:t xml:space="preserve">                                    </w:t>
      </w:r>
      <w:r w:rsidRPr="008255F8">
        <w:rPr>
          <w:rFonts w:ascii="Times New Roman" w:eastAsia="Times New Roman" w:hAnsi="Times New Roman" w:cs="Times New Roman"/>
          <w:sz w:val="28"/>
          <w:szCs w:val="28"/>
          <w:lang w:eastAsia="zh-CN" w:bidi="hi-IN"/>
        </w:rPr>
        <w:t xml:space="preserve"> №</w:t>
      </w:r>
      <w:r w:rsidR="00B146EE">
        <w:rPr>
          <w:rFonts w:ascii="Times New Roman" w:eastAsia="Times New Roman" w:hAnsi="Times New Roman" w:cs="Times New Roman"/>
          <w:sz w:val="28"/>
          <w:szCs w:val="28"/>
          <w:lang w:eastAsia="zh-CN" w:bidi="hi-IN"/>
        </w:rPr>
        <w:t xml:space="preserve"> 57</w:t>
      </w:r>
    </w:p>
    <w:p w:rsidR="001417DE" w:rsidRPr="00C67390" w:rsidRDefault="00C67390" w:rsidP="00183361">
      <w:pPr>
        <w:pStyle w:val="a3"/>
        <w:spacing w:after="0"/>
        <w:jc w:val="center"/>
        <w:rPr>
          <w:b/>
          <w:sz w:val="28"/>
          <w:szCs w:val="28"/>
        </w:rPr>
      </w:pPr>
      <w:r w:rsidRPr="00C67390">
        <w:rPr>
          <w:b/>
          <w:sz w:val="28"/>
          <w:szCs w:val="28"/>
        </w:rPr>
        <w:t>Об утверждении</w:t>
      </w:r>
      <w:r w:rsidR="003445DB">
        <w:rPr>
          <w:b/>
          <w:sz w:val="28"/>
          <w:szCs w:val="28"/>
        </w:rPr>
        <w:t xml:space="preserve">  </w:t>
      </w:r>
      <w:r w:rsidRPr="00C67390">
        <w:rPr>
          <w:b/>
          <w:sz w:val="28"/>
          <w:szCs w:val="28"/>
        </w:rPr>
        <w:t xml:space="preserve">программы  «Обеспечение пожарной безопасности объектов муниципальной собственности и территории </w:t>
      </w:r>
      <w:r w:rsidR="00896662">
        <w:rPr>
          <w:b/>
          <w:sz w:val="28"/>
          <w:szCs w:val="28"/>
        </w:rPr>
        <w:t xml:space="preserve">сельского  поселения </w:t>
      </w:r>
      <w:r w:rsidR="008255F8">
        <w:rPr>
          <w:b/>
          <w:sz w:val="28"/>
          <w:szCs w:val="28"/>
        </w:rPr>
        <w:t xml:space="preserve">Ягодное </w:t>
      </w:r>
      <w:r w:rsidRPr="00C67390">
        <w:rPr>
          <w:b/>
          <w:sz w:val="28"/>
          <w:szCs w:val="28"/>
        </w:rPr>
        <w:t>Ставропольск</w:t>
      </w:r>
      <w:r w:rsidR="00896662">
        <w:rPr>
          <w:b/>
          <w:sz w:val="28"/>
          <w:szCs w:val="28"/>
        </w:rPr>
        <w:t xml:space="preserve">ого района  </w:t>
      </w:r>
      <w:r w:rsidRPr="00C67390">
        <w:rPr>
          <w:b/>
          <w:sz w:val="28"/>
          <w:szCs w:val="28"/>
        </w:rPr>
        <w:t xml:space="preserve"> Самарской области на 201</w:t>
      </w:r>
      <w:r w:rsidR="007B5EE3">
        <w:rPr>
          <w:b/>
          <w:sz w:val="28"/>
          <w:szCs w:val="28"/>
        </w:rPr>
        <w:t>9</w:t>
      </w:r>
      <w:r w:rsidRPr="00C67390">
        <w:rPr>
          <w:b/>
          <w:sz w:val="28"/>
          <w:szCs w:val="28"/>
        </w:rPr>
        <w:t xml:space="preserve"> – 202</w:t>
      </w:r>
      <w:r w:rsidR="008255F8">
        <w:rPr>
          <w:b/>
          <w:sz w:val="28"/>
          <w:szCs w:val="28"/>
        </w:rPr>
        <w:t>1</w:t>
      </w:r>
      <w:r w:rsidRPr="00C67390">
        <w:rPr>
          <w:b/>
          <w:sz w:val="28"/>
          <w:szCs w:val="28"/>
        </w:rPr>
        <w:t>гг.»</w:t>
      </w:r>
    </w:p>
    <w:p w:rsidR="006A6F16" w:rsidRDefault="006A6F16" w:rsidP="008065CB">
      <w:pPr>
        <w:pStyle w:val="a3"/>
        <w:spacing w:after="0"/>
        <w:jc w:val="both"/>
        <w:rPr>
          <w:sz w:val="24"/>
          <w:szCs w:val="24"/>
        </w:rPr>
      </w:pPr>
    </w:p>
    <w:p w:rsidR="00C67390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целях обеспечения первичных мер пожарной безопасности на территории </w:t>
      </w:r>
      <w:r w:rsidR="00896662">
        <w:rPr>
          <w:sz w:val="24"/>
          <w:szCs w:val="24"/>
        </w:rPr>
        <w:t>сельск</w:t>
      </w:r>
      <w:r w:rsidR="008255F8">
        <w:rPr>
          <w:sz w:val="24"/>
          <w:szCs w:val="24"/>
        </w:rPr>
        <w:t>ого  поселения Ягодное</w:t>
      </w:r>
      <w:r>
        <w:rPr>
          <w:sz w:val="24"/>
          <w:szCs w:val="24"/>
        </w:rPr>
        <w:t xml:space="preserve">, руководствуясь Федеральным законом «Об общих принципах организации местного самоуправления в Российской Федерации» от 06 октября 2003г. № 131-ФЗ, Федеральным законом «О пожарной безопасности» от 21 декабря 1994г. № 69-ФЗ и Уставом </w:t>
      </w:r>
      <w:r w:rsidR="00896662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, администрация </w:t>
      </w:r>
      <w:r w:rsidR="00896662">
        <w:rPr>
          <w:sz w:val="24"/>
          <w:szCs w:val="24"/>
        </w:rPr>
        <w:t>сельского  п</w:t>
      </w:r>
      <w:r w:rsidR="008255F8">
        <w:rPr>
          <w:sz w:val="24"/>
          <w:szCs w:val="24"/>
        </w:rPr>
        <w:t xml:space="preserve">оселения Ягодное </w:t>
      </w:r>
      <w:r>
        <w:rPr>
          <w:sz w:val="24"/>
          <w:szCs w:val="24"/>
        </w:rPr>
        <w:t>муниципального района Ставропольский Самарской области постановляет:</w:t>
      </w:r>
    </w:p>
    <w:p w:rsidR="00C67390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C67390" w:rsidRPr="00090195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 w:rsidRPr="00090195">
        <w:rPr>
          <w:sz w:val="24"/>
          <w:szCs w:val="24"/>
        </w:rPr>
        <w:t>1. Утвердить</w:t>
      </w:r>
      <w:r w:rsidR="003445DB">
        <w:rPr>
          <w:sz w:val="24"/>
          <w:szCs w:val="24"/>
        </w:rPr>
        <w:t xml:space="preserve"> программу</w:t>
      </w:r>
      <w:r w:rsidRPr="00090195">
        <w:rPr>
          <w:sz w:val="24"/>
          <w:szCs w:val="24"/>
        </w:rPr>
        <w:t xml:space="preserve"> </w:t>
      </w:r>
      <w:r w:rsidR="00545B25" w:rsidRPr="00090195">
        <w:rPr>
          <w:sz w:val="24"/>
          <w:szCs w:val="24"/>
        </w:rPr>
        <w:t xml:space="preserve"> </w:t>
      </w:r>
      <w:r w:rsidRPr="00090195">
        <w:rPr>
          <w:sz w:val="24"/>
          <w:szCs w:val="24"/>
        </w:rPr>
        <w:t xml:space="preserve">«Обеспечение пожарной безопасности объектов муниципальной собственности и территории </w:t>
      </w:r>
      <w:r w:rsidR="00896662">
        <w:rPr>
          <w:sz w:val="24"/>
          <w:szCs w:val="24"/>
        </w:rPr>
        <w:t xml:space="preserve">сельского   </w:t>
      </w:r>
      <w:r w:rsidR="008255F8">
        <w:rPr>
          <w:sz w:val="24"/>
          <w:szCs w:val="24"/>
        </w:rPr>
        <w:t>поселения Ягодное</w:t>
      </w:r>
      <w:r w:rsidR="00896662">
        <w:rPr>
          <w:sz w:val="24"/>
          <w:szCs w:val="24"/>
        </w:rPr>
        <w:t xml:space="preserve"> Ставропольского   района  </w:t>
      </w:r>
      <w:r w:rsidRPr="00090195">
        <w:rPr>
          <w:sz w:val="24"/>
          <w:szCs w:val="24"/>
        </w:rPr>
        <w:t xml:space="preserve"> Самарской области на 201</w:t>
      </w:r>
      <w:r w:rsidR="0043361B">
        <w:rPr>
          <w:sz w:val="24"/>
          <w:szCs w:val="24"/>
        </w:rPr>
        <w:t>9</w:t>
      </w:r>
      <w:r w:rsidRPr="00090195">
        <w:rPr>
          <w:sz w:val="24"/>
          <w:szCs w:val="24"/>
        </w:rPr>
        <w:t>-202</w:t>
      </w:r>
      <w:r w:rsidR="008255F8">
        <w:rPr>
          <w:sz w:val="24"/>
          <w:szCs w:val="24"/>
        </w:rPr>
        <w:t>1</w:t>
      </w:r>
      <w:r w:rsidRPr="00090195">
        <w:rPr>
          <w:sz w:val="24"/>
          <w:szCs w:val="24"/>
        </w:rPr>
        <w:t>гг.»</w:t>
      </w:r>
    </w:p>
    <w:p w:rsidR="00C67390" w:rsidRPr="00090195" w:rsidRDefault="00C67390" w:rsidP="00C67390">
      <w:pPr>
        <w:pStyle w:val="a3"/>
        <w:spacing w:after="0"/>
        <w:ind w:firstLine="709"/>
        <w:jc w:val="both"/>
        <w:rPr>
          <w:sz w:val="24"/>
          <w:szCs w:val="24"/>
        </w:rPr>
      </w:pPr>
      <w:r w:rsidRPr="00090195">
        <w:rPr>
          <w:sz w:val="24"/>
          <w:szCs w:val="24"/>
        </w:rPr>
        <w:t xml:space="preserve">2. </w:t>
      </w:r>
      <w:r w:rsidR="008255F8">
        <w:rPr>
          <w:sz w:val="24"/>
          <w:szCs w:val="24"/>
        </w:rPr>
        <w:t>Специалисту 1 категории - бухгалтеру  (</w:t>
      </w:r>
      <w:proofErr w:type="spellStart"/>
      <w:r w:rsidR="008255F8">
        <w:rPr>
          <w:sz w:val="24"/>
          <w:szCs w:val="24"/>
        </w:rPr>
        <w:t>Лычевой</w:t>
      </w:r>
      <w:proofErr w:type="spellEnd"/>
      <w:r w:rsidR="008255F8">
        <w:rPr>
          <w:sz w:val="24"/>
          <w:szCs w:val="24"/>
        </w:rPr>
        <w:t xml:space="preserve"> Т.А.</w:t>
      </w:r>
      <w:r w:rsidR="00896662">
        <w:rPr>
          <w:sz w:val="24"/>
          <w:szCs w:val="24"/>
        </w:rPr>
        <w:t xml:space="preserve">) </w:t>
      </w:r>
      <w:r w:rsidR="00545B25" w:rsidRPr="00090195">
        <w:rPr>
          <w:sz w:val="24"/>
          <w:szCs w:val="24"/>
        </w:rPr>
        <w:t xml:space="preserve">предусмотреть в установленном порядке </w:t>
      </w:r>
      <w:r w:rsidR="00896662">
        <w:rPr>
          <w:sz w:val="24"/>
          <w:szCs w:val="24"/>
        </w:rPr>
        <w:t>денежные  средства</w:t>
      </w:r>
      <w:r w:rsidR="00545B25" w:rsidRPr="00090195">
        <w:rPr>
          <w:sz w:val="24"/>
          <w:szCs w:val="24"/>
        </w:rPr>
        <w:t xml:space="preserve"> на реализацию мероприятий программы на соответствующий финансовый год и плановые периоды.</w:t>
      </w:r>
    </w:p>
    <w:p w:rsidR="00E33846" w:rsidRPr="00E33846" w:rsidRDefault="00E33846" w:rsidP="00E33846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E33846">
        <w:rPr>
          <w:rFonts w:ascii="Times New Roman" w:hAnsi="Times New Roman" w:cs="Times New Roman"/>
          <w:sz w:val="24"/>
          <w:szCs w:val="24"/>
        </w:rPr>
        <w:t>. Опубликовать настоящее Постановление в районной газете «Ставрополь-на-Волге</w:t>
      </w:r>
      <w:r>
        <w:rPr>
          <w:rFonts w:ascii="Times New Roman" w:hAnsi="Times New Roman" w:cs="Times New Roman"/>
          <w:sz w:val="24"/>
          <w:szCs w:val="24"/>
        </w:rPr>
        <w:t>. Официальное опубликование</w:t>
      </w:r>
      <w:r w:rsidRPr="00E33846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Ягодное-  </w:t>
      </w:r>
      <w:proofErr w:type="spellStart"/>
      <w:r w:rsidRPr="00E33846">
        <w:rPr>
          <w:rFonts w:ascii="Times New Roman" w:hAnsi="Times New Roman" w:cs="Times New Roman"/>
          <w:sz w:val="24"/>
          <w:szCs w:val="24"/>
          <w:lang w:val="en-US"/>
        </w:rPr>
        <w:t>yagodnoe</w:t>
      </w:r>
      <w:proofErr w:type="spellEnd"/>
      <w:r w:rsidRPr="00E3384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E33846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E3384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E3384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Pr="00E338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33846" w:rsidRPr="00E33846" w:rsidRDefault="00E33846" w:rsidP="00E33846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Pr="00E33846">
        <w:rPr>
          <w:rFonts w:ascii="Times New Roman" w:hAnsi="Times New Roman" w:cs="Times New Roman"/>
          <w:sz w:val="24"/>
          <w:szCs w:val="24"/>
        </w:rPr>
        <w:t>. Контроль за исполнением настоящего Постановления оставляю за собой.</w:t>
      </w:r>
    </w:p>
    <w:p w:rsidR="00E33846" w:rsidRPr="00090195" w:rsidRDefault="00E33846" w:rsidP="00090195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90195" w:rsidRDefault="00090195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545B25" w:rsidRDefault="00545B25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545B25" w:rsidRDefault="00545B25" w:rsidP="00C67390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545B25" w:rsidRDefault="00896662" w:rsidP="00545B25">
      <w:pPr>
        <w:pStyle w:val="a3"/>
        <w:spacing w:after="0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Г</w:t>
      </w:r>
      <w:r w:rsidR="008255F8">
        <w:rPr>
          <w:sz w:val="24"/>
          <w:szCs w:val="24"/>
        </w:rPr>
        <w:t>лава  сельского</w:t>
      </w:r>
      <w:proofErr w:type="gramEnd"/>
      <w:r w:rsidR="008255F8">
        <w:rPr>
          <w:sz w:val="24"/>
          <w:szCs w:val="24"/>
        </w:rPr>
        <w:t xml:space="preserve">  поселения  Ягодное</w:t>
      </w:r>
      <w:r>
        <w:rPr>
          <w:sz w:val="24"/>
          <w:szCs w:val="24"/>
        </w:rPr>
        <w:t xml:space="preserve">                         </w:t>
      </w:r>
      <w:r w:rsidR="008255F8">
        <w:rPr>
          <w:sz w:val="24"/>
          <w:szCs w:val="24"/>
        </w:rPr>
        <w:t xml:space="preserve">                                                </w:t>
      </w:r>
      <w:proofErr w:type="spellStart"/>
      <w:r w:rsidR="008255F8">
        <w:rPr>
          <w:sz w:val="24"/>
          <w:szCs w:val="24"/>
        </w:rPr>
        <w:t>Т.И.Синицына</w:t>
      </w:r>
      <w:proofErr w:type="spellEnd"/>
    </w:p>
    <w:p w:rsidR="00545B25" w:rsidRDefault="00545B25" w:rsidP="00545B25">
      <w:pPr>
        <w:pStyle w:val="a3"/>
        <w:spacing w:after="0"/>
        <w:jc w:val="both"/>
        <w:rPr>
          <w:sz w:val="24"/>
          <w:szCs w:val="24"/>
        </w:rPr>
      </w:pPr>
    </w:p>
    <w:p w:rsidR="00545B25" w:rsidRDefault="00545B25" w:rsidP="00545B25">
      <w:pPr>
        <w:pStyle w:val="a3"/>
        <w:spacing w:after="0"/>
        <w:jc w:val="both"/>
        <w:rPr>
          <w:sz w:val="24"/>
          <w:szCs w:val="24"/>
        </w:rPr>
      </w:pPr>
    </w:p>
    <w:p w:rsidR="002778A8" w:rsidRDefault="002778A8" w:rsidP="00545B25">
      <w:pPr>
        <w:pStyle w:val="a3"/>
        <w:spacing w:after="0"/>
        <w:jc w:val="both"/>
        <w:rPr>
          <w:sz w:val="24"/>
          <w:szCs w:val="24"/>
        </w:rPr>
      </w:pPr>
    </w:p>
    <w:p w:rsidR="002778A8" w:rsidRDefault="002778A8" w:rsidP="00545B25">
      <w:pPr>
        <w:pStyle w:val="a3"/>
        <w:spacing w:after="0"/>
        <w:jc w:val="both"/>
      </w:pPr>
    </w:p>
    <w:p w:rsidR="002778A8" w:rsidRDefault="002778A8" w:rsidP="00545B25">
      <w:pPr>
        <w:pStyle w:val="a3"/>
        <w:spacing w:after="0"/>
        <w:jc w:val="both"/>
      </w:pPr>
    </w:p>
    <w:p w:rsidR="00670942" w:rsidRDefault="00670942" w:rsidP="00545B25">
      <w:pPr>
        <w:pStyle w:val="a3"/>
        <w:spacing w:after="0"/>
        <w:jc w:val="both"/>
      </w:pPr>
      <w:r>
        <w:t xml:space="preserve"> </w:t>
      </w:r>
    </w:p>
    <w:p w:rsidR="00545B25" w:rsidRPr="00545B25" w:rsidRDefault="00545B25" w:rsidP="00743E45">
      <w:pPr>
        <w:pStyle w:val="a3"/>
        <w:spacing w:after="0"/>
        <w:ind w:left="5670"/>
        <w:jc w:val="center"/>
        <w:rPr>
          <w:sz w:val="24"/>
          <w:szCs w:val="24"/>
        </w:rPr>
      </w:pPr>
      <w:r w:rsidRPr="00545B25">
        <w:rPr>
          <w:sz w:val="24"/>
          <w:szCs w:val="24"/>
        </w:rPr>
        <w:lastRenderedPageBreak/>
        <w:t>Приложение</w:t>
      </w:r>
    </w:p>
    <w:p w:rsidR="00545B25" w:rsidRPr="00545B25" w:rsidRDefault="00545B25" w:rsidP="00743E45">
      <w:pPr>
        <w:pStyle w:val="a3"/>
        <w:spacing w:after="0"/>
        <w:ind w:left="5670"/>
        <w:rPr>
          <w:sz w:val="24"/>
          <w:szCs w:val="24"/>
        </w:rPr>
      </w:pPr>
      <w:r>
        <w:rPr>
          <w:sz w:val="24"/>
          <w:szCs w:val="24"/>
        </w:rPr>
        <w:t>к</w:t>
      </w:r>
      <w:r w:rsidRPr="00545B25">
        <w:rPr>
          <w:sz w:val="24"/>
          <w:szCs w:val="24"/>
        </w:rPr>
        <w:t xml:space="preserve"> постановлению администрации </w:t>
      </w:r>
      <w:r w:rsidR="00A72412">
        <w:rPr>
          <w:sz w:val="24"/>
          <w:szCs w:val="24"/>
        </w:rPr>
        <w:t>сельского поселения</w:t>
      </w:r>
      <w:r w:rsidR="008255F8">
        <w:rPr>
          <w:sz w:val="24"/>
          <w:szCs w:val="24"/>
        </w:rPr>
        <w:t xml:space="preserve"> Ягодное</w:t>
      </w:r>
      <w:r w:rsidRPr="00545B25">
        <w:rPr>
          <w:sz w:val="24"/>
          <w:szCs w:val="24"/>
        </w:rPr>
        <w:t xml:space="preserve"> Ставропольск</w:t>
      </w:r>
      <w:r w:rsidR="00743E45">
        <w:rPr>
          <w:sz w:val="24"/>
          <w:szCs w:val="24"/>
        </w:rPr>
        <w:t xml:space="preserve">ого района   </w:t>
      </w:r>
      <w:r w:rsidRPr="00545B25">
        <w:rPr>
          <w:sz w:val="24"/>
          <w:szCs w:val="24"/>
        </w:rPr>
        <w:t xml:space="preserve"> Самарской области</w:t>
      </w:r>
    </w:p>
    <w:p w:rsidR="00545B25" w:rsidRDefault="00B146EE" w:rsidP="00545B25">
      <w:pPr>
        <w:pStyle w:val="a3"/>
        <w:spacing w:after="0"/>
        <w:ind w:left="5670"/>
        <w:jc w:val="right"/>
        <w:rPr>
          <w:sz w:val="24"/>
          <w:szCs w:val="24"/>
        </w:rPr>
      </w:pPr>
      <w:r>
        <w:rPr>
          <w:sz w:val="24"/>
          <w:szCs w:val="24"/>
        </w:rPr>
        <w:t>от 12.10.2018 года № 57</w:t>
      </w:r>
    </w:p>
    <w:p w:rsidR="00545B25" w:rsidRDefault="00545B25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</w:p>
    <w:p w:rsidR="00545B25" w:rsidRDefault="00A72412" w:rsidP="00545B25">
      <w:pPr>
        <w:pStyle w:val="a3"/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ПРОГРАММА СЕЛЬСКОГО ПОСЕЛЕНИЯ</w:t>
      </w:r>
      <w:r w:rsidR="008255F8">
        <w:rPr>
          <w:b/>
          <w:sz w:val="24"/>
          <w:szCs w:val="24"/>
        </w:rPr>
        <w:t xml:space="preserve"> ЯГОДНОЕ</w:t>
      </w: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  <w:r w:rsidRPr="00545B25">
        <w:rPr>
          <w:b/>
          <w:sz w:val="24"/>
          <w:szCs w:val="24"/>
        </w:rPr>
        <w:t xml:space="preserve">«ОБЕСПЕЧЕНИЕ ПОЖАРНОЙ БЕЗОПАСНОСТИ ОБЪЕКТОВ МУНИЦИПАЛЬНОЙ СОБСТВЕННОСТИ И </w:t>
      </w:r>
      <w:r w:rsidR="00A72412" w:rsidRPr="00545B25">
        <w:rPr>
          <w:b/>
          <w:sz w:val="24"/>
          <w:szCs w:val="24"/>
        </w:rPr>
        <w:t xml:space="preserve">ТЕРРИТОРИИ </w:t>
      </w:r>
      <w:r w:rsidR="00A72412">
        <w:rPr>
          <w:b/>
          <w:sz w:val="24"/>
          <w:szCs w:val="24"/>
        </w:rPr>
        <w:t>СЕЛЬСКОГО ПОСЕЛЕНИЯ</w:t>
      </w:r>
      <w:r w:rsidR="008255F8">
        <w:rPr>
          <w:b/>
          <w:sz w:val="24"/>
          <w:szCs w:val="24"/>
        </w:rPr>
        <w:t xml:space="preserve"> ЯГОДНОЕ</w:t>
      </w:r>
      <w:r w:rsidRPr="00545B25">
        <w:rPr>
          <w:b/>
          <w:sz w:val="24"/>
          <w:szCs w:val="24"/>
        </w:rPr>
        <w:t xml:space="preserve"> СТАВРОПОЛЬСК</w:t>
      </w:r>
      <w:r w:rsidR="00743E45">
        <w:rPr>
          <w:b/>
          <w:sz w:val="24"/>
          <w:szCs w:val="24"/>
        </w:rPr>
        <w:t>ОГО РАЙОНАК</w:t>
      </w:r>
      <w:r w:rsidRPr="00545B25">
        <w:rPr>
          <w:b/>
          <w:sz w:val="24"/>
          <w:szCs w:val="24"/>
        </w:rPr>
        <w:t xml:space="preserve"> САМАРСКОЙ ОБЛАСТИ НА 201</w:t>
      </w:r>
      <w:r w:rsidR="0043361B">
        <w:rPr>
          <w:b/>
          <w:sz w:val="24"/>
          <w:szCs w:val="24"/>
        </w:rPr>
        <w:t>9</w:t>
      </w:r>
      <w:r w:rsidRPr="00545B25">
        <w:rPr>
          <w:b/>
          <w:sz w:val="24"/>
          <w:szCs w:val="24"/>
        </w:rPr>
        <w:t xml:space="preserve"> – 202</w:t>
      </w:r>
      <w:r w:rsidR="008255F8">
        <w:rPr>
          <w:b/>
          <w:sz w:val="24"/>
          <w:szCs w:val="24"/>
        </w:rPr>
        <w:t>1</w:t>
      </w:r>
      <w:r w:rsidRPr="00545B25">
        <w:rPr>
          <w:b/>
          <w:sz w:val="24"/>
          <w:szCs w:val="24"/>
        </w:rPr>
        <w:t>гг.»</w:t>
      </w:r>
    </w:p>
    <w:p w:rsidR="00545B25" w:rsidRDefault="00545B25" w:rsidP="00545B25">
      <w:pPr>
        <w:pStyle w:val="a3"/>
        <w:spacing w:after="0"/>
        <w:jc w:val="center"/>
        <w:rPr>
          <w:b/>
          <w:sz w:val="24"/>
          <w:szCs w:val="24"/>
        </w:rPr>
      </w:pPr>
    </w:p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  <w:r w:rsidRPr="00545B25">
        <w:rPr>
          <w:sz w:val="24"/>
          <w:szCs w:val="24"/>
        </w:rPr>
        <w:t>1.</w:t>
      </w:r>
      <w:r>
        <w:rPr>
          <w:sz w:val="24"/>
          <w:szCs w:val="24"/>
        </w:rPr>
        <w:t xml:space="preserve"> Паспорт программы</w:t>
      </w:r>
    </w:p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</w:p>
    <w:tbl>
      <w:tblPr>
        <w:tblStyle w:val="af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69"/>
        <w:gridCol w:w="6769"/>
      </w:tblGrid>
      <w:tr w:rsidR="00545B25" w:rsidTr="009A448A">
        <w:tc>
          <w:tcPr>
            <w:tcW w:w="33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9A448A">
              <w:rPr>
                <w:sz w:val="24"/>
                <w:szCs w:val="24"/>
              </w:rPr>
              <w:t>1.</w:t>
            </w:r>
            <w:r>
              <w:rPr>
                <w:sz w:val="24"/>
                <w:szCs w:val="24"/>
              </w:rPr>
              <w:t>1. Наименование:</w:t>
            </w:r>
          </w:p>
        </w:tc>
        <w:tc>
          <w:tcPr>
            <w:tcW w:w="6769" w:type="dxa"/>
          </w:tcPr>
          <w:p w:rsidR="00545B25" w:rsidRDefault="009A448A" w:rsidP="00743E45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«Обеспечение пожарной безопасности объектов муниципальной собственности и территории </w:t>
            </w:r>
            <w:r w:rsidR="00743E45">
              <w:rPr>
                <w:sz w:val="24"/>
                <w:szCs w:val="24"/>
              </w:rPr>
              <w:t>сельского  поселен</w:t>
            </w:r>
            <w:r w:rsidR="00E33846">
              <w:rPr>
                <w:sz w:val="24"/>
                <w:szCs w:val="24"/>
              </w:rPr>
              <w:t xml:space="preserve">ия Ягодное </w:t>
            </w:r>
            <w:r>
              <w:rPr>
                <w:sz w:val="24"/>
                <w:szCs w:val="24"/>
              </w:rPr>
              <w:t xml:space="preserve"> на 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-202</w:t>
            </w:r>
            <w:r w:rsidR="00E33846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гг.»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Основание разработки программы:</w:t>
            </w:r>
          </w:p>
        </w:tc>
        <w:tc>
          <w:tcPr>
            <w:tcW w:w="6769" w:type="dxa"/>
          </w:tcPr>
          <w:p w:rsidR="00545B25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Федеральный закон от 22.07.2008г. № 123-ФЗ «Технический регламент о требованиях пожарной безопасности»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Заказчик программы:</w:t>
            </w:r>
          </w:p>
        </w:tc>
        <w:tc>
          <w:tcPr>
            <w:tcW w:w="6769" w:type="dxa"/>
          </w:tcPr>
          <w:p w:rsidR="00545B25" w:rsidRDefault="009A448A" w:rsidP="00743E45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</w:t>
            </w:r>
            <w:r w:rsidR="00A72412">
              <w:rPr>
                <w:sz w:val="24"/>
                <w:szCs w:val="24"/>
              </w:rPr>
              <w:t>сельского поселения Ягодное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545B25" w:rsidTr="009A448A">
        <w:tc>
          <w:tcPr>
            <w:tcW w:w="3369" w:type="dxa"/>
          </w:tcPr>
          <w:p w:rsidR="00545B25" w:rsidRDefault="0038610D" w:rsidP="0006516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</w:t>
            </w:r>
            <w:r w:rsidR="009A448A">
              <w:rPr>
                <w:sz w:val="24"/>
                <w:szCs w:val="24"/>
              </w:rPr>
              <w:t>Разработчик</w:t>
            </w:r>
            <w:r>
              <w:rPr>
                <w:sz w:val="24"/>
                <w:szCs w:val="24"/>
              </w:rPr>
              <w:t xml:space="preserve"> и </w:t>
            </w:r>
            <w:r w:rsidR="0006516B">
              <w:rPr>
                <w:sz w:val="24"/>
                <w:szCs w:val="24"/>
              </w:rPr>
              <w:t>О</w:t>
            </w:r>
            <w:r>
              <w:rPr>
                <w:sz w:val="24"/>
                <w:szCs w:val="24"/>
              </w:rPr>
              <w:t>тветственный исполнитель программы</w:t>
            </w:r>
            <w:r w:rsidR="009A448A">
              <w:rPr>
                <w:sz w:val="24"/>
                <w:szCs w:val="24"/>
              </w:rPr>
              <w:t>:</w:t>
            </w:r>
          </w:p>
        </w:tc>
        <w:tc>
          <w:tcPr>
            <w:tcW w:w="6769" w:type="dxa"/>
          </w:tcPr>
          <w:p w:rsidR="00545B25" w:rsidRDefault="00A72412" w:rsidP="00743E45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сельского поселения</w:t>
            </w:r>
            <w:r w:rsidR="00E33846">
              <w:rPr>
                <w:sz w:val="24"/>
                <w:szCs w:val="24"/>
              </w:rPr>
              <w:t xml:space="preserve"> Ягодное</w:t>
            </w:r>
          </w:p>
        </w:tc>
      </w:tr>
      <w:tr w:rsidR="00545B25" w:rsidTr="009A448A">
        <w:tc>
          <w:tcPr>
            <w:tcW w:w="33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545B25" w:rsidRDefault="00545B25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39367B" w:rsidRPr="0039367B" w:rsidTr="009A448A">
        <w:tc>
          <w:tcPr>
            <w:tcW w:w="3369" w:type="dxa"/>
          </w:tcPr>
          <w:p w:rsidR="009A448A" w:rsidRPr="0039367B" w:rsidRDefault="0038610D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39367B">
              <w:rPr>
                <w:sz w:val="24"/>
                <w:szCs w:val="24"/>
              </w:rPr>
              <w:t>1.4.1. Соисполнители программы:</w:t>
            </w:r>
          </w:p>
        </w:tc>
        <w:tc>
          <w:tcPr>
            <w:tcW w:w="6769" w:type="dxa"/>
          </w:tcPr>
          <w:p w:rsidR="009A448A" w:rsidRPr="0039367B" w:rsidRDefault="0038610D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39367B">
              <w:rPr>
                <w:sz w:val="24"/>
                <w:szCs w:val="24"/>
              </w:rPr>
              <w:t>Структурные подразделения администрации муниципального района, администрации сельских поселений, ПСО-30, средства массой информации района, юридические и физические лица</w:t>
            </w:r>
          </w:p>
        </w:tc>
      </w:tr>
      <w:tr w:rsidR="009A448A" w:rsidTr="009A448A">
        <w:tc>
          <w:tcPr>
            <w:tcW w:w="33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9A448A" w:rsidRDefault="009A448A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9A448A" w:rsidTr="009A448A">
        <w:tc>
          <w:tcPr>
            <w:tcW w:w="3369" w:type="dxa"/>
          </w:tcPr>
          <w:p w:rsidR="009A448A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38610D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. Цели:</w:t>
            </w:r>
          </w:p>
        </w:tc>
        <w:tc>
          <w:tcPr>
            <w:tcW w:w="6769" w:type="dxa"/>
          </w:tcPr>
          <w:p w:rsidR="009A448A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Недопущение гибели, травматизма людей и материального ущерба в случае пожара на объектах муниципальной собственности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38610D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  <w:r w:rsidR="000416AB">
              <w:rPr>
                <w:sz w:val="24"/>
                <w:szCs w:val="24"/>
              </w:rPr>
              <w:t>. Задачи:</w:t>
            </w:r>
          </w:p>
        </w:tc>
        <w:tc>
          <w:tcPr>
            <w:tcW w:w="67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B86F53">
              <w:rPr>
                <w:sz w:val="24"/>
                <w:szCs w:val="24"/>
              </w:rPr>
              <w:t>Организация правовых мероприятий</w:t>
            </w:r>
            <w:r>
              <w:rPr>
                <w:sz w:val="24"/>
                <w:szCs w:val="24"/>
              </w:rPr>
              <w:t>;</w:t>
            </w:r>
          </w:p>
          <w:p w:rsidR="00B86F53" w:rsidRDefault="00B86F53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Повышение уровня пожарной безопасности на объектах муниципальной собственности</w:t>
            </w:r>
          </w:p>
          <w:p w:rsidR="00B86F53" w:rsidRDefault="00B86F53" w:rsidP="00B86F53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0416AB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Проведение противопожарных мероприятий и обучение населения мерам пожарной безопасности</w:t>
            </w:r>
          </w:p>
          <w:p w:rsidR="00BE00E0" w:rsidRDefault="00B86F53" w:rsidP="00743E45">
            <w:pPr>
              <w:pStyle w:val="a3"/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 Укрепление пожарно-технической базы пожарных формирований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0416A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38610D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  <w:r w:rsidR="000416AB">
              <w:rPr>
                <w:sz w:val="24"/>
                <w:szCs w:val="24"/>
              </w:rPr>
              <w:t>. Сроки и этапы реализации программы:</w:t>
            </w: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Программа рассчитана на период с 01.01.201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 xml:space="preserve"> года по 31.12.202</w:t>
            </w:r>
            <w:r w:rsidR="00E33846">
              <w:rPr>
                <w:sz w:val="24"/>
                <w:szCs w:val="24"/>
              </w:rPr>
              <w:t>1 год и осуществляется в 3 этапа</w:t>
            </w:r>
            <w:r>
              <w:rPr>
                <w:sz w:val="24"/>
                <w:szCs w:val="24"/>
              </w:rPr>
              <w:t>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Этап соответствует календарному году.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этап – с 01.01.201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г. по 31.12.201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Второй этап – 01.01.20</w:t>
            </w:r>
            <w:r w:rsidR="0043361B">
              <w:rPr>
                <w:sz w:val="24"/>
                <w:szCs w:val="24"/>
              </w:rPr>
              <w:t>20</w:t>
            </w:r>
            <w:r>
              <w:rPr>
                <w:sz w:val="24"/>
                <w:szCs w:val="24"/>
              </w:rPr>
              <w:t>г. по 31.12.20</w:t>
            </w:r>
            <w:r w:rsidR="0043361B">
              <w:rPr>
                <w:sz w:val="24"/>
                <w:szCs w:val="24"/>
              </w:rPr>
              <w:t>20</w:t>
            </w:r>
            <w:r>
              <w:rPr>
                <w:sz w:val="24"/>
                <w:szCs w:val="24"/>
              </w:rPr>
              <w:t>г.</w:t>
            </w:r>
          </w:p>
          <w:p w:rsidR="000416AB" w:rsidRDefault="000416AB" w:rsidP="00364BD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Третий этап – с 01.01.202</w:t>
            </w:r>
            <w:r w:rsidR="0043361B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г. по 31.12.20</w:t>
            </w:r>
            <w:r w:rsidR="0043361B">
              <w:rPr>
                <w:sz w:val="24"/>
                <w:szCs w:val="24"/>
              </w:rPr>
              <w:t>21</w:t>
            </w:r>
            <w:r>
              <w:rPr>
                <w:sz w:val="24"/>
                <w:szCs w:val="24"/>
              </w:rPr>
              <w:t>г.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43361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Начало реализации программы 01.01.201</w:t>
            </w:r>
            <w:r w:rsidR="0043361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г.</w:t>
            </w:r>
          </w:p>
          <w:p w:rsidR="00364BDB" w:rsidRDefault="00364BDB" w:rsidP="0043361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  <w:p w:rsidR="00364BDB" w:rsidRDefault="00364BDB" w:rsidP="0043361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  <w:p w:rsidR="00364BDB" w:rsidRDefault="00364BDB" w:rsidP="0043361B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Pr="007E75A2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7E75A2">
              <w:rPr>
                <w:sz w:val="24"/>
                <w:szCs w:val="24"/>
              </w:rPr>
              <w:lastRenderedPageBreak/>
              <w:t>1.</w:t>
            </w:r>
            <w:r w:rsidR="0038610D" w:rsidRPr="007E75A2">
              <w:rPr>
                <w:sz w:val="24"/>
                <w:szCs w:val="24"/>
              </w:rPr>
              <w:t>8</w:t>
            </w:r>
            <w:r w:rsidRPr="007E75A2">
              <w:rPr>
                <w:sz w:val="24"/>
                <w:szCs w:val="24"/>
              </w:rPr>
              <w:t>. Объемы и источники финансирования программы:</w:t>
            </w:r>
          </w:p>
        </w:tc>
        <w:tc>
          <w:tcPr>
            <w:tcW w:w="6769" w:type="dxa"/>
          </w:tcPr>
          <w:p w:rsidR="000416AB" w:rsidRPr="007E75A2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7E75A2">
              <w:rPr>
                <w:sz w:val="24"/>
                <w:szCs w:val="24"/>
              </w:rPr>
              <w:t>Плановые финансовые затраты на реализацию</w:t>
            </w:r>
          </w:p>
          <w:p w:rsidR="000416AB" w:rsidRPr="007E75A2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7E75A2">
              <w:rPr>
                <w:sz w:val="24"/>
                <w:szCs w:val="24"/>
              </w:rPr>
              <w:t>Программы составят:</w:t>
            </w:r>
          </w:p>
          <w:p w:rsidR="000416AB" w:rsidRPr="007E75A2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7E75A2">
              <w:rPr>
                <w:sz w:val="24"/>
                <w:szCs w:val="24"/>
              </w:rPr>
              <w:t>201</w:t>
            </w:r>
            <w:r w:rsidR="0043361B" w:rsidRPr="007E75A2">
              <w:rPr>
                <w:sz w:val="24"/>
                <w:szCs w:val="24"/>
              </w:rPr>
              <w:t>9</w:t>
            </w:r>
            <w:r w:rsidRPr="007E75A2">
              <w:rPr>
                <w:sz w:val="24"/>
                <w:szCs w:val="24"/>
              </w:rPr>
              <w:t xml:space="preserve"> год – </w:t>
            </w:r>
            <w:r w:rsidR="007E75A2" w:rsidRPr="007E75A2">
              <w:rPr>
                <w:sz w:val="24"/>
                <w:szCs w:val="24"/>
              </w:rPr>
              <w:t>1 342</w:t>
            </w:r>
            <w:r w:rsidR="002E2947" w:rsidRPr="007E75A2">
              <w:rPr>
                <w:sz w:val="24"/>
                <w:szCs w:val="24"/>
              </w:rPr>
              <w:t xml:space="preserve"> </w:t>
            </w:r>
            <w:r w:rsidRPr="007E75A2">
              <w:rPr>
                <w:sz w:val="24"/>
                <w:szCs w:val="24"/>
              </w:rPr>
              <w:t>тыс. руб.</w:t>
            </w:r>
          </w:p>
          <w:p w:rsidR="000416AB" w:rsidRPr="007E75A2" w:rsidRDefault="0039367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7E75A2">
              <w:rPr>
                <w:sz w:val="24"/>
                <w:szCs w:val="24"/>
              </w:rPr>
              <w:t>бюджета сельского поселения Ягодное</w:t>
            </w:r>
            <w:r w:rsidR="000416AB" w:rsidRPr="007E75A2">
              <w:rPr>
                <w:sz w:val="24"/>
                <w:szCs w:val="24"/>
              </w:rPr>
              <w:t>;</w:t>
            </w:r>
          </w:p>
          <w:p w:rsidR="0039367B" w:rsidRPr="007E75A2" w:rsidRDefault="000416A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7E75A2">
              <w:rPr>
                <w:sz w:val="24"/>
                <w:szCs w:val="24"/>
              </w:rPr>
              <w:t>20</w:t>
            </w:r>
            <w:r w:rsidR="0043361B" w:rsidRPr="007E75A2">
              <w:rPr>
                <w:sz w:val="24"/>
                <w:szCs w:val="24"/>
              </w:rPr>
              <w:t>20</w:t>
            </w:r>
            <w:r w:rsidRPr="007E75A2">
              <w:rPr>
                <w:sz w:val="24"/>
                <w:szCs w:val="24"/>
              </w:rPr>
              <w:t xml:space="preserve"> год </w:t>
            </w:r>
            <w:r w:rsidR="007E75A2" w:rsidRPr="007E75A2">
              <w:rPr>
                <w:sz w:val="24"/>
                <w:szCs w:val="24"/>
              </w:rPr>
              <w:t xml:space="preserve">– 782 </w:t>
            </w:r>
            <w:r w:rsidR="007E3DAC" w:rsidRPr="007E75A2">
              <w:rPr>
                <w:sz w:val="24"/>
                <w:szCs w:val="24"/>
              </w:rPr>
              <w:t xml:space="preserve"> </w:t>
            </w:r>
            <w:r w:rsidRPr="007E75A2">
              <w:rPr>
                <w:sz w:val="24"/>
                <w:szCs w:val="24"/>
              </w:rPr>
              <w:t>тыс. руб.</w:t>
            </w:r>
          </w:p>
          <w:p w:rsidR="000416AB" w:rsidRPr="007E75A2" w:rsidRDefault="0039367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7E75A2">
              <w:rPr>
                <w:sz w:val="24"/>
                <w:szCs w:val="24"/>
              </w:rPr>
              <w:t>бюджета сельского поселения Ягодное</w:t>
            </w:r>
            <w:r w:rsidR="000416AB" w:rsidRPr="007E75A2">
              <w:rPr>
                <w:sz w:val="24"/>
                <w:szCs w:val="24"/>
              </w:rPr>
              <w:t>;</w:t>
            </w:r>
          </w:p>
          <w:p w:rsidR="000416AB" w:rsidRPr="007E75A2" w:rsidRDefault="00843D34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7E75A2">
              <w:rPr>
                <w:sz w:val="24"/>
                <w:szCs w:val="24"/>
              </w:rPr>
              <w:t>202</w:t>
            </w:r>
            <w:r w:rsidR="0043361B" w:rsidRPr="007E75A2">
              <w:rPr>
                <w:sz w:val="24"/>
                <w:szCs w:val="24"/>
              </w:rPr>
              <w:t>1</w:t>
            </w:r>
            <w:r w:rsidRPr="007E75A2">
              <w:rPr>
                <w:sz w:val="24"/>
                <w:szCs w:val="24"/>
              </w:rPr>
              <w:t xml:space="preserve"> год – </w:t>
            </w:r>
            <w:r w:rsidR="007E75A2" w:rsidRPr="007E75A2">
              <w:rPr>
                <w:sz w:val="24"/>
                <w:szCs w:val="24"/>
              </w:rPr>
              <w:t xml:space="preserve">992 </w:t>
            </w:r>
            <w:r w:rsidR="000416AB" w:rsidRPr="007E75A2">
              <w:rPr>
                <w:sz w:val="24"/>
                <w:szCs w:val="24"/>
              </w:rPr>
              <w:t>тыс. руб.</w:t>
            </w:r>
          </w:p>
          <w:p w:rsidR="000416AB" w:rsidRPr="007E75A2" w:rsidRDefault="0039367B" w:rsidP="00533FF6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7E75A2">
              <w:rPr>
                <w:sz w:val="24"/>
                <w:szCs w:val="24"/>
              </w:rPr>
              <w:t>бюджета сельского поселения Ягодное</w:t>
            </w:r>
            <w:r w:rsidR="000416AB" w:rsidRPr="007E75A2">
              <w:rPr>
                <w:sz w:val="24"/>
                <w:szCs w:val="24"/>
              </w:rPr>
              <w:t>;</w:t>
            </w:r>
          </w:p>
          <w:p w:rsidR="000416AB" w:rsidRPr="007E75A2" w:rsidRDefault="000416AB" w:rsidP="00743E45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7E75A2">
              <w:rPr>
                <w:sz w:val="24"/>
                <w:szCs w:val="24"/>
              </w:rPr>
              <w:t>Всего за 201</w:t>
            </w:r>
            <w:r w:rsidR="0043361B" w:rsidRPr="007E75A2">
              <w:rPr>
                <w:sz w:val="24"/>
                <w:szCs w:val="24"/>
              </w:rPr>
              <w:t>9</w:t>
            </w:r>
            <w:r w:rsidRPr="007E75A2">
              <w:rPr>
                <w:sz w:val="24"/>
                <w:szCs w:val="24"/>
              </w:rPr>
              <w:t>-202</w:t>
            </w:r>
            <w:r w:rsidR="00E33846" w:rsidRPr="007E75A2">
              <w:rPr>
                <w:sz w:val="24"/>
                <w:szCs w:val="24"/>
              </w:rPr>
              <w:t>1</w:t>
            </w:r>
            <w:r w:rsidRPr="007E75A2">
              <w:rPr>
                <w:sz w:val="24"/>
                <w:szCs w:val="24"/>
              </w:rPr>
              <w:t xml:space="preserve">гг. – </w:t>
            </w:r>
            <w:r w:rsidR="002E2947" w:rsidRPr="007E75A2">
              <w:rPr>
                <w:sz w:val="24"/>
                <w:szCs w:val="24"/>
              </w:rPr>
              <w:t xml:space="preserve">  </w:t>
            </w:r>
            <w:r w:rsidR="007E75A2" w:rsidRPr="007E75A2">
              <w:rPr>
                <w:sz w:val="24"/>
                <w:szCs w:val="24"/>
              </w:rPr>
              <w:t>3 116</w:t>
            </w:r>
            <w:r w:rsidR="002E2947" w:rsidRPr="007E75A2">
              <w:rPr>
                <w:sz w:val="24"/>
                <w:szCs w:val="24"/>
              </w:rPr>
              <w:t xml:space="preserve">  </w:t>
            </w:r>
            <w:r w:rsidRPr="007E75A2">
              <w:rPr>
                <w:sz w:val="24"/>
                <w:szCs w:val="24"/>
              </w:rPr>
              <w:t>тыс. руб.</w:t>
            </w:r>
          </w:p>
        </w:tc>
      </w:tr>
      <w:tr w:rsidR="000416AB" w:rsidTr="009A448A">
        <w:tc>
          <w:tcPr>
            <w:tcW w:w="3369" w:type="dxa"/>
          </w:tcPr>
          <w:p w:rsidR="000416AB" w:rsidRPr="007E75A2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Pr="007E75A2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Pr="007E75A2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7E75A2">
              <w:rPr>
                <w:sz w:val="24"/>
                <w:szCs w:val="24"/>
              </w:rPr>
              <w:t>1.</w:t>
            </w:r>
            <w:r w:rsidR="0038610D" w:rsidRPr="007E75A2">
              <w:rPr>
                <w:sz w:val="24"/>
                <w:szCs w:val="24"/>
              </w:rPr>
              <w:t>9</w:t>
            </w:r>
            <w:r w:rsidRPr="007E75A2">
              <w:rPr>
                <w:sz w:val="24"/>
                <w:szCs w:val="24"/>
              </w:rPr>
              <w:t>. Ожидаемые конечные результаты реализации программы:</w:t>
            </w:r>
          </w:p>
        </w:tc>
        <w:tc>
          <w:tcPr>
            <w:tcW w:w="6769" w:type="dxa"/>
          </w:tcPr>
          <w:p w:rsidR="000416AB" w:rsidRPr="007E75A2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7E75A2">
              <w:rPr>
                <w:sz w:val="24"/>
                <w:szCs w:val="24"/>
              </w:rPr>
              <w:t>Стабилизация обстановки с пожарами, снижение гибели и травматизма людей при пожарах, создание необходимых условий для эффективного решения задач по обеспечению пожарной безопасности в</w:t>
            </w:r>
            <w:r w:rsidR="0039367B" w:rsidRPr="007E75A2">
              <w:rPr>
                <w:sz w:val="24"/>
                <w:szCs w:val="24"/>
              </w:rPr>
              <w:t xml:space="preserve"> сельском поселении Ягодное.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9A448A">
        <w:tc>
          <w:tcPr>
            <w:tcW w:w="3369" w:type="dxa"/>
          </w:tcPr>
          <w:p w:rsidR="000416AB" w:rsidRDefault="000416AB" w:rsidP="0038610D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  <w:r w:rsidR="0038610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. Система организации контроля за ходом реализации программы:</w:t>
            </w:r>
          </w:p>
        </w:tc>
        <w:tc>
          <w:tcPr>
            <w:tcW w:w="6769" w:type="dxa"/>
          </w:tcPr>
          <w:p w:rsidR="000416AB" w:rsidRDefault="000416AB" w:rsidP="00C20E9C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Контроль</w:t>
            </w:r>
            <w:r w:rsidR="0006516B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за исполнением мероприятий программы </w:t>
            </w:r>
            <w:r w:rsidR="00A72412">
              <w:rPr>
                <w:sz w:val="24"/>
                <w:szCs w:val="24"/>
              </w:rPr>
              <w:t>возлагается заместителя</w:t>
            </w:r>
            <w:r w:rsidR="0039367B">
              <w:rPr>
                <w:sz w:val="24"/>
                <w:szCs w:val="24"/>
              </w:rPr>
              <w:t xml:space="preserve"> главы сельского поселения Ягодное.</w:t>
            </w:r>
          </w:p>
        </w:tc>
      </w:tr>
      <w:tr w:rsidR="000416AB" w:rsidTr="009A448A">
        <w:tc>
          <w:tcPr>
            <w:tcW w:w="33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0416AB" w:rsidTr="000416AB">
        <w:trPr>
          <w:trHeight w:val="642"/>
        </w:trPr>
        <w:tc>
          <w:tcPr>
            <w:tcW w:w="10138" w:type="dxa"/>
            <w:gridSpan w:val="2"/>
          </w:tcPr>
          <w:p w:rsidR="000416AB" w:rsidRDefault="000416AB" w:rsidP="009A448A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Объемы финансирования мероприятий подлежат ежегодному уточнению с учетом текущей инфляции и возможного повышения цен на товары и услуги.</w:t>
            </w:r>
          </w:p>
        </w:tc>
      </w:tr>
    </w:tbl>
    <w:p w:rsidR="00545B25" w:rsidRDefault="00545B25" w:rsidP="00545B25">
      <w:pPr>
        <w:pStyle w:val="a3"/>
        <w:spacing w:after="0"/>
        <w:jc w:val="center"/>
        <w:rPr>
          <w:sz w:val="24"/>
          <w:szCs w:val="24"/>
        </w:rPr>
      </w:pPr>
    </w:p>
    <w:p w:rsidR="00533FF6" w:rsidRDefault="00533FF6" w:rsidP="00545B25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1. Содержание проблемы и обоснование</w:t>
      </w:r>
    </w:p>
    <w:p w:rsidR="00533FF6" w:rsidRDefault="00533FF6" w:rsidP="00545B25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необходимости ее решения программными методами.</w:t>
      </w:r>
    </w:p>
    <w:p w:rsidR="00533FF6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533FF6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Каждый год в </w:t>
      </w:r>
      <w:r w:rsidR="00A72412">
        <w:rPr>
          <w:sz w:val="24"/>
          <w:szCs w:val="24"/>
        </w:rPr>
        <w:t>сельском поселении</w:t>
      </w:r>
      <w:r w:rsidR="000144A6">
        <w:rPr>
          <w:sz w:val="24"/>
          <w:szCs w:val="24"/>
        </w:rPr>
        <w:t xml:space="preserve"> Ягодное</w:t>
      </w:r>
      <w:r>
        <w:rPr>
          <w:sz w:val="24"/>
          <w:szCs w:val="24"/>
        </w:rPr>
        <w:t xml:space="preserve"> происходит</w:t>
      </w:r>
      <w:r w:rsidR="0038610D">
        <w:rPr>
          <w:sz w:val="24"/>
          <w:szCs w:val="24"/>
        </w:rPr>
        <w:t xml:space="preserve"> более </w:t>
      </w:r>
      <w:r w:rsidR="0066493B">
        <w:rPr>
          <w:sz w:val="24"/>
          <w:szCs w:val="24"/>
        </w:rPr>
        <w:t>7</w:t>
      </w:r>
      <w:r w:rsidR="0038610D">
        <w:rPr>
          <w:sz w:val="24"/>
          <w:szCs w:val="24"/>
        </w:rPr>
        <w:t xml:space="preserve"> пожаров и свыше </w:t>
      </w:r>
      <w:r w:rsidR="0066493B">
        <w:rPr>
          <w:sz w:val="24"/>
          <w:szCs w:val="24"/>
        </w:rPr>
        <w:t>29</w:t>
      </w:r>
      <w:r w:rsidR="0038610D">
        <w:rPr>
          <w:sz w:val="24"/>
          <w:szCs w:val="24"/>
        </w:rPr>
        <w:t xml:space="preserve"> воз</w:t>
      </w:r>
      <w:r w:rsidR="005A7B93">
        <w:rPr>
          <w:sz w:val="24"/>
          <w:szCs w:val="24"/>
        </w:rPr>
        <w:t>гораний.</w:t>
      </w:r>
      <w:r>
        <w:rPr>
          <w:sz w:val="24"/>
          <w:szCs w:val="24"/>
        </w:rPr>
        <w:t xml:space="preserve"> </w:t>
      </w:r>
    </w:p>
    <w:p w:rsidR="009C2EB6" w:rsidRDefault="00F40D8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201</w:t>
      </w:r>
      <w:r w:rsidR="00145145">
        <w:rPr>
          <w:sz w:val="24"/>
          <w:szCs w:val="24"/>
        </w:rPr>
        <w:t>7</w:t>
      </w:r>
      <w:r w:rsidR="00533FF6">
        <w:rPr>
          <w:sz w:val="24"/>
          <w:szCs w:val="24"/>
        </w:rPr>
        <w:t xml:space="preserve"> году</w:t>
      </w:r>
      <w:r>
        <w:rPr>
          <w:sz w:val="24"/>
          <w:szCs w:val="24"/>
        </w:rPr>
        <w:t xml:space="preserve"> в </w:t>
      </w:r>
      <w:r w:rsidR="00C20E9C">
        <w:rPr>
          <w:sz w:val="24"/>
          <w:szCs w:val="24"/>
        </w:rPr>
        <w:t xml:space="preserve">сельском  поселении </w:t>
      </w:r>
      <w:r>
        <w:rPr>
          <w:sz w:val="24"/>
          <w:szCs w:val="24"/>
        </w:rPr>
        <w:t xml:space="preserve"> произошло </w:t>
      </w:r>
      <w:r w:rsidR="0066493B">
        <w:rPr>
          <w:sz w:val="24"/>
          <w:szCs w:val="24"/>
        </w:rPr>
        <w:t>6</w:t>
      </w:r>
      <w:r>
        <w:rPr>
          <w:sz w:val="24"/>
          <w:szCs w:val="24"/>
        </w:rPr>
        <w:t xml:space="preserve"> пожар</w:t>
      </w:r>
      <w:r w:rsidR="0066493B">
        <w:rPr>
          <w:sz w:val="24"/>
          <w:szCs w:val="24"/>
        </w:rPr>
        <w:t>ов,</w:t>
      </w:r>
      <w:r>
        <w:rPr>
          <w:sz w:val="24"/>
          <w:szCs w:val="24"/>
        </w:rPr>
        <w:t xml:space="preserve"> </w:t>
      </w:r>
      <w:r w:rsidR="0066493B">
        <w:rPr>
          <w:sz w:val="24"/>
          <w:szCs w:val="24"/>
        </w:rPr>
        <w:t>к</w:t>
      </w:r>
      <w:r w:rsidR="00145145">
        <w:rPr>
          <w:sz w:val="24"/>
          <w:szCs w:val="24"/>
        </w:rPr>
        <w:t xml:space="preserve">оличество  загораний  </w:t>
      </w:r>
      <w:r w:rsidR="0066493B">
        <w:rPr>
          <w:sz w:val="24"/>
          <w:szCs w:val="24"/>
        </w:rPr>
        <w:t>15</w:t>
      </w:r>
      <w:r w:rsidR="00145145">
        <w:rPr>
          <w:sz w:val="24"/>
          <w:szCs w:val="24"/>
        </w:rPr>
        <w:t xml:space="preserve">.   Выездов  ДПК   (добровольной  пожарной  команды)  </w:t>
      </w:r>
      <w:r w:rsidR="0066493B">
        <w:rPr>
          <w:sz w:val="24"/>
          <w:szCs w:val="24"/>
        </w:rPr>
        <w:t>- 21.</w:t>
      </w:r>
      <w:r w:rsidR="00145145">
        <w:rPr>
          <w:sz w:val="24"/>
          <w:szCs w:val="24"/>
        </w:rPr>
        <w:t xml:space="preserve">  </w:t>
      </w:r>
      <w:r w:rsidR="009C2EB6">
        <w:rPr>
          <w:sz w:val="24"/>
          <w:szCs w:val="24"/>
        </w:rPr>
        <w:t xml:space="preserve"> Основными причинами пожаров являются: нарушение правил технической э</w:t>
      </w:r>
      <w:r w:rsidR="0066493B">
        <w:rPr>
          <w:sz w:val="24"/>
          <w:szCs w:val="24"/>
        </w:rPr>
        <w:t>ксплуатации электрооборудования, неосторожность при курении</w:t>
      </w:r>
      <w:r w:rsidR="009C2EB6">
        <w:rPr>
          <w:sz w:val="24"/>
          <w:szCs w:val="24"/>
        </w:rPr>
        <w:t>, неосторожное обращение с огнем, несоблюдение правил пожарной безопасности при эксплуатации печного отопления, несоблюдение правил пожарной безопаснос</w:t>
      </w:r>
      <w:r w:rsidR="0066493B">
        <w:rPr>
          <w:sz w:val="24"/>
          <w:szCs w:val="24"/>
        </w:rPr>
        <w:t>ти при проведении огневых работ</w:t>
      </w:r>
      <w:r w:rsidR="009C2EB6">
        <w:rPr>
          <w:sz w:val="24"/>
          <w:szCs w:val="24"/>
        </w:rPr>
        <w:t>, прочие.</w:t>
      </w:r>
    </w:p>
    <w:p w:rsidR="009C2EB6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Основная часть пожаров </w:t>
      </w:r>
      <w:r w:rsidR="00145145">
        <w:rPr>
          <w:sz w:val="24"/>
          <w:szCs w:val="24"/>
        </w:rPr>
        <w:t xml:space="preserve">  </w:t>
      </w:r>
      <w:r w:rsidR="00824FE8">
        <w:rPr>
          <w:sz w:val="24"/>
          <w:szCs w:val="24"/>
        </w:rPr>
        <w:t>98</w:t>
      </w:r>
      <w:r w:rsidR="00C20E9C">
        <w:rPr>
          <w:sz w:val="24"/>
          <w:szCs w:val="24"/>
        </w:rPr>
        <w:t>%</w:t>
      </w:r>
      <w:r w:rsidR="0014514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п</w:t>
      </w:r>
      <w:r w:rsidR="0066493B">
        <w:rPr>
          <w:sz w:val="24"/>
          <w:szCs w:val="24"/>
        </w:rPr>
        <w:t>роисходит в жилом секторе поселения</w:t>
      </w:r>
      <w:r w:rsidR="00145145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45145">
        <w:rPr>
          <w:sz w:val="24"/>
          <w:szCs w:val="24"/>
        </w:rPr>
        <w:t xml:space="preserve"> С  1.01.2018  г</w:t>
      </w:r>
      <w:r>
        <w:rPr>
          <w:sz w:val="24"/>
          <w:szCs w:val="24"/>
        </w:rPr>
        <w:t>.</w:t>
      </w:r>
      <w:r w:rsidR="00145145">
        <w:rPr>
          <w:sz w:val="24"/>
          <w:szCs w:val="24"/>
        </w:rPr>
        <w:t xml:space="preserve">  по  01.09.2018 г.  количество  пожаров  </w:t>
      </w:r>
      <w:r w:rsidR="0066493B">
        <w:rPr>
          <w:sz w:val="24"/>
          <w:szCs w:val="24"/>
        </w:rPr>
        <w:t>7</w:t>
      </w:r>
      <w:r w:rsidR="00145145">
        <w:rPr>
          <w:sz w:val="24"/>
          <w:szCs w:val="24"/>
        </w:rPr>
        <w:t xml:space="preserve">,  загораний  </w:t>
      </w:r>
      <w:r w:rsidR="0066493B">
        <w:rPr>
          <w:sz w:val="24"/>
          <w:szCs w:val="24"/>
        </w:rPr>
        <w:t>29</w:t>
      </w:r>
      <w:r w:rsidR="00145145">
        <w:rPr>
          <w:sz w:val="24"/>
          <w:szCs w:val="24"/>
        </w:rPr>
        <w:t xml:space="preserve">.  Выездов  ДПК  -  </w:t>
      </w:r>
      <w:r w:rsidR="0066493B">
        <w:rPr>
          <w:sz w:val="24"/>
          <w:szCs w:val="24"/>
        </w:rPr>
        <w:t>36</w:t>
      </w:r>
      <w:r w:rsidR="00145145">
        <w:rPr>
          <w:sz w:val="24"/>
          <w:szCs w:val="24"/>
        </w:rPr>
        <w:t xml:space="preserve">.  </w:t>
      </w:r>
      <w:r w:rsidR="0066493B">
        <w:rPr>
          <w:sz w:val="24"/>
          <w:szCs w:val="24"/>
        </w:rPr>
        <w:t xml:space="preserve">98 </w:t>
      </w:r>
      <w:r w:rsidR="00145145">
        <w:rPr>
          <w:sz w:val="24"/>
          <w:szCs w:val="24"/>
        </w:rPr>
        <w:t>%  пожаров  произошло  в  жилом  секторе  и  СНТ.</w:t>
      </w:r>
    </w:p>
    <w:p w:rsidR="009C2EB6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Ежегодно все объекты муниципальной собственности подвергаются проверкам на соблюдение норм и правил пожарной безопасности отделом надзорной деятельности городского округа Тольятти</w:t>
      </w:r>
      <w:r w:rsidR="000229D1">
        <w:rPr>
          <w:sz w:val="24"/>
          <w:szCs w:val="24"/>
        </w:rPr>
        <w:t>, Жигулевск</w:t>
      </w:r>
      <w:r>
        <w:rPr>
          <w:sz w:val="24"/>
          <w:szCs w:val="24"/>
        </w:rPr>
        <w:t xml:space="preserve"> и муниципального района Ставропольский. По результатам проведенных проверок в </w:t>
      </w:r>
      <w:r w:rsidR="00EE2C2F">
        <w:rPr>
          <w:sz w:val="24"/>
          <w:szCs w:val="24"/>
        </w:rPr>
        <w:t>2018  году,</w:t>
      </w:r>
      <w:r w:rsidR="00EE2C2F" w:rsidRPr="00EE2C2F">
        <w:rPr>
          <w:sz w:val="24"/>
          <w:szCs w:val="24"/>
        </w:rPr>
        <w:t xml:space="preserve"> </w:t>
      </w:r>
      <w:r w:rsidR="00EE2C2F">
        <w:rPr>
          <w:sz w:val="24"/>
          <w:szCs w:val="24"/>
        </w:rPr>
        <w:t xml:space="preserve">выдано </w:t>
      </w:r>
      <w:r w:rsidR="00032036">
        <w:rPr>
          <w:sz w:val="24"/>
          <w:szCs w:val="24"/>
        </w:rPr>
        <w:t>2</w:t>
      </w:r>
      <w:r w:rsidR="00EE2C2F">
        <w:rPr>
          <w:sz w:val="24"/>
          <w:szCs w:val="24"/>
        </w:rPr>
        <w:t xml:space="preserve"> предписания, в которых предложено к исполнению </w:t>
      </w:r>
      <w:r w:rsidR="00032036">
        <w:rPr>
          <w:sz w:val="24"/>
          <w:szCs w:val="24"/>
        </w:rPr>
        <w:t>7</w:t>
      </w:r>
      <w:r w:rsidR="00EE2C2F">
        <w:rPr>
          <w:sz w:val="24"/>
          <w:szCs w:val="24"/>
        </w:rPr>
        <w:t xml:space="preserve">  противопожарных мероприятий,  </w:t>
      </w:r>
    </w:p>
    <w:p w:rsidR="009C2EB6" w:rsidRDefault="009C2EB6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336885">
        <w:rPr>
          <w:sz w:val="24"/>
          <w:szCs w:val="24"/>
        </w:rPr>
        <w:t>Основными нарушениями в области соблюдения правил пожарной безопасности явля</w:t>
      </w:r>
      <w:r w:rsidR="00A61CAF" w:rsidRPr="00336885">
        <w:rPr>
          <w:sz w:val="24"/>
          <w:szCs w:val="24"/>
        </w:rPr>
        <w:t>е</w:t>
      </w:r>
      <w:r w:rsidRPr="00336885">
        <w:rPr>
          <w:sz w:val="24"/>
          <w:szCs w:val="24"/>
        </w:rPr>
        <w:t>тся непосредственно</w:t>
      </w:r>
      <w:r w:rsidR="00A61CAF" w:rsidRPr="00336885">
        <w:rPr>
          <w:sz w:val="24"/>
          <w:szCs w:val="24"/>
        </w:rPr>
        <w:t>е</w:t>
      </w:r>
      <w:r w:rsidRPr="00336885">
        <w:rPr>
          <w:sz w:val="24"/>
          <w:szCs w:val="24"/>
        </w:rPr>
        <w:t xml:space="preserve"> влия</w:t>
      </w:r>
      <w:r w:rsidR="00A61CAF" w:rsidRPr="00336885">
        <w:rPr>
          <w:sz w:val="24"/>
          <w:szCs w:val="24"/>
        </w:rPr>
        <w:t>ние</w:t>
      </w:r>
      <w:r w:rsidRPr="00336885">
        <w:rPr>
          <w:sz w:val="24"/>
          <w:szCs w:val="24"/>
        </w:rPr>
        <w:t xml:space="preserve"> на безопасную эвакуацию людей из зданий, обнаружение в ранней стадии пожара и его ликвидации.</w:t>
      </w:r>
    </w:p>
    <w:p w:rsidR="009C2EB6" w:rsidRDefault="00AA7C40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Мероприятия программы направлены на устранение выявленных нарушений и как следствие недопущение рисков возникновения чрезвычайных ситуаций, связанных с пожарами, недопущение числа погибших и пострадавших граждан, материального ущерба на объектах муниципальной собственности и связаны с приоритетными направлениями социально-экономического развития </w:t>
      </w:r>
      <w:r w:rsidR="00A72412">
        <w:rPr>
          <w:sz w:val="24"/>
          <w:szCs w:val="24"/>
        </w:rPr>
        <w:t>сельского поселения</w:t>
      </w:r>
      <w:r w:rsidR="000144A6">
        <w:rPr>
          <w:sz w:val="24"/>
          <w:szCs w:val="24"/>
        </w:rPr>
        <w:t xml:space="preserve"> Ягодное.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Необходимость реализации программы обусловлена социально-экономической остротой проблемы, межотраслевым и межведомственным ее характером.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Применение программно-целевого метода позволит осуществить: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координацию деятельности </w:t>
      </w:r>
      <w:r w:rsidR="00C20E9C">
        <w:rPr>
          <w:sz w:val="24"/>
          <w:szCs w:val="24"/>
        </w:rPr>
        <w:t>администрации сельск</w:t>
      </w:r>
      <w:r w:rsidR="000144A6">
        <w:rPr>
          <w:sz w:val="24"/>
          <w:szCs w:val="24"/>
        </w:rPr>
        <w:t>ого   поселения Ягодное</w:t>
      </w:r>
      <w:r w:rsidR="00C20E9C">
        <w:rPr>
          <w:sz w:val="24"/>
          <w:szCs w:val="24"/>
        </w:rPr>
        <w:t xml:space="preserve"> </w:t>
      </w:r>
      <w:r>
        <w:rPr>
          <w:sz w:val="24"/>
          <w:szCs w:val="24"/>
        </w:rPr>
        <w:t>в области обеспечения пожарной безопасности на подведомственных объектах;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- реализацию комплекса мероприятий, в том числе профилактического характера, не допускающих возникновения пожаров, гибели и травматизма людей при пожарах.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Применение программно-целевого метода дает возможность комплексно решать проблемы обеспечения пожарной безопасности на объектах муниципальной собственности </w:t>
      </w:r>
      <w:r w:rsidR="00F70979">
        <w:rPr>
          <w:sz w:val="24"/>
          <w:szCs w:val="24"/>
        </w:rPr>
        <w:t>и  территориях  сельского  поселения</w:t>
      </w:r>
      <w:r>
        <w:rPr>
          <w:sz w:val="24"/>
          <w:szCs w:val="24"/>
        </w:rPr>
        <w:t xml:space="preserve"> путем последовательного осуществления взаимосвязанных по срокам, ресурсам, исполнителям и результатам мероприятий.</w:t>
      </w:r>
    </w:p>
    <w:p w:rsidR="009D6331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Использование данного метода позволит в значительной степени ускорить решение наиболее острых проблем, стоящих перед </w:t>
      </w:r>
      <w:r w:rsidR="00F70979">
        <w:rPr>
          <w:sz w:val="24"/>
          <w:szCs w:val="24"/>
        </w:rPr>
        <w:t>администрацией  сельского  поселения</w:t>
      </w:r>
      <w:r>
        <w:rPr>
          <w:sz w:val="24"/>
          <w:szCs w:val="24"/>
        </w:rPr>
        <w:t xml:space="preserve">, в частности, улучшить материально-техническую базу объектов муниципальной собственности, что отразится на повышении уровня их противопожарной защиты, снизит риски возникновения пожаров, травматизма и гибели людей, снизит уровень затрат на восстановление пострадавших при пожаре материальных ценностей и тем самым решить проблемы социально-экономического развития </w:t>
      </w:r>
      <w:r w:rsidR="00F70979">
        <w:rPr>
          <w:sz w:val="24"/>
          <w:szCs w:val="24"/>
        </w:rPr>
        <w:t xml:space="preserve">сельского  поселения </w:t>
      </w:r>
      <w:r>
        <w:rPr>
          <w:sz w:val="24"/>
          <w:szCs w:val="24"/>
        </w:rPr>
        <w:t xml:space="preserve"> в целом.</w:t>
      </w:r>
    </w:p>
    <w:p w:rsidR="000B7D9B" w:rsidRDefault="009D633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Применение программно-целевого метода позволит обеспечить комплексное урегулирование наиболее </w:t>
      </w:r>
      <w:r w:rsidR="000B7D9B">
        <w:rPr>
          <w:sz w:val="24"/>
          <w:szCs w:val="24"/>
        </w:rPr>
        <w:t>острых и проблемных вопросов и системное развитие инфраструктуры обеспечения пожарной безопасности.</w:t>
      </w:r>
    </w:p>
    <w:p w:rsidR="000B7D9B" w:rsidRDefault="000B7D9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условии ограничения бюджетного финансирования в рамках сметных ассигнований успешное решение задач по обеспечению пожарной безопасности возможно лишь с использованием программно-целевого метода, который позволит контролировать целевое использование средств, направленных на выполнение конкретных, намеченных в программе противопожарных мероприятий.</w:t>
      </w:r>
    </w:p>
    <w:p w:rsidR="000B7D9B" w:rsidRDefault="000B7D9B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Реализация мероприятий программы позволит создать необходимые условия для обеспечения пожарной безопасности на объектах муниципальной собственности расположенных на территории </w:t>
      </w:r>
      <w:r w:rsidR="00F70979">
        <w:rPr>
          <w:sz w:val="24"/>
          <w:szCs w:val="24"/>
        </w:rPr>
        <w:t>сельского  поселения,</w:t>
      </w:r>
      <w:r>
        <w:rPr>
          <w:sz w:val="24"/>
          <w:szCs w:val="24"/>
        </w:rPr>
        <w:t xml:space="preserve"> не допустить гибель людей и материальных потерь от пожаров.</w:t>
      </w:r>
    </w:p>
    <w:p w:rsidR="00533FF6" w:rsidRDefault="00533FF6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A4D0F" w:rsidRDefault="00DA4D0F" w:rsidP="00DA4D0F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2. Цели и задачи программы.</w:t>
      </w: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Цель программы: недопущение гибели, травматизма людей и материального ущерба в случае пожара на объектах муниципальной собственности.</w:t>
      </w:r>
    </w:p>
    <w:p w:rsidR="00DA4D0F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Задачи программы: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 w:rsidRPr="003A6B07">
        <w:rPr>
          <w:sz w:val="24"/>
          <w:szCs w:val="24"/>
        </w:rPr>
        <w:t>1.</w:t>
      </w:r>
      <w:r>
        <w:rPr>
          <w:sz w:val="24"/>
          <w:szCs w:val="24"/>
        </w:rPr>
        <w:t xml:space="preserve"> Организация правовых мероприятий: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установление порядка привлечения населения для взаимодействия социально-значимых работ в области пожарной безопасности;</w:t>
      </w:r>
    </w:p>
    <w:p w:rsidR="003A6B07" w:rsidRDefault="003A6B07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организация патрулирования в летний период силами местного населения и членами ДПД с подручными средствами пожаротушения.</w:t>
      </w:r>
    </w:p>
    <w:p w:rsidR="00187BC8" w:rsidRDefault="003A6B07" w:rsidP="00187BC8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DA4D0F" w:rsidRPr="00DA4D0F">
        <w:rPr>
          <w:sz w:val="24"/>
          <w:szCs w:val="24"/>
        </w:rPr>
        <w:t>.</w:t>
      </w:r>
      <w:r w:rsidR="00DA4D0F">
        <w:rPr>
          <w:sz w:val="24"/>
          <w:szCs w:val="24"/>
        </w:rPr>
        <w:t xml:space="preserve"> Повышение уровня пожарной безопасности на объектах муниципальной собственности, что включает в себя устранение нарушений в области обеспечения норм и правил пожарной безопасности, выявленных отделом надзорной деятельности городского округа Тольятти</w:t>
      </w:r>
      <w:r w:rsidR="000229D1">
        <w:rPr>
          <w:sz w:val="24"/>
          <w:szCs w:val="24"/>
        </w:rPr>
        <w:t>, Жигулевск</w:t>
      </w:r>
      <w:r w:rsidR="00DA4D0F">
        <w:rPr>
          <w:sz w:val="24"/>
          <w:szCs w:val="24"/>
        </w:rPr>
        <w:t xml:space="preserve"> и муниципального рай</w:t>
      </w:r>
      <w:r w:rsidR="00187BC8">
        <w:rPr>
          <w:sz w:val="24"/>
          <w:szCs w:val="24"/>
        </w:rPr>
        <w:t>она Ставропольский, таких как:</w:t>
      </w:r>
    </w:p>
    <w:p w:rsidR="00BF4CFC" w:rsidRDefault="00DA4D0F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отделка стен не горючими материалами, замену электропроводки в зданиях, что позволяет исключить фактор задымления коридоров, холлов помещений и распространения пламени по горючим материалам и обеспечить беспрепятственную эвакуацию людей из зданий;</w:t>
      </w:r>
    </w:p>
    <w:p w:rsidR="00095A0B" w:rsidRDefault="00DA4D0F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проведение монтажных,</w:t>
      </w:r>
      <w:r w:rsidR="00095A0B">
        <w:rPr>
          <w:sz w:val="24"/>
          <w:szCs w:val="24"/>
        </w:rPr>
        <w:t xml:space="preserve"> электромонтажных</w:t>
      </w:r>
      <w:r>
        <w:rPr>
          <w:sz w:val="24"/>
          <w:szCs w:val="24"/>
        </w:rPr>
        <w:t xml:space="preserve"> ремонтных работ и обслуживание автоматической пожарной сигнализации, системы оповещения и дымоудаления, что позволяет своевременно обнаружить загорание в его ранней стадии провести быструю эвакуацию людей из зданий и соответственно предотвратить гибель, травму и материальный ущерб, понесенный </w:t>
      </w:r>
      <w:r w:rsidR="00095A0B">
        <w:rPr>
          <w:sz w:val="24"/>
          <w:szCs w:val="24"/>
        </w:rPr>
        <w:t>в случае загорания;</w:t>
      </w:r>
    </w:p>
    <w:p w:rsidR="00095A0B" w:rsidRPr="00095A0B" w:rsidRDefault="00095A0B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 w:rsidRPr="00095A0B">
        <w:rPr>
          <w:sz w:val="24"/>
          <w:szCs w:val="24"/>
        </w:rPr>
        <w:t>- комплектование пожарными рукавами и огнетушителями;</w:t>
      </w:r>
    </w:p>
    <w:p w:rsidR="00095A0B" w:rsidRPr="00095A0B" w:rsidRDefault="00095A0B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 w:rsidRPr="00095A0B">
        <w:rPr>
          <w:sz w:val="24"/>
          <w:szCs w:val="24"/>
        </w:rPr>
        <w:t xml:space="preserve">- </w:t>
      </w:r>
      <w:r>
        <w:rPr>
          <w:sz w:val="24"/>
          <w:szCs w:val="24"/>
        </w:rPr>
        <w:t>о</w:t>
      </w:r>
      <w:r w:rsidRPr="00095A0B">
        <w:rPr>
          <w:sz w:val="24"/>
          <w:szCs w:val="24"/>
        </w:rPr>
        <w:t>беспечение знаками пожарной безопасности;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095A0B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095A0B">
        <w:rPr>
          <w:rFonts w:ascii="Times New Roman" w:hAnsi="Times New Roman" w:cs="Times New Roman"/>
          <w:sz w:val="24"/>
          <w:szCs w:val="24"/>
        </w:rPr>
        <w:t>омплектование планами эвакуации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Pr="00095A0B">
        <w:rPr>
          <w:rFonts w:ascii="Times New Roman" w:hAnsi="Times New Roman" w:cs="Times New Roman"/>
          <w:sz w:val="24"/>
          <w:szCs w:val="24"/>
        </w:rPr>
        <w:t>роведение независимой оценки риска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в</w:t>
      </w:r>
      <w:r w:rsidRPr="00095A0B">
        <w:rPr>
          <w:rFonts w:ascii="Times New Roman" w:hAnsi="Times New Roman" w:cs="Times New Roman"/>
          <w:sz w:val="24"/>
          <w:szCs w:val="24"/>
        </w:rPr>
        <w:t>ывод сигнала о срабатывании АПС по системе раннего обнаружения пожара в ПЧ</w:t>
      </w:r>
      <w:r w:rsidR="0096750F">
        <w:rPr>
          <w:rFonts w:ascii="Times New Roman" w:hAnsi="Times New Roman" w:cs="Times New Roman"/>
          <w:sz w:val="24"/>
          <w:szCs w:val="24"/>
        </w:rPr>
        <w:t>;</w:t>
      </w:r>
    </w:p>
    <w:p w:rsidR="00095A0B" w:rsidRPr="00095A0B" w:rsidRDefault="00095A0B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Pr="00095A0B">
        <w:rPr>
          <w:rFonts w:ascii="Times New Roman" w:hAnsi="Times New Roman" w:cs="Times New Roman"/>
          <w:sz w:val="24"/>
          <w:szCs w:val="24"/>
        </w:rPr>
        <w:t>роведение огнезащитной обработки</w:t>
      </w:r>
      <w:r w:rsidR="00172AF3">
        <w:rPr>
          <w:rFonts w:ascii="Times New Roman" w:hAnsi="Times New Roman" w:cs="Times New Roman"/>
          <w:sz w:val="24"/>
          <w:szCs w:val="24"/>
        </w:rPr>
        <w:t>.</w:t>
      </w:r>
    </w:p>
    <w:p w:rsidR="00DA4D0F" w:rsidRDefault="0096750F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3</w:t>
      </w:r>
      <w:r w:rsidR="00DA4D0F">
        <w:rPr>
          <w:sz w:val="24"/>
          <w:szCs w:val="24"/>
        </w:rPr>
        <w:t xml:space="preserve">. </w:t>
      </w:r>
      <w:r w:rsidR="00D37413">
        <w:rPr>
          <w:sz w:val="24"/>
          <w:szCs w:val="24"/>
        </w:rPr>
        <w:t>Проведение противопожарных мероприятий и обучение населения мерам пожарной безопасности предусматривает: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по каждому случаю пожара проводить сходы граждан с приглашением специалистов пожарной охраны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в газете  рубрику о пожарной безопасности сельских поселений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проведение смотр</w:t>
      </w:r>
      <w:r w:rsidR="0006516B">
        <w:rPr>
          <w:sz w:val="24"/>
          <w:szCs w:val="24"/>
        </w:rPr>
        <w:t xml:space="preserve">ов </w:t>
      </w:r>
      <w:r w:rsidRPr="00FA14DB">
        <w:rPr>
          <w:sz w:val="24"/>
          <w:szCs w:val="24"/>
        </w:rPr>
        <w:t>-</w:t>
      </w:r>
      <w:r w:rsidR="0006516B">
        <w:rPr>
          <w:sz w:val="24"/>
          <w:szCs w:val="24"/>
        </w:rPr>
        <w:t xml:space="preserve"> </w:t>
      </w:r>
      <w:r w:rsidRPr="00FA14DB">
        <w:rPr>
          <w:sz w:val="24"/>
          <w:szCs w:val="24"/>
        </w:rPr>
        <w:t>конкурсов «</w:t>
      </w:r>
      <w:r>
        <w:rPr>
          <w:sz w:val="24"/>
          <w:szCs w:val="24"/>
        </w:rPr>
        <w:t>Н</w:t>
      </w:r>
      <w:r w:rsidRPr="00FA14DB">
        <w:rPr>
          <w:sz w:val="24"/>
          <w:szCs w:val="24"/>
        </w:rPr>
        <w:t>а лучшее противопожарное состояние жилого дома»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изготовление памяток для населения о мерах пожарной безопасности в быту</w:t>
      </w:r>
      <w:r>
        <w:rPr>
          <w:sz w:val="24"/>
          <w:szCs w:val="24"/>
        </w:rPr>
        <w:t>;</w:t>
      </w:r>
    </w:p>
    <w:p w:rsidR="00FA14DB" w:rsidRPr="00FA14DB" w:rsidRDefault="00FA14DB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проведение инструктажей о мерах пожарной безопасности с социально-неблагополучными семьями</w:t>
      </w:r>
      <w:r>
        <w:rPr>
          <w:sz w:val="24"/>
          <w:szCs w:val="24"/>
        </w:rPr>
        <w:t>.</w:t>
      </w:r>
    </w:p>
    <w:p w:rsidR="00D37413" w:rsidRDefault="00B86F5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37413">
        <w:rPr>
          <w:sz w:val="24"/>
          <w:szCs w:val="24"/>
        </w:rPr>
        <w:t xml:space="preserve">. </w:t>
      </w:r>
      <w:r w:rsidR="005078EF">
        <w:rPr>
          <w:sz w:val="24"/>
          <w:szCs w:val="24"/>
        </w:rPr>
        <w:t>Укрепление пожарно-технической базы пожарных формирований:</w:t>
      </w:r>
    </w:p>
    <w:p w:rsidR="005078EF" w:rsidRPr="005078EF" w:rsidRDefault="005078EF" w:rsidP="005078E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E3DAC">
        <w:rPr>
          <w:rFonts w:ascii="Times New Roman" w:hAnsi="Times New Roman" w:cs="Times New Roman"/>
          <w:sz w:val="24"/>
          <w:szCs w:val="24"/>
        </w:rPr>
        <w:t>ремонт  пожарных  автомобилей  ДПК;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замена цистерны на пожарном автомобиле</w:t>
      </w:r>
      <w:r w:rsidR="007E3DAC">
        <w:rPr>
          <w:sz w:val="24"/>
          <w:szCs w:val="24"/>
        </w:rPr>
        <w:t xml:space="preserve">   ДПК;</w:t>
      </w:r>
    </w:p>
    <w:p w:rsidR="005078EF" w:rsidRPr="005078EF" w:rsidRDefault="005078EF" w:rsidP="005078E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5078EF">
        <w:rPr>
          <w:rFonts w:ascii="Times New Roman" w:hAnsi="Times New Roman" w:cs="Times New Roman"/>
          <w:sz w:val="24"/>
          <w:szCs w:val="24"/>
        </w:rPr>
        <w:t>ремонт двигателя и ходовой пожарного автомобиля</w:t>
      </w:r>
      <w:r w:rsidR="00FA14DB">
        <w:rPr>
          <w:rFonts w:ascii="Times New Roman" w:hAnsi="Times New Roman" w:cs="Times New Roman"/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 xml:space="preserve">приобретение пожарных рукавов для </w:t>
      </w:r>
      <w:r w:rsidR="00FA14DB" w:rsidRPr="005078EF">
        <w:rPr>
          <w:sz w:val="24"/>
          <w:szCs w:val="24"/>
        </w:rPr>
        <w:t>АЦ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пожарно-технического вооружения (стволы, колонки, помпы и т.д.)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боевой одежды пожарного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средств оповещения (сирены, электромегафоны)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 xml:space="preserve">обучение водителей и членов </w:t>
      </w:r>
      <w:r w:rsidR="00FA14DB" w:rsidRPr="005078EF">
        <w:rPr>
          <w:sz w:val="24"/>
          <w:szCs w:val="24"/>
        </w:rPr>
        <w:t>ДПК</w:t>
      </w:r>
      <w:r w:rsidRPr="005078EF">
        <w:rPr>
          <w:sz w:val="24"/>
          <w:szCs w:val="24"/>
        </w:rPr>
        <w:t xml:space="preserve"> участвующих в тушении пожаров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E3DAC">
        <w:rPr>
          <w:sz w:val="24"/>
          <w:szCs w:val="24"/>
        </w:rPr>
        <w:t xml:space="preserve">покупка,  строительство </w:t>
      </w:r>
      <w:r w:rsidRPr="005078EF">
        <w:rPr>
          <w:sz w:val="24"/>
          <w:szCs w:val="24"/>
        </w:rPr>
        <w:t xml:space="preserve"> здания пожарного поста</w:t>
      </w:r>
      <w:r w:rsidR="00FA14DB">
        <w:rPr>
          <w:sz w:val="24"/>
          <w:szCs w:val="24"/>
        </w:rPr>
        <w:t>;</w:t>
      </w:r>
    </w:p>
    <w:p w:rsidR="005078EF" w:rsidRPr="005078EF" w:rsidRDefault="005078EF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 xml:space="preserve">приобретение и установка телекоммуникационного оборудования для связи между </w:t>
      </w:r>
      <w:r w:rsidR="00FA14DB" w:rsidRPr="005078EF">
        <w:rPr>
          <w:sz w:val="24"/>
          <w:szCs w:val="24"/>
        </w:rPr>
        <w:t>ПСЧ</w:t>
      </w:r>
      <w:r w:rsidRPr="005078EF">
        <w:rPr>
          <w:sz w:val="24"/>
          <w:szCs w:val="24"/>
        </w:rPr>
        <w:t xml:space="preserve"> и </w:t>
      </w:r>
      <w:r w:rsidR="00FA14DB" w:rsidRPr="005078EF">
        <w:rPr>
          <w:sz w:val="24"/>
          <w:szCs w:val="24"/>
        </w:rPr>
        <w:t>ДПК</w:t>
      </w:r>
      <w:r w:rsidRPr="005078EF">
        <w:rPr>
          <w:sz w:val="24"/>
          <w:szCs w:val="24"/>
        </w:rPr>
        <w:t xml:space="preserve"> и связи между всеми </w:t>
      </w:r>
      <w:r w:rsidR="00FA14DB" w:rsidRPr="005078EF">
        <w:rPr>
          <w:sz w:val="24"/>
          <w:szCs w:val="24"/>
        </w:rPr>
        <w:t>ДПК</w:t>
      </w:r>
      <w:r w:rsidR="00FA14DB">
        <w:rPr>
          <w:sz w:val="24"/>
          <w:szCs w:val="24"/>
        </w:rPr>
        <w:t xml:space="preserve"> района;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Все вышеприведенные задачи будут реал</w:t>
      </w:r>
      <w:r w:rsidR="00BE00E0">
        <w:rPr>
          <w:sz w:val="24"/>
          <w:szCs w:val="24"/>
        </w:rPr>
        <w:t>изованы по окончанию действия да</w:t>
      </w:r>
      <w:r>
        <w:rPr>
          <w:sz w:val="24"/>
          <w:szCs w:val="24"/>
        </w:rPr>
        <w:t>нной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D37413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3. Перечень мероприятий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Перечень мероприятий представлен в приложении № 1.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D37413" w:rsidRDefault="00D37413" w:rsidP="00D37413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4. Целевые показатели программы.</w:t>
      </w:r>
    </w:p>
    <w:p w:rsidR="00D37413" w:rsidRDefault="00D3741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Достижение целей программы определены значениями их целевых индикаторов и показате</w:t>
      </w:r>
      <w:r w:rsidR="00FA14DB">
        <w:rPr>
          <w:sz w:val="24"/>
          <w:szCs w:val="24"/>
        </w:rPr>
        <w:t>лей, отраженных в приложении № 1</w:t>
      </w:r>
      <w:r>
        <w:rPr>
          <w:sz w:val="24"/>
          <w:szCs w:val="24"/>
        </w:rPr>
        <w:t>.</w:t>
      </w: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FA14DB" w:rsidRDefault="00FA14DB" w:rsidP="00BF6DFC">
      <w:pPr>
        <w:pStyle w:val="a3"/>
        <w:spacing w:after="0"/>
        <w:jc w:val="center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5. Обоснование ресурсного обеспечения программы.</w:t>
      </w: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BF6DFC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Финансовое обеспечение программы </w:t>
      </w:r>
      <w:r w:rsidR="00F70979">
        <w:rPr>
          <w:sz w:val="24"/>
          <w:szCs w:val="24"/>
        </w:rPr>
        <w:t>сельского  поселения</w:t>
      </w:r>
      <w:r w:rsidR="000144A6">
        <w:rPr>
          <w:sz w:val="24"/>
          <w:szCs w:val="24"/>
        </w:rPr>
        <w:t xml:space="preserve"> осуществляется за счет средств местного бюджета</w:t>
      </w:r>
      <w:r>
        <w:rPr>
          <w:sz w:val="24"/>
          <w:szCs w:val="24"/>
        </w:rPr>
        <w:t>.</w:t>
      </w:r>
    </w:p>
    <w:p w:rsidR="00BF6DFC" w:rsidRPr="00C62081" w:rsidRDefault="00BF6DFC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C62081">
        <w:rPr>
          <w:sz w:val="24"/>
          <w:szCs w:val="24"/>
        </w:rPr>
        <w:t>«Финансовые затраты» на реа</w:t>
      </w:r>
      <w:r w:rsidR="00C62081" w:rsidRPr="00C62081">
        <w:rPr>
          <w:sz w:val="24"/>
          <w:szCs w:val="24"/>
        </w:rPr>
        <w:t xml:space="preserve">лизацию программы составят – </w:t>
      </w:r>
      <w:r w:rsidR="007E75A2">
        <w:rPr>
          <w:sz w:val="24"/>
          <w:szCs w:val="24"/>
        </w:rPr>
        <w:t xml:space="preserve"> 3 116 </w:t>
      </w:r>
      <w:r w:rsidRPr="00C62081">
        <w:rPr>
          <w:sz w:val="24"/>
          <w:szCs w:val="24"/>
        </w:rPr>
        <w:t>тыс. руб., из них:</w:t>
      </w:r>
    </w:p>
    <w:p w:rsidR="00BF6DFC" w:rsidRDefault="00B86F5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201</w:t>
      </w:r>
      <w:r w:rsidR="0006516B">
        <w:rPr>
          <w:sz w:val="24"/>
          <w:szCs w:val="24"/>
        </w:rPr>
        <w:t>9</w:t>
      </w:r>
      <w:r>
        <w:rPr>
          <w:sz w:val="24"/>
          <w:szCs w:val="24"/>
        </w:rPr>
        <w:t xml:space="preserve">г. – </w:t>
      </w:r>
      <w:r w:rsidR="007E75A2">
        <w:rPr>
          <w:sz w:val="24"/>
          <w:szCs w:val="24"/>
        </w:rPr>
        <w:t xml:space="preserve">1 342 </w:t>
      </w:r>
      <w:r w:rsidR="00BF6DFC">
        <w:rPr>
          <w:sz w:val="24"/>
          <w:szCs w:val="24"/>
        </w:rPr>
        <w:t>тыс. руб.;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</w:t>
      </w:r>
      <w:r w:rsidR="0006516B">
        <w:rPr>
          <w:sz w:val="24"/>
          <w:szCs w:val="24"/>
        </w:rPr>
        <w:t>20</w:t>
      </w:r>
      <w:r>
        <w:rPr>
          <w:sz w:val="24"/>
          <w:szCs w:val="24"/>
        </w:rPr>
        <w:t xml:space="preserve">г. – </w:t>
      </w:r>
      <w:r w:rsidR="007E75A2">
        <w:rPr>
          <w:sz w:val="24"/>
          <w:szCs w:val="24"/>
        </w:rPr>
        <w:t xml:space="preserve">782 </w:t>
      </w:r>
      <w:r>
        <w:rPr>
          <w:sz w:val="24"/>
          <w:szCs w:val="24"/>
        </w:rPr>
        <w:t>тыс. руб.;</w:t>
      </w:r>
    </w:p>
    <w:p w:rsidR="000144A6" w:rsidRDefault="00843D34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202</w:t>
      </w:r>
      <w:r w:rsidR="0006516B">
        <w:rPr>
          <w:sz w:val="24"/>
          <w:szCs w:val="24"/>
        </w:rPr>
        <w:t>1</w:t>
      </w:r>
      <w:r>
        <w:rPr>
          <w:sz w:val="24"/>
          <w:szCs w:val="24"/>
        </w:rPr>
        <w:t>г. –</w:t>
      </w:r>
      <w:r w:rsidR="007E75A2">
        <w:rPr>
          <w:sz w:val="24"/>
          <w:szCs w:val="24"/>
        </w:rPr>
        <w:t xml:space="preserve"> 992 тыс. руб.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Финансирование мероприятий программы: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за счет средств </w:t>
      </w:r>
      <w:r w:rsidR="00C22B35">
        <w:rPr>
          <w:sz w:val="24"/>
          <w:szCs w:val="24"/>
        </w:rPr>
        <w:t>бюджета</w:t>
      </w:r>
      <w:r w:rsidR="00F70979">
        <w:rPr>
          <w:sz w:val="24"/>
          <w:szCs w:val="24"/>
        </w:rPr>
        <w:t xml:space="preserve"> </w:t>
      </w:r>
      <w:r w:rsidR="00C22B35">
        <w:rPr>
          <w:sz w:val="24"/>
          <w:szCs w:val="24"/>
        </w:rPr>
        <w:t xml:space="preserve">сельского поселения Ягодное </w:t>
      </w:r>
      <w:r w:rsidR="00F70979">
        <w:rPr>
          <w:sz w:val="24"/>
          <w:szCs w:val="24"/>
        </w:rPr>
        <w:t>в</w:t>
      </w:r>
      <w:r>
        <w:rPr>
          <w:sz w:val="24"/>
          <w:szCs w:val="24"/>
        </w:rPr>
        <w:t xml:space="preserve"> форме бюджетных ассигнований на оплату муниципальных контрактов на поставку товаров, выполнение работ, оказание услуг для муниципальных нужд.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Ресурсное обеспечение программы приведено в приложении № 1 к программе.</w:t>
      </w:r>
    </w:p>
    <w:p w:rsidR="00FA14DB" w:rsidRDefault="00FA14DB" w:rsidP="00BF6DFC">
      <w:pPr>
        <w:pStyle w:val="a3"/>
        <w:spacing w:after="0"/>
        <w:jc w:val="center"/>
        <w:rPr>
          <w:sz w:val="24"/>
          <w:szCs w:val="24"/>
        </w:rPr>
      </w:pPr>
    </w:p>
    <w:p w:rsidR="00364BDB" w:rsidRDefault="00364BDB" w:rsidP="00BF6DFC">
      <w:pPr>
        <w:pStyle w:val="a3"/>
        <w:spacing w:after="0"/>
        <w:jc w:val="center"/>
        <w:rPr>
          <w:sz w:val="24"/>
          <w:szCs w:val="24"/>
        </w:rPr>
      </w:pPr>
    </w:p>
    <w:p w:rsidR="00364BDB" w:rsidRDefault="00364BDB" w:rsidP="00BF6DFC">
      <w:pPr>
        <w:pStyle w:val="a3"/>
        <w:spacing w:after="0"/>
        <w:jc w:val="center"/>
        <w:rPr>
          <w:sz w:val="24"/>
          <w:szCs w:val="24"/>
        </w:rPr>
      </w:pPr>
    </w:p>
    <w:p w:rsidR="00364BDB" w:rsidRDefault="00364BDB" w:rsidP="00BF6DFC">
      <w:pPr>
        <w:pStyle w:val="a3"/>
        <w:spacing w:after="0"/>
        <w:jc w:val="center"/>
        <w:rPr>
          <w:sz w:val="24"/>
          <w:szCs w:val="24"/>
        </w:rPr>
      </w:pPr>
    </w:p>
    <w:p w:rsidR="00364BDB" w:rsidRDefault="00364BDB" w:rsidP="00BF6DFC">
      <w:pPr>
        <w:pStyle w:val="a3"/>
        <w:spacing w:after="0"/>
        <w:jc w:val="center"/>
        <w:rPr>
          <w:sz w:val="24"/>
          <w:szCs w:val="24"/>
        </w:rPr>
      </w:pPr>
    </w:p>
    <w:p w:rsidR="00BF6DFC" w:rsidRDefault="00BF6DFC" w:rsidP="00BF6DFC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Раздел 6. Механизм реализации программы.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42B6C" w:rsidRDefault="00842B6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Администрация  сельского  поселения:   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осуществляет координацию и мониторинг хода выполнения программы;</w:t>
      </w:r>
    </w:p>
    <w:p w:rsidR="00BF6DFC" w:rsidRDefault="00BF6DFC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478B7">
        <w:rPr>
          <w:sz w:val="24"/>
          <w:szCs w:val="24"/>
        </w:rPr>
        <w:t>несет ответственность за качественную и своевременную реализацию программных мероприятий и эффективное использование средств, выделяемых на их реализацию.</w:t>
      </w:r>
    </w:p>
    <w:p w:rsidR="007478B7" w:rsidRDefault="007478B7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При необходимости </w:t>
      </w:r>
      <w:r w:rsidR="0006516B">
        <w:rPr>
          <w:sz w:val="24"/>
          <w:szCs w:val="24"/>
        </w:rPr>
        <w:t>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вносит Г</w:t>
      </w:r>
      <w:r>
        <w:rPr>
          <w:sz w:val="24"/>
          <w:szCs w:val="24"/>
        </w:rPr>
        <w:t>лаве</w:t>
      </w:r>
      <w:r w:rsidR="007E3DAC">
        <w:rPr>
          <w:sz w:val="24"/>
          <w:szCs w:val="24"/>
        </w:rPr>
        <w:t xml:space="preserve"> </w:t>
      </w:r>
      <w:r w:rsidR="00842B6C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 предложения о внесении изменений в действующую программу.</w:t>
      </w:r>
    </w:p>
    <w:p w:rsidR="00E36DC8" w:rsidRDefault="00C22B35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Глава</w:t>
      </w:r>
      <w:r w:rsidR="007478B7">
        <w:rPr>
          <w:sz w:val="24"/>
          <w:szCs w:val="24"/>
        </w:rPr>
        <w:t xml:space="preserve"> сельск</w:t>
      </w:r>
      <w:r w:rsidR="00842B6C">
        <w:rPr>
          <w:sz w:val="24"/>
          <w:szCs w:val="24"/>
        </w:rPr>
        <w:t>ого</w:t>
      </w:r>
      <w:r w:rsidR="007478B7">
        <w:rPr>
          <w:sz w:val="24"/>
          <w:szCs w:val="24"/>
        </w:rPr>
        <w:t xml:space="preserve"> поселени</w:t>
      </w:r>
      <w:r w:rsidR="00842B6C">
        <w:rPr>
          <w:sz w:val="24"/>
          <w:szCs w:val="24"/>
        </w:rPr>
        <w:t xml:space="preserve">я </w:t>
      </w:r>
      <w:r>
        <w:rPr>
          <w:sz w:val="24"/>
          <w:szCs w:val="24"/>
        </w:rPr>
        <w:t xml:space="preserve"> подготавливает и направляе</w:t>
      </w:r>
      <w:r w:rsidR="007478B7">
        <w:rPr>
          <w:sz w:val="24"/>
          <w:szCs w:val="24"/>
        </w:rPr>
        <w:t xml:space="preserve">т </w:t>
      </w:r>
      <w:r w:rsidR="00E36DC8">
        <w:rPr>
          <w:sz w:val="24"/>
          <w:szCs w:val="24"/>
        </w:rPr>
        <w:t xml:space="preserve">в </w:t>
      </w:r>
      <w:r w:rsidR="0006516B">
        <w:rPr>
          <w:sz w:val="24"/>
          <w:szCs w:val="24"/>
        </w:rPr>
        <w:t xml:space="preserve">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</w:t>
      </w:r>
      <w:r w:rsidR="00E36DC8">
        <w:rPr>
          <w:sz w:val="24"/>
          <w:szCs w:val="24"/>
        </w:rPr>
        <w:t>на рассмотрение годовой отчет о ходе реализации программы за отчетный период.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Годовой отчет представляется до 20 февраля года, следующего за отчетным</w:t>
      </w:r>
      <w:r w:rsidR="00E304F1">
        <w:rPr>
          <w:sz w:val="24"/>
          <w:szCs w:val="24"/>
        </w:rPr>
        <w:t>,</w:t>
      </w:r>
      <w:r>
        <w:rPr>
          <w:sz w:val="24"/>
          <w:szCs w:val="24"/>
        </w:rPr>
        <w:t xml:space="preserve"> и включает в себя: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пояснительную записку, анализ выполнения целей и задач программы применительно к соответствующему периоду реализации;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сравнительный анализ планового и фактического привлечения средств бюджета муниципального района Ставропольский и внебюджетных источников по каждому мероприятию;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информацию о ходе и полноте выполнения программных мероприятий;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оценку влияния фактических результатов реализации программы на различные сферы экономики  (социально-экономический эффект по результатам реализации программы);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рекомендации о дальнейшей деятельности.</w:t>
      </w: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E36DC8" w:rsidRDefault="00E36DC8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завершении в 20</w:t>
      </w:r>
      <w:r w:rsidR="000144A6">
        <w:rPr>
          <w:sz w:val="24"/>
          <w:szCs w:val="24"/>
        </w:rPr>
        <w:t>21</w:t>
      </w:r>
      <w:r>
        <w:rPr>
          <w:sz w:val="24"/>
          <w:szCs w:val="24"/>
        </w:rPr>
        <w:t xml:space="preserve"> году реализации программы </w:t>
      </w:r>
      <w:r w:rsidR="00842B6C">
        <w:rPr>
          <w:sz w:val="24"/>
          <w:szCs w:val="24"/>
        </w:rPr>
        <w:t xml:space="preserve">администрация  сельского  поселения </w:t>
      </w:r>
      <w:r w:rsidR="0006516B">
        <w:rPr>
          <w:sz w:val="24"/>
          <w:szCs w:val="24"/>
        </w:rPr>
        <w:t xml:space="preserve"> </w:t>
      </w:r>
      <w:r>
        <w:rPr>
          <w:sz w:val="24"/>
          <w:szCs w:val="24"/>
        </w:rPr>
        <w:t>наряду с годовым отчетом подготавливает (в порядке и по форме представления годового отчета) итоговый отчет</w:t>
      </w:r>
      <w:r w:rsidR="00842B6C">
        <w:rPr>
          <w:sz w:val="24"/>
          <w:szCs w:val="24"/>
        </w:rPr>
        <w:t xml:space="preserve">  в  отдел  по  дела</w:t>
      </w:r>
      <w:r w:rsidR="000144A6">
        <w:rPr>
          <w:sz w:val="24"/>
          <w:szCs w:val="24"/>
        </w:rPr>
        <w:t>м  ГОЧС  и  общественной  безоп</w:t>
      </w:r>
      <w:r w:rsidR="00842B6C">
        <w:rPr>
          <w:sz w:val="24"/>
          <w:szCs w:val="24"/>
        </w:rPr>
        <w:t>асности  муниципального  района  Ставропольский</w:t>
      </w:r>
      <w:r>
        <w:rPr>
          <w:sz w:val="24"/>
          <w:szCs w:val="24"/>
        </w:rPr>
        <w:t>.</w:t>
      </w:r>
    </w:p>
    <w:p w:rsidR="00BF6DFC" w:rsidRDefault="00A72412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Администрация сельского </w:t>
      </w:r>
      <w:bookmarkStart w:id="0" w:name="_GoBack"/>
      <w:bookmarkEnd w:id="0"/>
      <w:r>
        <w:rPr>
          <w:sz w:val="24"/>
          <w:szCs w:val="24"/>
        </w:rPr>
        <w:t>поселения Ягодное</w:t>
      </w:r>
      <w:r w:rsidR="00E36DC8">
        <w:rPr>
          <w:sz w:val="24"/>
          <w:szCs w:val="24"/>
        </w:rPr>
        <w:t xml:space="preserve">, выступающий в роли </w:t>
      </w:r>
      <w:r w:rsidR="00A95C95">
        <w:rPr>
          <w:sz w:val="24"/>
          <w:szCs w:val="24"/>
        </w:rPr>
        <w:t xml:space="preserve">Ответственного исполнителя </w:t>
      </w:r>
      <w:r w:rsidR="00E36DC8">
        <w:rPr>
          <w:sz w:val="24"/>
          <w:szCs w:val="24"/>
        </w:rPr>
        <w:t>программы, осуществляет в установленном порядке меры по выполнению мероприятий программы: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осуществляет руководство и текущее управление реализацией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обеспечивает координацию деятельности исполнителей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7E3DAC">
        <w:rPr>
          <w:sz w:val="24"/>
          <w:szCs w:val="24"/>
        </w:rPr>
        <w:t xml:space="preserve"> </w:t>
      </w:r>
      <w:r>
        <w:rPr>
          <w:sz w:val="24"/>
          <w:szCs w:val="24"/>
        </w:rPr>
        <w:t>разрабатывает в пределах своей компетенции нормативные правовые акты, необходимые для реализации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проводит анализ и формирует предложения по рациональному использованию финансовых ресурсов программы;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 основании предложений подготавливает ежегодно, в установленном порядке, предложения по уточнению перечня мероприятий программы на очередной финансовый год;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уточняет механизм реализации программы и затраты по мероприятиям программы.</w:t>
      </w:r>
    </w:p>
    <w:p w:rsidR="00E36DC8" w:rsidRDefault="00E36DC8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A61CAF" w:rsidRDefault="00A61CAF" w:rsidP="00E304F1">
      <w:pPr>
        <w:pStyle w:val="a3"/>
        <w:spacing w:after="0"/>
        <w:jc w:val="center"/>
        <w:rPr>
          <w:sz w:val="24"/>
          <w:szCs w:val="24"/>
        </w:rPr>
      </w:pPr>
    </w:p>
    <w:p w:rsidR="00E304F1" w:rsidRDefault="00E304F1" w:rsidP="00E304F1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7. Ожидаемые социально-экономические (экологические)</w:t>
      </w:r>
    </w:p>
    <w:p w:rsidR="00E36DC8" w:rsidRDefault="00E304F1" w:rsidP="00E304F1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последствия реализации программы.</w:t>
      </w: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Реализация данной программы позволит:</w:t>
      </w:r>
    </w:p>
    <w:p w:rsidR="00E304F1" w:rsidRDefault="00E304F1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устранить до 90 процентов нарушений в области пожарной безопасности, на объектах муниципальной собственности, выявленные отделом надзорной деятельности городского округа Тольятти</w:t>
      </w:r>
      <w:r w:rsidR="000229D1">
        <w:rPr>
          <w:sz w:val="24"/>
          <w:szCs w:val="24"/>
        </w:rPr>
        <w:t>, Жигулевск</w:t>
      </w:r>
      <w:r>
        <w:rPr>
          <w:sz w:val="24"/>
          <w:szCs w:val="24"/>
        </w:rPr>
        <w:t xml:space="preserve"> и муниципального района Ставропольский;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 основе проведенного анализа разработать дополнительные противопожарные мероприятия по недопущению пожаров на объектах муниципальной собственности, гибели и травматизма людей;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- улучшить информационное обеспечение в области пожарной безопасности проведения противопожарной пропаганды и обучения населения мерам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 средствам печатных изданий довести до населения о наиболее характерных пожарах, причин и последствий от них и необходимости соблюдения правил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увеличить охват населения </w:t>
      </w:r>
      <w:r w:rsidR="00842B6C">
        <w:rPr>
          <w:sz w:val="24"/>
          <w:szCs w:val="24"/>
        </w:rPr>
        <w:t>сельского  поселения</w:t>
      </w:r>
      <w:r>
        <w:rPr>
          <w:sz w:val="24"/>
          <w:szCs w:val="24"/>
        </w:rPr>
        <w:t xml:space="preserve"> при проведении сходов по вопросам пожарной безопасности;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научить, грамотно действовать в случае возникновения пожаров.</w:t>
      </w:r>
    </w:p>
    <w:p w:rsidR="00E304F1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Общей оценкой программы в экономическо</w:t>
      </w:r>
      <w:r w:rsidR="00842B6C">
        <w:rPr>
          <w:sz w:val="24"/>
          <w:szCs w:val="24"/>
        </w:rPr>
        <w:t>м</w:t>
      </w:r>
      <w:r>
        <w:rPr>
          <w:sz w:val="24"/>
          <w:szCs w:val="24"/>
        </w:rPr>
        <w:t xml:space="preserve"> развити</w:t>
      </w:r>
      <w:r w:rsidR="00842B6C">
        <w:rPr>
          <w:sz w:val="24"/>
          <w:szCs w:val="24"/>
        </w:rPr>
        <w:t>и</w:t>
      </w:r>
      <w:r>
        <w:rPr>
          <w:sz w:val="24"/>
          <w:szCs w:val="24"/>
        </w:rPr>
        <w:t xml:space="preserve"> является оздоровление обстановки в </w:t>
      </w:r>
      <w:r w:rsidR="00842B6C">
        <w:rPr>
          <w:sz w:val="24"/>
          <w:szCs w:val="24"/>
        </w:rPr>
        <w:t xml:space="preserve">сельском  поселении,  </w:t>
      </w:r>
      <w:r>
        <w:rPr>
          <w:sz w:val="24"/>
          <w:szCs w:val="24"/>
        </w:rPr>
        <w:t xml:space="preserve"> снижение затрат на восстановление пострадавшего имущества при пожаре.</w:t>
      </w:r>
    </w:p>
    <w:p w:rsidR="00D37413" w:rsidRDefault="00E304F1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Экологических последствий данная программа не предусматривает. </w:t>
      </w: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216908" w:rsidRDefault="00216908" w:rsidP="00E304F1">
      <w:pPr>
        <w:pStyle w:val="a3"/>
        <w:spacing w:after="0"/>
        <w:ind w:firstLine="709"/>
        <w:jc w:val="both"/>
        <w:rPr>
          <w:sz w:val="24"/>
          <w:szCs w:val="24"/>
        </w:rPr>
        <w:sectPr w:rsidR="00216908" w:rsidSect="0043361B">
          <w:headerReference w:type="default" r:id="rId9"/>
          <w:pgSz w:w="11906" w:h="16838"/>
          <w:pgMar w:top="284" w:right="566" w:bottom="709" w:left="1418" w:header="708" w:footer="708" w:gutter="0"/>
          <w:cols w:space="708"/>
          <w:docGrid w:linePitch="360"/>
        </w:sectPr>
      </w:pPr>
    </w:p>
    <w:p w:rsidR="00216908" w:rsidRDefault="00216908" w:rsidP="00216908">
      <w:pPr>
        <w:pStyle w:val="a3"/>
        <w:spacing w:after="0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>Приложение № 1</w:t>
      </w:r>
    </w:p>
    <w:p w:rsidR="00216908" w:rsidRDefault="00216908" w:rsidP="00216908">
      <w:pPr>
        <w:pStyle w:val="a3"/>
        <w:spacing w:after="0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t>к программе № 1</w:t>
      </w:r>
    </w:p>
    <w:p w:rsidR="00216908" w:rsidRPr="00842B6C" w:rsidRDefault="00216908" w:rsidP="00216908">
      <w:pPr>
        <w:pStyle w:val="a3"/>
        <w:spacing w:after="0"/>
        <w:ind w:firstLine="709"/>
        <w:jc w:val="right"/>
        <w:rPr>
          <w:b/>
        </w:rPr>
      </w:pPr>
    </w:p>
    <w:p w:rsidR="00216908" w:rsidRDefault="00216908" w:rsidP="00216908">
      <w:pPr>
        <w:pStyle w:val="a3"/>
        <w:spacing w:after="0"/>
        <w:ind w:firstLine="70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Мероприятия</w:t>
      </w:r>
    </w:p>
    <w:p w:rsidR="00216908" w:rsidRDefault="00216908" w:rsidP="00216908">
      <w:pPr>
        <w:pStyle w:val="a3"/>
        <w:spacing w:after="0"/>
        <w:ind w:firstLine="70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по реализации программы  «Обеспечение пожарной безопасности на объектах муниципальной собственности </w:t>
      </w:r>
      <w:r w:rsidR="00E95873">
        <w:rPr>
          <w:b/>
          <w:sz w:val="24"/>
          <w:szCs w:val="24"/>
        </w:rPr>
        <w:t>сельского  поселения</w:t>
      </w:r>
      <w:r w:rsidR="00192AEA">
        <w:rPr>
          <w:b/>
          <w:sz w:val="24"/>
          <w:szCs w:val="24"/>
        </w:rPr>
        <w:t xml:space="preserve"> Ягодное</w:t>
      </w:r>
      <w:r w:rsidR="00E95873">
        <w:rPr>
          <w:b/>
          <w:sz w:val="24"/>
          <w:szCs w:val="24"/>
        </w:rPr>
        <w:t xml:space="preserve">   </w:t>
      </w:r>
      <w:r>
        <w:rPr>
          <w:b/>
          <w:sz w:val="24"/>
          <w:szCs w:val="24"/>
        </w:rPr>
        <w:t>на 201</w:t>
      </w:r>
      <w:r w:rsidR="00994697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>-202</w:t>
      </w:r>
      <w:r w:rsidR="000144A6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>гг.»</w:t>
      </w:r>
    </w:p>
    <w:p w:rsidR="00216908" w:rsidRDefault="00216908" w:rsidP="00216908">
      <w:pPr>
        <w:pStyle w:val="a3"/>
        <w:spacing w:after="0"/>
        <w:ind w:firstLine="709"/>
        <w:jc w:val="center"/>
        <w:rPr>
          <w:b/>
        </w:rPr>
      </w:pPr>
    </w:p>
    <w:tbl>
      <w:tblPr>
        <w:tblStyle w:val="af2"/>
        <w:tblW w:w="15475" w:type="dxa"/>
        <w:jc w:val="center"/>
        <w:tblLayout w:type="fixed"/>
        <w:tblLook w:val="04A0" w:firstRow="1" w:lastRow="0" w:firstColumn="1" w:lastColumn="0" w:noHBand="0" w:noVBand="1"/>
      </w:tblPr>
      <w:tblGrid>
        <w:gridCol w:w="3499"/>
        <w:gridCol w:w="2837"/>
        <w:gridCol w:w="2268"/>
        <w:gridCol w:w="1276"/>
        <w:gridCol w:w="1134"/>
        <w:gridCol w:w="1134"/>
        <w:gridCol w:w="1134"/>
        <w:gridCol w:w="1059"/>
        <w:gridCol w:w="1134"/>
      </w:tblGrid>
      <w:tr w:rsidR="00336885" w:rsidRPr="0053732D" w:rsidTr="0043361B">
        <w:trPr>
          <w:jc w:val="center"/>
        </w:trPr>
        <w:tc>
          <w:tcPr>
            <w:tcW w:w="6336" w:type="dxa"/>
            <w:gridSpan w:val="2"/>
            <w:vAlign w:val="center"/>
          </w:tcPr>
          <w:p w:rsidR="00336885" w:rsidRDefault="00336885" w:rsidP="00216908">
            <w:pPr>
              <w:pStyle w:val="a3"/>
              <w:spacing w:after="0"/>
              <w:jc w:val="center"/>
              <w:rPr>
                <w:b/>
              </w:rPr>
            </w:pPr>
            <w:r w:rsidRPr="00187BC8">
              <w:rPr>
                <w:b/>
              </w:rPr>
              <w:t xml:space="preserve">Обеспечение пожарной безопасности на объектах </w:t>
            </w:r>
            <w:r w:rsidR="00E95873">
              <w:rPr>
                <w:b/>
              </w:rPr>
              <w:t>сельского  поселения</w:t>
            </w:r>
            <w:r w:rsidR="000144A6">
              <w:rPr>
                <w:b/>
              </w:rPr>
              <w:t xml:space="preserve"> Ягодное</w:t>
            </w:r>
          </w:p>
          <w:p w:rsidR="00336885" w:rsidRPr="0053732D" w:rsidRDefault="00336885" w:rsidP="0006516B">
            <w:pPr>
              <w:pStyle w:val="a3"/>
              <w:spacing w:after="0"/>
              <w:jc w:val="center"/>
            </w:pPr>
            <w:r w:rsidRPr="00187BC8">
              <w:rPr>
                <w:b/>
              </w:rPr>
              <w:t>на 201</w:t>
            </w:r>
            <w:r w:rsidR="0006516B">
              <w:rPr>
                <w:b/>
              </w:rPr>
              <w:t>9</w:t>
            </w:r>
            <w:r w:rsidRPr="00187BC8">
              <w:rPr>
                <w:b/>
              </w:rPr>
              <w:t>-202</w:t>
            </w:r>
            <w:r w:rsidR="000144A6">
              <w:rPr>
                <w:b/>
              </w:rPr>
              <w:t>1</w:t>
            </w:r>
            <w:r w:rsidRPr="00187BC8">
              <w:rPr>
                <w:b/>
              </w:rPr>
              <w:t>гг.</w:t>
            </w:r>
          </w:p>
        </w:tc>
        <w:tc>
          <w:tcPr>
            <w:tcW w:w="2268" w:type="dxa"/>
            <w:vAlign w:val="center"/>
          </w:tcPr>
          <w:p w:rsidR="00336885" w:rsidRPr="0053732D" w:rsidRDefault="00336885" w:rsidP="00216908">
            <w:pPr>
              <w:pStyle w:val="a3"/>
              <w:spacing w:after="0"/>
              <w:jc w:val="center"/>
            </w:pPr>
          </w:p>
        </w:tc>
        <w:tc>
          <w:tcPr>
            <w:tcW w:w="6871" w:type="dxa"/>
            <w:gridSpan w:val="6"/>
            <w:vAlign w:val="center"/>
          </w:tcPr>
          <w:p w:rsidR="00336885" w:rsidRPr="0053732D" w:rsidRDefault="00336885" w:rsidP="00216908">
            <w:pPr>
              <w:pStyle w:val="a3"/>
              <w:spacing w:after="0"/>
              <w:jc w:val="center"/>
            </w:pPr>
          </w:p>
        </w:tc>
      </w:tr>
      <w:tr w:rsidR="003A6B07" w:rsidRPr="0053732D" w:rsidTr="00BE1A3B">
        <w:trPr>
          <w:jc w:val="center"/>
        </w:trPr>
        <w:tc>
          <w:tcPr>
            <w:tcW w:w="3499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rPr>
                <w:rFonts w:eastAsia="Calibri"/>
              </w:rPr>
              <w:t>Наименование целей, задач и мероприятий муниципальной программы</w:t>
            </w:r>
          </w:p>
        </w:tc>
        <w:tc>
          <w:tcPr>
            <w:tcW w:w="2837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rPr>
                <w:rFonts w:eastAsia="Calibri"/>
              </w:rPr>
              <w:t>Наименование показателей – целевых индикаторов</w:t>
            </w:r>
          </w:p>
        </w:tc>
        <w:tc>
          <w:tcPr>
            <w:tcW w:w="2268" w:type="dxa"/>
            <w:vMerge w:val="restart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 w:rsidRPr="0053732D">
              <w:t>Исполнитель</w:t>
            </w:r>
          </w:p>
        </w:tc>
        <w:tc>
          <w:tcPr>
            <w:tcW w:w="6871" w:type="dxa"/>
            <w:gridSpan w:val="6"/>
            <w:vAlign w:val="center"/>
          </w:tcPr>
          <w:p w:rsidR="003A6B07" w:rsidRDefault="003A6B07" w:rsidP="00216908">
            <w:pPr>
              <w:pStyle w:val="a3"/>
              <w:spacing w:after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Значение показателей (индикаторов) по годам, (сумма/ед.изм.)</w:t>
            </w:r>
          </w:p>
        </w:tc>
      </w:tr>
      <w:tr w:rsidR="003A6B07" w:rsidRPr="0053732D" w:rsidTr="00BE1A3B">
        <w:trPr>
          <w:jc w:val="center"/>
        </w:trPr>
        <w:tc>
          <w:tcPr>
            <w:tcW w:w="3499" w:type="dxa"/>
            <w:vMerge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2837" w:type="dxa"/>
            <w:vMerge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Merge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</w:p>
        </w:tc>
        <w:tc>
          <w:tcPr>
            <w:tcW w:w="1276" w:type="dxa"/>
            <w:vAlign w:val="center"/>
          </w:tcPr>
          <w:p w:rsidR="003A6B07" w:rsidRPr="0053732D" w:rsidRDefault="003A6B07" w:rsidP="00187BC8">
            <w:pPr>
              <w:pStyle w:val="a3"/>
              <w:spacing w:after="0"/>
              <w:jc w:val="center"/>
            </w:pPr>
            <w:r>
              <w:t>в</w:t>
            </w:r>
            <w:r w:rsidRPr="0053732D">
              <w:t>сего в тыс. руб.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201</w:t>
            </w:r>
            <w:r w:rsidR="0006516B">
              <w:t>9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</w:t>
            </w:r>
            <w:r w:rsidR="0006516B">
              <w:t>20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  <w:r w:rsidRPr="0053732D">
              <w:t>202</w:t>
            </w:r>
            <w:r w:rsidR="0006516B">
              <w:t>1</w:t>
            </w:r>
            <w:r w:rsidRPr="0053732D">
              <w:t>г.</w:t>
            </w:r>
          </w:p>
        </w:tc>
        <w:tc>
          <w:tcPr>
            <w:tcW w:w="1059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3A6B07" w:rsidRPr="0053732D" w:rsidRDefault="003A6B07" w:rsidP="0006516B">
            <w:pPr>
              <w:pStyle w:val="a3"/>
              <w:spacing w:after="0"/>
              <w:jc w:val="center"/>
            </w:pPr>
          </w:p>
        </w:tc>
      </w:tr>
      <w:tr w:rsidR="003A6B07" w:rsidRPr="00C57097" w:rsidTr="00BE1A3B">
        <w:trPr>
          <w:jc w:val="center"/>
        </w:trPr>
        <w:tc>
          <w:tcPr>
            <w:tcW w:w="3499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837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268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276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1059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1134" w:type="dxa"/>
          </w:tcPr>
          <w:p w:rsidR="003A6B07" w:rsidRPr="00C57097" w:rsidRDefault="0033688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</w:tr>
      <w:tr w:rsidR="00A95C95" w:rsidRPr="00C57097" w:rsidTr="000F00BD">
        <w:trPr>
          <w:jc w:val="center"/>
        </w:trPr>
        <w:tc>
          <w:tcPr>
            <w:tcW w:w="3499" w:type="dxa"/>
            <w:vAlign w:val="center"/>
          </w:tcPr>
          <w:p w:rsidR="00A95C95" w:rsidRPr="00C57097" w:rsidRDefault="00A95C95" w:rsidP="0096750F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b/>
              </w:rPr>
              <w:t>Цель:</w:t>
            </w:r>
          </w:p>
        </w:tc>
        <w:tc>
          <w:tcPr>
            <w:tcW w:w="11976" w:type="dxa"/>
            <w:gridSpan w:val="8"/>
          </w:tcPr>
          <w:p w:rsidR="00A95C95" w:rsidRPr="00C57097" w:rsidRDefault="00A95C95" w:rsidP="00A95C95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>
              <w:rPr>
                <w:b/>
              </w:rPr>
              <w:t>Не допустить</w:t>
            </w:r>
            <w:r w:rsidRPr="00187BC8">
              <w:rPr>
                <w:b/>
              </w:rPr>
              <w:t xml:space="preserve"> гибел</w:t>
            </w:r>
            <w:r>
              <w:rPr>
                <w:b/>
              </w:rPr>
              <w:t>ь</w:t>
            </w:r>
            <w:r w:rsidRPr="00187BC8">
              <w:rPr>
                <w:b/>
              </w:rPr>
              <w:t>, травматизм</w:t>
            </w:r>
            <w:r>
              <w:rPr>
                <w:b/>
              </w:rPr>
              <w:t xml:space="preserve"> людей и материальный</w:t>
            </w:r>
            <w:r w:rsidRPr="00187BC8">
              <w:rPr>
                <w:b/>
              </w:rPr>
              <w:t xml:space="preserve"> ущерб</w:t>
            </w:r>
            <w:r w:rsidR="0006516B">
              <w:rPr>
                <w:b/>
              </w:rPr>
              <w:t>,</w:t>
            </w:r>
            <w:r w:rsidRPr="00187BC8">
              <w:rPr>
                <w:b/>
              </w:rPr>
              <w:t xml:space="preserve"> в случае пожара на объектах муниципальной собственности</w:t>
            </w:r>
          </w:p>
        </w:tc>
      </w:tr>
      <w:tr w:rsidR="00A95C95" w:rsidRPr="00C57097" w:rsidTr="000F00BD">
        <w:trPr>
          <w:jc w:val="center"/>
        </w:trPr>
        <w:tc>
          <w:tcPr>
            <w:tcW w:w="3499" w:type="dxa"/>
          </w:tcPr>
          <w:p w:rsidR="00A95C95" w:rsidRPr="00187BC8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1:</w:t>
            </w:r>
          </w:p>
        </w:tc>
        <w:tc>
          <w:tcPr>
            <w:tcW w:w="11976" w:type="dxa"/>
            <w:gridSpan w:val="8"/>
          </w:tcPr>
          <w:p w:rsidR="00A95C95" w:rsidRPr="0096750F" w:rsidRDefault="001D2962" w:rsidP="00A95C95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Организационно</w:t>
            </w:r>
            <w:r w:rsidR="00D713D3">
              <w:rPr>
                <w:b/>
              </w:rPr>
              <w:t xml:space="preserve"> -  </w:t>
            </w:r>
            <w:r w:rsidR="00A95C95" w:rsidRPr="0096750F">
              <w:rPr>
                <w:b/>
              </w:rPr>
              <w:t>правовые мероприятия</w:t>
            </w:r>
          </w:p>
        </w:tc>
      </w:tr>
      <w:tr w:rsidR="00A95C95" w:rsidRPr="00C57097" w:rsidTr="00BE1A3B">
        <w:trPr>
          <w:jc w:val="center"/>
        </w:trPr>
        <w:tc>
          <w:tcPr>
            <w:tcW w:w="3499" w:type="dxa"/>
          </w:tcPr>
          <w:p w:rsidR="00A95C95" w:rsidRPr="00187BC8" w:rsidRDefault="00A95C95" w:rsidP="0021690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9139" w:type="dxa"/>
            <w:gridSpan w:val="7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A95C95" w:rsidRPr="00C57097" w:rsidTr="00BE1A3B">
        <w:trPr>
          <w:jc w:val="center"/>
        </w:trPr>
        <w:tc>
          <w:tcPr>
            <w:tcW w:w="3499" w:type="dxa"/>
          </w:tcPr>
          <w:p w:rsidR="00A95C95" w:rsidRPr="0096750F" w:rsidRDefault="005D0AA4" w:rsidP="0096750F">
            <w:pPr>
              <w:pStyle w:val="a3"/>
              <w:spacing w:after="0"/>
              <w:jc w:val="both"/>
            </w:pPr>
            <w:r>
              <w:t>У</w:t>
            </w:r>
            <w:r w:rsidR="00A95C95" w:rsidRPr="0096750F">
              <w:t>становление порядка привлечения населения для взаимодействия социально-значимых работ в области пожарной безопасности</w:t>
            </w:r>
          </w:p>
        </w:tc>
        <w:tc>
          <w:tcPr>
            <w:tcW w:w="2837" w:type="dxa"/>
          </w:tcPr>
          <w:p w:rsidR="00A95C95" w:rsidRPr="00C57097" w:rsidRDefault="00A95C95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A95C95" w:rsidRPr="0053732D" w:rsidRDefault="00A95C95" w:rsidP="0096750F">
            <w:pPr>
              <w:pStyle w:val="a3"/>
              <w:spacing w:after="0"/>
              <w:jc w:val="center"/>
            </w:pPr>
            <w:r w:rsidRPr="0053732D">
              <w:t>Главы сельских поселений</w:t>
            </w:r>
          </w:p>
        </w:tc>
        <w:tc>
          <w:tcPr>
            <w:tcW w:w="6871" w:type="dxa"/>
            <w:gridSpan w:val="6"/>
            <w:vAlign w:val="center"/>
          </w:tcPr>
          <w:p w:rsidR="00A95C95" w:rsidRDefault="00A95C95" w:rsidP="0096750F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C57097" w:rsidTr="00BE1A3B">
        <w:trPr>
          <w:jc w:val="center"/>
        </w:trPr>
        <w:tc>
          <w:tcPr>
            <w:tcW w:w="3499" w:type="dxa"/>
          </w:tcPr>
          <w:p w:rsidR="0096750F" w:rsidRPr="0096750F" w:rsidRDefault="005D0AA4" w:rsidP="0096750F">
            <w:pPr>
              <w:pStyle w:val="a3"/>
              <w:spacing w:after="0"/>
              <w:jc w:val="both"/>
            </w:pPr>
            <w:r>
              <w:t>О</w:t>
            </w:r>
            <w:r w:rsidR="0096750F" w:rsidRPr="0096750F">
              <w:t>рганизация патрулирования в летний период силами местного населения и членами ДПД с подручными средствами пожаротушения</w:t>
            </w:r>
          </w:p>
        </w:tc>
        <w:tc>
          <w:tcPr>
            <w:tcW w:w="2837" w:type="dxa"/>
          </w:tcPr>
          <w:p w:rsidR="0096750F" w:rsidRPr="00C57097" w:rsidRDefault="0096750F" w:rsidP="00216908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96750F">
            <w:pPr>
              <w:pStyle w:val="a3"/>
              <w:spacing w:after="0"/>
              <w:jc w:val="center"/>
            </w:pPr>
            <w:r w:rsidRPr="0053732D">
              <w:t>Главы сельских поселений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96750F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A95C95" w:rsidRPr="00E84D1B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2:</w:t>
            </w:r>
          </w:p>
        </w:tc>
        <w:tc>
          <w:tcPr>
            <w:tcW w:w="11976" w:type="dxa"/>
            <w:gridSpan w:val="8"/>
          </w:tcPr>
          <w:p w:rsidR="00A95C95" w:rsidRPr="00E84D1B" w:rsidRDefault="00D713D3" w:rsidP="0026206C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 xml:space="preserve">Повышений   </w:t>
            </w:r>
            <w:r w:rsidR="00A95C95">
              <w:rPr>
                <w:b/>
              </w:rPr>
              <w:t>уровн</w:t>
            </w:r>
            <w:r>
              <w:rPr>
                <w:b/>
              </w:rPr>
              <w:t>я</w:t>
            </w:r>
            <w:r w:rsidR="00A95C95">
              <w:rPr>
                <w:b/>
              </w:rPr>
              <w:t xml:space="preserve"> </w:t>
            </w:r>
            <w:r w:rsidR="0026206C">
              <w:rPr>
                <w:b/>
              </w:rPr>
              <w:t xml:space="preserve">  </w:t>
            </w:r>
            <w:r w:rsidR="00A95C95" w:rsidRPr="00E84D1B">
              <w:rPr>
                <w:b/>
              </w:rPr>
              <w:t>пожарной безопасности на объектах муниципальной собственности</w:t>
            </w:r>
          </w:p>
        </w:tc>
      </w:tr>
      <w:tr w:rsidR="0096750F" w:rsidRPr="00E84D1B" w:rsidTr="00BE1A3B">
        <w:trPr>
          <w:jc w:val="center"/>
        </w:trPr>
        <w:tc>
          <w:tcPr>
            <w:tcW w:w="3499" w:type="dxa"/>
            <w:vAlign w:val="center"/>
          </w:tcPr>
          <w:p w:rsidR="0096750F" w:rsidRPr="00187BC8" w:rsidRDefault="0096750F" w:rsidP="00187BC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96750F" w:rsidRPr="00E84D1B" w:rsidRDefault="0096750F" w:rsidP="006B5818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</w:tcPr>
          <w:p w:rsidR="0096750F" w:rsidRPr="00E84D1B" w:rsidRDefault="0096750F" w:rsidP="00187BC8">
            <w:pPr>
              <w:pStyle w:val="a3"/>
              <w:spacing w:after="0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095A0B" w:rsidRDefault="0096750F" w:rsidP="00095A0B">
            <w:pPr>
              <w:pStyle w:val="a3"/>
              <w:spacing w:after="0"/>
              <w:jc w:val="both"/>
            </w:pPr>
            <w:r w:rsidRPr="00095A0B">
              <w:t>Отделка стен не горючими материалами,</w:t>
            </w:r>
            <w:r w:rsidR="00E947EB">
              <w:t xml:space="preserve"> </w:t>
            </w:r>
            <w:r w:rsidRPr="00095A0B">
              <w:t>замен</w:t>
            </w:r>
            <w:r>
              <w:t>а</w:t>
            </w:r>
            <w:r w:rsidR="00E947EB">
              <w:t xml:space="preserve">  </w:t>
            </w:r>
            <w:r>
              <w:t xml:space="preserve"> </w:t>
            </w:r>
            <w:proofErr w:type="gramStart"/>
            <w:r>
              <w:t>электропровод</w:t>
            </w:r>
            <w:r w:rsidR="00E947EB">
              <w:t>-</w:t>
            </w:r>
            <w:proofErr w:type="spellStart"/>
            <w:r>
              <w:t>ки</w:t>
            </w:r>
            <w:proofErr w:type="spellEnd"/>
            <w:proofErr w:type="gramEnd"/>
            <w:r>
              <w:t xml:space="preserve"> в зданиях</w:t>
            </w:r>
            <w:r w:rsidR="00E947EB">
              <w:t xml:space="preserve">.  Проведение огнезащитной  обработки  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  <w:r w:rsidRPr="0053732D">
              <w:t>Главы сельских поселений</w:t>
            </w:r>
          </w:p>
        </w:tc>
        <w:tc>
          <w:tcPr>
            <w:tcW w:w="1276" w:type="dxa"/>
            <w:vAlign w:val="center"/>
          </w:tcPr>
          <w:p w:rsidR="0096750F" w:rsidRPr="0053732D" w:rsidRDefault="00AB4802" w:rsidP="006B5818">
            <w:pPr>
              <w:pStyle w:val="a3"/>
              <w:spacing w:after="0"/>
              <w:jc w:val="center"/>
            </w:pPr>
            <w:r>
              <w:t>1300</w:t>
            </w:r>
          </w:p>
        </w:tc>
        <w:tc>
          <w:tcPr>
            <w:tcW w:w="1134" w:type="dxa"/>
            <w:vAlign w:val="center"/>
          </w:tcPr>
          <w:p w:rsidR="0096750F" w:rsidRPr="0053732D" w:rsidRDefault="00192AEA" w:rsidP="006B5818">
            <w:pPr>
              <w:pStyle w:val="a3"/>
              <w:spacing w:after="0"/>
              <w:jc w:val="center"/>
            </w:pPr>
            <w:r>
              <w:t>800</w:t>
            </w:r>
          </w:p>
        </w:tc>
        <w:tc>
          <w:tcPr>
            <w:tcW w:w="1134" w:type="dxa"/>
            <w:vAlign w:val="center"/>
          </w:tcPr>
          <w:p w:rsidR="0096750F" w:rsidRPr="0053732D" w:rsidRDefault="00192AEA" w:rsidP="006B5818">
            <w:pPr>
              <w:pStyle w:val="a3"/>
              <w:spacing w:after="0"/>
              <w:jc w:val="center"/>
            </w:pPr>
            <w:r>
              <w:t>250</w:t>
            </w:r>
          </w:p>
        </w:tc>
        <w:tc>
          <w:tcPr>
            <w:tcW w:w="1134" w:type="dxa"/>
            <w:vAlign w:val="center"/>
          </w:tcPr>
          <w:p w:rsidR="0096750F" w:rsidRPr="0053732D" w:rsidRDefault="00192AEA" w:rsidP="006B5818">
            <w:pPr>
              <w:pStyle w:val="a3"/>
              <w:spacing w:after="0"/>
              <w:jc w:val="center"/>
            </w:pPr>
            <w:r>
              <w:t>250</w:t>
            </w:r>
          </w:p>
        </w:tc>
        <w:tc>
          <w:tcPr>
            <w:tcW w:w="1059" w:type="dxa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095A0B" w:rsidRDefault="0096750F" w:rsidP="00095A0B">
            <w:pPr>
              <w:pStyle w:val="a3"/>
              <w:spacing w:after="0"/>
              <w:jc w:val="both"/>
            </w:pPr>
            <w:r>
              <w:t>П</w:t>
            </w:r>
            <w:r w:rsidRPr="00095A0B">
              <w:t>роведение монтажных,</w:t>
            </w:r>
            <w:r>
              <w:t xml:space="preserve"> электромонтажных </w:t>
            </w:r>
            <w:r w:rsidRPr="00095A0B">
              <w:t>ремонтных работ и обслуживание автоматической пожарной сигнализации, системы оповещения и дымоуда</w:t>
            </w:r>
            <w:r>
              <w:t>ления, замеры сопротивления изоляции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Default="0096750F" w:rsidP="00095A0B">
            <w:pPr>
              <w:pStyle w:val="a3"/>
              <w:spacing w:after="0"/>
              <w:jc w:val="center"/>
            </w:pPr>
            <w:r w:rsidRPr="0053732D">
              <w:t>Главы сельских поселений</w:t>
            </w:r>
          </w:p>
          <w:p w:rsidR="000144A6" w:rsidRDefault="000144A6" w:rsidP="00095A0B">
            <w:pPr>
              <w:pStyle w:val="a3"/>
              <w:spacing w:after="0"/>
              <w:jc w:val="center"/>
            </w:pPr>
          </w:p>
          <w:p w:rsidR="000144A6" w:rsidRPr="0053732D" w:rsidRDefault="000144A6" w:rsidP="00095A0B">
            <w:pPr>
              <w:pStyle w:val="a3"/>
              <w:spacing w:after="0"/>
              <w:jc w:val="center"/>
            </w:pPr>
          </w:p>
        </w:tc>
        <w:tc>
          <w:tcPr>
            <w:tcW w:w="1276" w:type="dxa"/>
            <w:vAlign w:val="center"/>
          </w:tcPr>
          <w:p w:rsidR="0096750F" w:rsidRDefault="00AB4802" w:rsidP="00095A0B">
            <w:pPr>
              <w:pStyle w:val="a3"/>
              <w:spacing w:after="0"/>
              <w:jc w:val="center"/>
            </w:pPr>
            <w:r>
              <w:t>490</w:t>
            </w:r>
          </w:p>
        </w:tc>
        <w:tc>
          <w:tcPr>
            <w:tcW w:w="1134" w:type="dxa"/>
            <w:vAlign w:val="center"/>
          </w:tcPr>
          <w:p w:rsidR="0096750F" w:rsidRDefault="00F40D79" w:rsidP="00095A0B">
            <w:pPr>
              <w:pStyle w:val="a3"/>
              <w:spacing w:after="0"/>
              <w:jc w:val="center"/>
            </w:pPr>
            <w:r>
              <w:t>190</w:t>
            </w:r>
          </w:p>
        </w:tc>
        <w:tc>
          <w:tcPr>
            <w:tcW w:w="1134" w:type="dxa"/>
            <w:vAlign w:val="center"/>
          </w:tcPr>
          <w:p w:rsidR="0096750F" w:rsidRDefault="00F40D79" w:rsidP="00095A0B">
            <w:pPr>
              <w:pStyle w:val="a3"/>
              <w:spacing w:after="0"/>
              <w:jc w:val="center"/>
            </w:pPr>
            <w:r>
              <w:t>150</w:t>
            </w:r>
          </w:p>
        </w:tc>
        <w:tc>
          <w:tcPr>
            <w:tcW w:w="1134" w:type="dxa"/>
            <w:vAlign w:val="center"/>
          </w:tcPr>
          <w:p w:rsidR="00AB4802" w:rsidRDefault="00AB4802" w:rsidP="00095A0B">
            <w:pPr>
              <w:pStyle w:val="a3"/>
              <w:spacing w:after="0"/>
              <w:jc w:val="center"/>
            </w:pPr>
          </w:p>
          <w:p w:rsidR="00AB4802" w:rsidRDefault="00AB4802" w:rsidP="00095A0B">
            <w:pPr>
              <w:pStyle w:val="a3"/>
              <w:spacing w:after="0"/>
              <w:jc w:val="center"/>
            </w:pPr>
          </w:p>
          <w:p w:rsidR="00AB4802" w:rsidRDefault="00AB4802" w:rsidP="00095A0B">
            <w:pPr>
              <w:pStyle w:val="a3"/>
              <w:spacing w:after="0"/>
              <w:jc w:val="center"/>
            </w:pPr>
          </w:p>
          <w:p w:rsidR="00AB4802" w:rsidRDefault="00AB4802" w:rsidP="00095A0B">
            <w:pPr>
              <w:pStyle w:val="a3"/>
              <w:spacing w:after="0"/>
              <w:jc w:val="center"/>
            </w:pPr>
            <w:r>
              <w:t>150</w:t>
            </w:r>
          </w:p>
          <w:p w:rsidR="00AB4802" w:rsidRDefault="00AB4802" w:rsidP="00095A0B">
            <w:pPr>
              <w:pStyle w:val="a3"/>
              <w:spacing w:after="0"/>
              <w:jc w:val="center"/>
            </w:pPr>
          </w:p>
          <w:p w:rsidR="00AB4802" w:rsidRDefault="00AB4802" w:rsidP="00095A0B">
            <w:pPr>
              <w:pStyle w:val="a3"/>
              <w:spacing w:after="0"/>
              <w:jc w:val="center"/>
            </w:pPr>
          </w:p>
          <w:p w:rsidR="00AB4802" w:rsidRDefault="00AB4802" w:rsidP="00095A0B">
            <w:pPr>
              <w:pStyle w:val="a3"/>
              <w:spacing w:after="0"/>
              <w:jc w:val="center"/>
            </w:pPr>
          </w:p>
        </w:tc>
        <w:tc>
          <w:tcPr>
            <w:tcW w:w="1059" w:type="dxa"/>
            <w:vAlign w:val="center"/>
          </w:tcPr>
          <w:p w:rsidR="0096750F" w:rsidRDefault="0096750F" w:rsidP="00095A0B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095A0B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both"/>
            </w:pPr>
            <w:r>
              <w:lastRenderedPageBreak/>
              <w:t>Комплектование пожарными рукавами и огнетушителями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  <w:r w:rsidRPr="0053732D">
              <w:t>Главы сельских поселений</w:t>
            </w:r>
          </w:p>
        </w:tc>
        <w:tc>
          <w:tcPr>
            <w:tcW w:w="1276" w:type="dxa"/>
            <w:vAlign w:val="center"/>
          </w:tcPr>
          <w:p w:rsidR="0096750F" w:rsidRPr="0053732D" w:rsidRDefault="00D02365" w:rsidP="006B5818">
            <w:pPr>
              <w:pStyle w:val="a3"/>
              <w:spacing w:after="0"/>
              <w:jc w:val="center"/>
            </w:pPr>
            <w:r>
              <w:t>130</w:t>
            </w:r>
          </w:p>
        </w:tc>
        <w:tc>
          <w:tcPr>
            <w:tcW w:w="1134" w:type="dxa"/>
            <w:vAlign w:val="center"/>
          </w:tcPr>
          <w:p w:rsidR="0096750F" w:rsidRPr="0053732D" w:rsidRDefault="00F40D79" w:rsidP="006B5818">
            <w:pPr>
              <w:pStyle w:val="a3"/>
              <w:spacing w:after="0"/>
              <w:jc w:val="center"/>
            </w:pPr>
            <w:r>
              <w:t>30</w:t>
            </w:r>
          </w:p>
        </w:tc>
        <w:tc>
          <w:tcPr>
            <w:tcW w:w="1134" w:type="dxa"/>
            <w:vAlign w:val="center"/>
          </w:tcPr>
          <w:p w:rsidR="0096750F" w:rsidRPr="00095A0B" w:rsidRDefault="00F40D79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1134" w:type="dxa"/>
            <w:vAlign w:val="center"/>
          </w:tcPr>
          <w:p w:rsidR="0096750F" w:rsidRPr="00095A0B" w:rsidRDefault="00F40D79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1059" w:type="dxa"/>
            <w:vAlign w:val="center"/>
          </w:tcPr>
          <w:p w:rsidR="0096750F" w:rsidRPr="00095A0B" w:rsidRDefault="0096750F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96750F" w:rsidRPr="00095A0B" w:rsidRDefault="0096750F" w:rsidP="00095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D0AA4" w:rsidRPr="0053732D" w:rsidTr="00BE1A3B">
        <w:trPr>
          <w:jc w:val="center"/>
        </w:trPr>
        <w:tc>
          <w:tcPr>
            <w:tcW w:w="3499" w:type="dxa"/>
            <w:vAlign w:val="center"/>
          </w:tcPr>
          <w:p w:rsidR="005D0AA4" w:rsidRDefault="005D0AA4" w:rsidP="006B5818">
            <w:pPr>
              <w:pStyle w:val="a3"/>
              <w:spacing w:after="0"/>
              <w:jc w:val="both"/>
            </w:pPr>
            <w:r>
              <w:t>Обеспечение знаками пожарной безопасности</w:t>
            </w:r>
          </w:p>
        </w:tc>
        <w:tc>
          <w:tcPr>
            <w:tcW w:w="2837" w:type="dxa"/>
            <w:vAlign w:val="center"/>
          </w:tcPr>
          <w:p w:rsidR="005D0AA4" w:rsidRPr="005D0AA4" w:rsidRDefault="005D0AA4" w:rsidP="005D0AA4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:rsidR="005D0AA4" w:rsidRPr="0053732D" w:rsidRDefault="005D0AA4" w:rsidP="006B5818">
            <w:pPr>
              <w:pStyle w:val="a3"/>
              <w:spacing w:after="0"/>
              <w:jc w:val="center"/>
            </w:pPr>
            <w:r w:rsidRPr="0053732D">
              <w:t>Главы сельских поселений</w:t>
            </w:r>
          </w:p>
        </w:tc>
        <w:tc>
          <w:tcPr>
            <w:tcW w:w="1276" w:type="dxa"/>
            <w:vAlign w:val="center"/>
          </w:tcPr>
          <w:p w:rsidR="005D0AA4" w:rsidRDefault="00AB4802" w:rsidP="00BE1A3B">
            <w:pPr>
              <w:pStyle w:val="a3"/>
              <w:spacing w:after="0"/>
              <w:jc w:val="center"/>
            </w:pPr>
            <w:r>
              <w:t>30</w:t>
            </w:r>
          </w:p>
        </w:tc>
        <w:tc>
          <w:tcPr>
            <w:tcW w:w="1134" w:type="dxa"/>
            <w:vAlign w:val="center"/>
          </w:tcPr>
          <w:p w:rsidR="005D0AA4" w:rsidRDefault="00F40D79" w:rsidP="00BE1A3B">
            <w:pPr>
              <w:pStyle w:val="a3"/>
              <w:spacing w:after="0"/>
              <w:jc w:val="center"/>
            </w:pPr>
            <w:r>
              <w:t>10</w:t>
            </w:r>
          </w:p>
        </w:tc>
        <w:tc>
          <w:tcPr>
            <w:tcW w:w="1134" w:type="dxa"/>
            <w:vAlign w:val="center"/>
          </w:tcPr>
          <w:p w:rsidR="005D0AA4" w:rsidRDefault="00F40D79" w:rsidP="00BE1A3B">
            <w:pPr>
              <w:pStyle w:val="a3"/>
              <w:spacing w:after="0"/>
              <w:jc w:val="center"/>
            </w:pPr>
            <w:r>
              <w:t>10</w:t>
            </w:r>
          </w:p>
        </w:tc>
        <w:tc>
          <w:tcPr>
            <w:tcW w:w="1134" w:type="dxa"/>
            <w:vAlign w:val="center"/>
          </w:tcPr>
          <w:p w:rsidR="005D0AA4" w:rsidRDefault="00F40D79" w:rsidP="00BE1A3B">
            <w:pPr>
              <w:pStyle w:val="a3"/>
              <w:spacing w:after="0"/>
              <w:jc w:val="center"/>
            </w:pPr>
            <w:r>
              <w:t>10</w:t>
            </w:r>
          </w:p>
        </w:tc>
        <w:tc>
          <w:tcPr>
            <w:tcW w:w="1059" w:type="dxa"/>
            <w:vAlign w:val="center"/>
          </w:tcPr>
          <w:p w:rsidR="005D0AA4" w:rsidRDefault="005D0AA4" w:rsidP="00BE1A3B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5D0AA4" w:rsidRDefault="005D0AA4" w:rsidP="00BE1A3B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Комплектование планами эвакуации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  <w:r w:rsidRPr="0053732D">
              <w:t>Главы сельских поселений</w:t>
            </w:r>
          </w:p>
        </w:tc>
        <w:tc>
          <w:tcPr>
            <w:tcW w:w="1276" w:type="dxa"/>
            <w:vAlign w:val="center"/>
          </w:tcPr>
          <w:p w:rsidR="0096750F" w:rsidRDefault="00AB4802" w:rsidP="00531D3C">
            <w:pPr>
              <w:pStyle w:val="a3"/>
              <w:spacing w:after="0"/>
              <w:jc w:val="center"/>
            </w:pPr>
            <w:r>
              <w:t>90</w:t>
            </w:r>
          </w:p>
        </w:tc>
        <w:tc>
          <w:tcPr>
            <w:tcW w:w="1134" w:type="dxa"/>
            <w:vAlign w:val="center"/>
          </w:tcPr>
          <w:p w:rsidR="0096750F" w:rsidRDefault="00064DD0" w:rsidP="00434C48">
            <w:pPr>
              <w:pStyle w:val="a3"/>
              <w:spacing w:after="0"/>
              <w:jc w:val="center"/>
            </w:pPr>
            <w:r>
              <w:t>30</w:t>
            </w:r>
          </w:p>
        </w:tc>
        <w:tc>
          <w:tcPr>
            <w:tcW w:w="1134" w:type="dxa"/>
            <w:vAlign w:val="center"/>
          </w:tcPr>
          <w:p w:rsidR="0096750F" w:rsidRDefault="00064DD0" w:rsidP="006B5818">
            <w:pPr>
              <w:pStyle w:val="a3"/>
              <w:spacing w:after="0"/>
              <w:jc w:val="center"/>
            </w:pPr>
            <w:r>
              <w:t>30</w:t>
            </w:r>
          </w:p>
        </w:tc>
        <w:tc>
          <w:tcPr>
            <w:tcW w:w="1134" w:type="dxa"/>
            <w:vAlign w:val="center"/>
          </w:tcPr>
          <w:p w:rsidR="0096750F" w:rsidRDefault="00064DD0" w:rsidP="006B5818">
            <w:pPr>
              <w:pStyle w:val="a3"/>
              <w:spacing w:after="0"/>
              <w:jc w:val="center"/>
            </w:pPr>
            <w:r>
              <w:t>30</w:t>
            </w:r>
          </w:p>
        </w:tc>
        <w:tc>
          <w:tcPr>
            <w:tcW w:w="105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BF7675">
            <w:pPr>
              <w:pStyle w:val="a3"/>
              <w:spacing w:after="0"/>
              <w:jc w:val="both"/>
            </w:pPr>
            <w:r>
              <w:t>Проведение независимой оценки</w:t>
            </w:r>
            <w:r w:rsidR="00BF7675">
              <w:t xml:space="preserve"> </w:t>
            </w:r>
            <w:r>
              <w:t xml:space="preserve"> риска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  <w:r w:rsidRPr="0053732D">
              <w:t>Главы сельских поселений</w:t>
            </w:r>
          </w:p>
        </w:tc>
        <w:tc>
          <w:tcPr>
            <w:tcW w:w="1276" w:type="dxa"/>
            <w:vAlign w:val="center"/>
          </w:tcPr>
          <w:p w:rsidR="0096750F" w:rsidRDefault="00AB4802" w:rsidP="006B5818">
            <w:pPr>
              <w:pStyle w:val="a3"/>
              <w:spacing w:after="0"/>
              <w:jc w:val="center"/>
            </w:pPr>
            <w:r>
              <w:t>100</w:t>
            </w:r>
          </w:p>
        </w:tc>
        <w:tc>
          <w:tcPr>
            <w:tcW w:w="1134" w:type="dxa"/>
            <w:vAlign w:val="center"/>
          </w:tcPr>
          <w:p w:rsidR="0096750F" w:rsidRDefault="00AB4802" w:rsidP="006B5818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96750F" w:rsidRDefault="00AB4802" w:rsidP="006B5818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96750F" w:rsidRDefault="00F40D79" w:rsidP="006B5818">
            <w:pPr>
              <w:pStyle w:val="a3"/>
              <w:spacing w:after="0"/>
              <w:jc w:val="center"/>
            </w:pPr>
            <w:r>
              <w:t>100</w:t>
            </w:r>
          </w:p>
        </w:tc>
        <w:tc>
          <w:tcPr>
            <w:tcW w:w="105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Вывод сигнала о срабатывании АПС по системе раннего обнаружения пожара в ПЧ</w:t>
            </w:r>
          </w:p>
        </w:tc>
        <w:tc>
          <w:tcPr>
            <w:tcW w:w="2837" w:type="dxa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  <w:r w:rsidRPr="0053732D">
              <w:t>Главы сельских поселений</w:t>
            </w:r>
          </w:p>
        </w:tc>
        <w:tc>
          <w:tcPr>
            <w:tcW w:w="1276" w:type="dxa"/>
            <w:vAlign w:val="center"/>
          </w:tcPr>
          <w:p w:rsidR="0096750F" w:rsidRDefault="00AB4802" w:rsidP="006B5818">
            <w:pPr>
              <w:pStyle w:val="a3"/>
              <w:spacing w:after="0"/>
              <w:jc w:val="center"/>
            </w:pPr>
            <w:r>
              <w:t>100</w:t>
            </w:r>
          </w:p>
        </w:tc>
        <w:tc>
          <w:tcPr>
            <w:tcW w:w="1134" w:type="dxa"/>
            <w:vAlign w:val="center"/>
          </w:tcPr>
          <w:p w:rsidR="0096750F" w:rsidRDefault="00D02365" w:rsidP="006B5818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96750F" w:rsidRDefault="00D02365" w:rsidP="006B5818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96750F" w:rsidRDefault="00F40D79" w:rsidP="006B5818">
            <w:pPr>
              <w:pStyle w:val="a3"/>
              <w:spacing w:after="0"/>
              <w:jc w:val="center"/>
            </w:pPr>
            <w:r>
              <w:t>100</w:t>
            </w:r>
          </w:p>
        </w:tc>
        <w:tc>
          <w:tcPr>
            <w:tcW w:w="105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</w:p>
        </w:tc>
      </w:tr>
      <w:tr w:rsidR="005D0AA4" w:rsidRPr="008A7FAF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5D0AA4" w:rsidRPr="008A7FAF" w:rsidRDefault="005D0AA4" w:rsidP="006B5818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t>ВСЕГО:</w:t>
            </w:r>
          </w:p>
        </w:tc>
        <w:tc>
          <w:tcPr>
            <w:tcW w:w="1276" w:type="dxa"/>
            <w:vAlign w:val="center"/>
          </w:tcPr>
          <w:p w:rsidR="00207A2E" w:rsidRPr="00BE1A3B" w:rsidRDefault="00364BDB" w:rsidP="00434C4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2240</w:t>
            </w:r>
          </w:p>
        </w:tc>
        <w:tc>
          <w:tcPr>
            <w:tcW w:w="1134" w:type="dxa"/>
            <w:vAlign w:val="center"/>
          </w:tcPr>
          <w:p w:rsidR="00207A2E" w:rsidRPr="00BE1A3B" w:rsidRDefault="00364BDB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1060</w:t>
            </w:r>
          </w:p>
        </w:tc>
        <w:tc>
          <w:tcPr>
            <w:tcW w:w="1134" w:type="dxa"/>
            <w:vAlign w:val="center"/>
          </w:tcPr>
          <w:p w:rsidR="005D0AA4" w:rsidRPr="00BE1A3B" w:rsidRDefault="00364BDB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490</w:t>
            </w:r>
          </w:p>
        </w:tc>
        <w:tc>
          <w:tcPr>
            <w:tcW w:w="1134" w:type="dxa"/>
            <w:vAlign w:val="center"/>
          </w:tcPr>
          <w:p w:rsidR="00207A2E" w:rsidRPr="00BE1A3B" w:rsidRDefault="00364BDB" w:rsidP="00BE1A3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690</w:t>
            </w:r>
          </w:p>
        </w:tc>
        <w:tc>
          <w:tcPr>
            <w:tcW w:w="1059" w:type="dxa"/>
            <w:vAlign w:val="center"/>
          </w:tcPr>
          <w:p w:rsidR="00207A2E" w:rsidRPr="00BE1A3B" w:rsidRDefault="00207A2E" w:rsidP="00BE1A3B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207A2E" w:rsidRPr="00BE1A3B" w:rsidRDefault="00207A2E" w:rsidP="00BE1A3B">
            <w:pPr>
              <w:pStyle w:val="a3"/>
              <w:spacing w:after="0"/>
              <w:jc w:val="center"/>
              <w:rPr>
                <w:b/>
              </w:rPr>
            </w:pPr>
          </w:p>
        </w:tc>
      </w:tr>
      <w:tr w:rsidR="00A95C95" w:rsidRPr="009E105F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A95C95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3:</w:t>
            </w:r>
          </w:p>
        </w:tc>
        <w:tc>
          <w:tcPr>
            <w:tcW w:w="11976" w:type="dxa"/>
            <w:gridSpan w:val="8"/>
          </w:tcPr>
          <w:p w:rsidR="00A95C95" w:rsidRPr="00BE00E0" w:rsidRDefault="00D713D3" w:rsidP="00A95C95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П</w:t>
            </w:r>
            <w:r w:rsidR="00A95C95">
              <w:rPr>
                <w:b/>
              </w:rPr>
              <w:t>ротивопожарные</w:t>
            </w:r>
            <w:r w:rsidR="00A95C95" w:rsidRPr="00BE00E0">
              <w:rPr>
                <w:b/>
              </w:rPr>
              <w:t xml:space="preserve"> мероприяти</w:t>
            </w:r>
            <w:r w:rsidR="00A95C95">
              <w:rPr>
                <w:b/>
              </w:rPr>
              <w:t>я</w:t>
            </w:r>
            <w:r w:rsidR="00A95C95" w:rsidRPr="00BE00E0">
              <w:rPr>
                <w:b/>
              </w:rPr>
              <w:t xml:space="preserve"> и обучение населения мерам пожарной безопасности</w:t>
            </w:r>
          </w:p>
        </w:tc>
      </w:tr>
      <w:tr w:rsidR="0096750F" w:rsidRPr="009E105F" w:rsidTr="00BE1A3B">
        <w:trPr>
          <w:jc w:val="center"/>
        </w:trPr>
        <w:tc>
          <w:tcPr>
            <w:tcW w:w="3499" w:type="dxa"/>
            <w:vAlign w:val="center"/>
          </w:tcPr>
          <w:p w:rsidR="0096750F" w:rsidRPr="00187BC8" w:rsidRDefault="0096750F" w:rsidP="00BE00E0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96750F" w:rsidRPr="009E105F" w:rsidRDefault="0096750F" w:rsidP="009E105F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  <w:vAlign w:val="center"/>
          </w:tcPr>
          <w:p w:rsidR="0096750F" w:rsidRPr="009E105F" w:rsidRDefault="0096750F" w:rsidP="009E105F">
            <w:pPr>
              <w:pStyle w:val="a3"/>
              <w:spacing w:after="0"/>
              <w:rPr>
                <w:b/>
              </w:rPr>
            </w:pP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BE00E0">
            <w:pPr>
              <w:pStyle w:val="a3"/>
              <w:spacing w:after="0"/>
              <w:jc w:val="both"/>
            </w:pPr>
            <w:r>
              <w:t>По каждому случаю пожара проводить сходы граждан с приглашением специалистов пожарной охраны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  <w:r w:rsidRPr="0053732D">
              <w:t>Главы сельских поселений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Организовать в газете еженедельную рубрику о пожарной безопасности сельских поселений</w:t>
            </w:r>
          </w:p>
        </w:tc>
        <w:tc>
          <w:tcPr>
            <w:tcW w:w="2837" w:type="dxa"/>
          </w:tcPr>
          <w:p w:rsidR="0096750F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06516B" w:rsidRDefault="00E95873" w:rsidP="00E95873">
            <w:pPr>
              <w:pStyle w:val="a3"/>
              <w:spacing w:after="0"/>
              <w:jc w:val="center"/>
            </w:pPr>
            <w:r>
              <w:t xml:space="preserve">Уполномоченный </w:t>
            </w:r>
            <w:r w:rsidR="0006516B" w:rsidRPr="0006516B">
              <w:t xml:space="preserve">по делам гражданской обороны, чрезвычайным ситуациям  и общественной безопасности </w:t>
            </w:r>
            <w:r>
              <w:t>сельского  поселения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t>Организовать проведение смотр</w:t>
            </w:r>
            <w:r w:rsidR="00434C48">
              <w:t xml:space="preserve">ов </w:t>
            </w:r>
            <w:r>
              <w:t>-конкурсов «На лучшее противопожарное состояние жилого дома»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  <w:r w:rsidRPr="0053732D">
              <w:t>Главы сельских поселений</w:t>
            </w:r>
          </w:p>
        </w:tc>
        <w:tc>
          <w:tcPr>
            <w:tcW w:w="6871" w:type="dxa"/>
            <w:gridSpan w:val="6"/>
            <w:vAlign w:val="center"/>
          </w:tcPr>
          <w:p w:rsidR="0096750F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96750F" w:rsidRPr="0053732D" w:rsidTr="00BE1A3B">
        <w:trPr>
          <w:jc w:val="center"/>
        </w:trPr>
        <w:tc>
          <w:tcPr>
            <w:tcW w:w="3499" w:type="dxa"/>
            <w:vAlign w:val="center"/>
          </w:tcPr>
          <w:p w:rsidR="0096750F" w:rsidRDefault="0096750F" w:rsidP="009E105F">
            <w:pPr>
              <w:pStyle w:val="a3"/>
              <w:spacing w:after="0"/>
              <w:jc w:val="both"/>
            </w:pPr>
            <w:r>
              <w:t>Организовать изготовление памяток для населения о мерах пожарной безопасности в быту</w:t>
            </w:r>
          </w:p>
        </w:tc>
        <w:tc>
          <w:tcPr>
            <w:tcW w:w="2837" w:type="dxa"/>
            <w:vAlign w:val="center"/>
          </w:tcPr>
          <w:p w:rsidR="0096750F" w:rsidRPr="00A95C95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 w:rsidRPr="00A95C95">
              <w:rPr>
                <w:b/>
              </w:rPr>
              <w:t>П</w:t>
            </w:r>
            <w:r w:rsidR="0096750F" w:rsidRPr="00A95C95">
              <w:rPr>
                <w:b/>
              </w:rPr>
              <w:t>амятк</w:t>
            </w:r>
            <w:r w:rsidRPr="00A95C95">
              <w:rPr>
                <w:b/>
              </w:rPr>
              <w:t>и</w:t>
            </w:r>
            <w:r w:rsidR="0096750F" w:rsidRPr="00A95C95">
              <w:rPr>
                <w:b/>
              </w:rPr>
              <w:t xml:space="preserve"> для населения о мерах пожарной безопасности в быту</w:t>
            </w:r>
          </w:p>
        </w:tc>
        <w:tc>
          <w:tcPr>
            <w:tcW w:w="2268" w:type="dxa"/>
            <w:vAlign w:val="center"/>
          </w:tcPr>
          <w:p w:rsidR="0096750F" w:rsidRDefault="00E95873" w:rsidP="009E105F">
            <w:pPr>
              <w:pStyle w:val="a3"/>
              <w:spacing w:after="0"/>
              <w:jc w:val="center"/>
            </w:pPr>
            <w:r>
              <w:t xml:space="preserve">Уполномоченный </w:t>
            </w:r>
            <w:r w:rsidRPr="0006516B">
              <w:t xml:space="preserve">по делам гражданской обороны, чрезвычайным ситуациям  и общественной безопасности </w:t>
            </w:r>
            <w:r>
              <w:t>сельского  поселения</w:t>
            </w:r>
          </w:p>
          <w:p w:rsidR="00364BDB" w:rsidRDefault="00364BDB" w:rsidP="009E105F">
            <w:pPr>
              <w:pStyle w:val="a3"/>
              <w:spacing w:after="0"/>
              <w:jc w:val="center"/>
            </w:pPr>
          </w:p>
          <w:p w:rsidR="00364BDB" w:rsidRPr="0006516B" w:rsidRDefault="00364BDB" w:rsidP="009E105F">
            <w:pPr>
              <w:pStyle w:val="a3"/>
              <w:spacing w:after="0"/>
              <w:jc w:val="center"/>
            </w:pPr>
          </w:p>
        </w:tc>
        <w:tc>
          <w:tcPr>
            <w:tcW w:w="1276" w:type="dxa"/>
            <w:vAlign w:val="center"/>
          </w:tcPr>
          <w:p w:rsidR="0096750F" w:rsidRDefault="00D02365" w:rsidP="00336885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96750F" w:rsidRDefault="00D02365" w:rsidP="009E105F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96750F" w:rsidRDefault="00D02365" w:rsidP="0035758F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96750F" w:rsidRDefault="00D02365" w:rsidP="0035758F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059" w:type="dxa"/>
            <w:vAlign w:val="center"/>
          </w:tcPr>
          <w:p w:rsidR="0096750F" w:rsidRDefault="0096750F" w:rsidP="0035758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96750F" w:rsidRDefault="0096750F" w:rsidP="0035758F">
            <w:pPr>
              <w:pStyle w:val="a3"/>
              <w:spacing w:after="0"/>
              <w:jc w:val="center"/>
            </w:pPr>
          </w:p>
        </w:tc>
      </w:tr>
      <w:tr w:rsidR="0096750F" w:rsidRPr="0053732D" w:rsidTr="00BE1A3B">
        <w:trPr>
          <w:trHeight w:val="150"/>
          <w:jc w:val="center"/>
        </w:trPr>
        <w:tc>
          <w:tcPr>
            <w:tcW w:w="3499" w:type="dxa"/>
            <w:vAlign w:val="center"/>
          </w:tcPr>
          <w:p w:rsidR="0096750F" w:rsidRDefault="0096750F" w:rsidP="006B5818">
            <w:pPr>
              <w:pStyle w:val="a3"/>
              <w:spacing w:after="0"/>
              <w:jc w:val="both"/>
            </w:pPr>
            <w:r>
              <w:lastRenderedPageBreak/>
              <w:t>Организовать проведение инструктажей о мерах пожарной безопасности с социально-неблагополучными семьями</w:t>
            </w:r>
          </w:p>
        </w:tc>
        <w:tc>
          <w:tcPr>
            <w:tcW w:w="2837" w:type="dxa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96750F" w:rsidRPr="0053732D" w:rsidRDefault="0096750F" w:rsidP="009E105F">
            <w:pPr>
              <w:pStyle w:val="a3"/>
              <w:spacing w:after="0"/>
              <w:jc w:val="center"/>
            </w:pPr>
            <w:r w:rsidRPr="0053732D">
              <w:t>Главы сельских поселений</w:t>
            </w:r>
            <w:r>
              <w:t>, участковые инспектора полиции, отдел соцзащиты</w:t>
            </w:r>
          </w:p>
        </w:tc>
        <w:tc>
          <w:tcPr>
            <w:tcW w:w="6871" w:type="dxa"/>
            <w:gridSpan w:val="6"/>
            <w:vAlign w:val="center"/>
          </w:tcPr>
          <w:p w:rsidR="0096750F" w:rsidRPr="0053732D" w:rsidRDefault="0096750F" w:rsidP="006B5818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8A7FAF" w:rsidRPr="008A7FAF" w:rsidTr="00BE1A3B">
        <w:trPr>
          <w:trHeight w:val="150"/>
          <w:jc w:val="center"/>
        </w:trPr>
        <w:tc>
          <w:tcPr>
            <w:tcW w:w="8604" w:type="dxa"/>
            <w:gridSpan w:val="3"/>
            <w:vAlign w:val="center"/>
          </w:tcPr>
          <w:p w:rsidR="008A7FAF" w:rsidRPr="008A7FAF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t>ВСЕГО:</w:t>
            </w:r>
          </w:p>
        </w:tc>
        <w:tc>
          <w:tcPr>
            <w:tcW w:w="1276" w:type="dxa"/>
            <w:vAlign w:val="center"/>
          </w:tcPr>
          <w:p w:rsidR="008A7FAF" w:rsidRPr="00BE1A3B" w:rsidRDefault="00364BDB" w:rsidP="007A77F2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1134" w:type="dxa"/>
            <w:vAlign w:val="center"/>
          </w:tcPr>
          <w:p w:rsidR="008A7FAF" w:rsidRPr="00BE1A3B" w:rsidRDefault="00364BDB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134" w:type="dxa"/>
            <w:vAlign w:val="center"/>
          </w:tcPr>
          <w:p w:rsidR="008A7FAF" w:rsidRPr="00BE1A3B" w:rsidRDefault="00364BDB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134" w:type="dxa"/>
            <w:vAlign w:val="center"/>
          </w:tcPr>
          <w:p w:rsidR="008A7FAF" w:rsidRPr="00BE1A3B" w:rsidRDefault="00364BDB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059" w:type="dxa"/>
            <w:vAlign w:val="center"/>
          </w:tcPr>
          <w:p w:rsidR="008A7FAF" w:rsidRPr="00BE1A3B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8A7FAF" w:rsidRPr="00BE1A3B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</w:p>
        </w:tc>
      </w:tr>
      <w:tr w:rsidR="00A95C95" w:rsidRPr="00A21BC7" w:rsidTr="000F00BD">
        <w:trPr>
          <w:jc w:val="center"/>
        </w:trPr>
        <w:tc>
          <w:tcPr>
            <w:tcW w:w="3499" w:type="dxa"/>
            <w:vAlign w:val="center"/>
          </w:tcPr>
          <w:p w:rsidR="00A95C95" w:rsidRPr="00E84D1B" w:rsidRDefault="00B86F53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Задача 4</w:t>
            </w:r>
            <w:r w:rsidR="00A95C95">
              <w:rPr>
                <w:b/>
              </w:rPr>
              <w:t>:</w:t>
            </w:r>
          </w:p>
        </w:tc>
        <w:tc>
          <w:tcPr>
            <w:tcW w:w="11976" w:type="dxa"/>
            <w:gridSpan w:val="8"/>
          </w:tcPr>
          <w:p w:rsidR="00A95C95" w:rsidRPr="00A21BC7" w:rsidRDefault="00D713D3" w:rsidP="00D713D3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П</w:t>
            </w:r>
            <w:r w:rsidR="00A95C95" w:rsidRPr="00A21BC7">
              <w:rPr>
                <w:b/>
              </w:rPr>
              <w:t>ожарно-техниче</w:t>
            </w:r>
            <w:r w:rsidR="00A95C95">
              <w:rPr>
                <w:b/>
              </w:rPr>
              <w:t>ск</w:t>
            </w:r>
            <w:r>
              <w:rPr>
                <w:b/>
              </w:rPr>
              <w:t>ая</w:t>
            </w:r>
            <w:r w:rsidR="00A95C95" w:rsidRPr="00A21BC7">
              <w:rPr>
                <w:b/>
              </w:rPr>
              <w:t xml:space="preserve"> баз</w:t>
            </w:r>
            <w:r>
              <w:rPr>
                <w:b/>
              </w:rPr>
              <w:t xml:space="preserve">а </w:t>
            </w:r>
            <w:r w:rsidR="00A95C95" w:rsidRPr="00A21BC7">
              <w:rPr>
                <w:b/>
              </w:rPr>
              <w:t xml:space="preserve"> пожарных формирований</w:t>
            </w:r>
          </w:p>
        </w:tc>
      </w:tr>
      <w:tr w:rsidR="008A7FAF" w:rsidRPr="00A21BC7" w:rsidTr="00BE1A3B">
        <w:trPr>
          <w:jc w:val="center"/>
        </w:trPr>
        <w:tc>
          <w:tcPr>
            <w:tcW w:w="3499" w:type="dxa"/>
            <w:vAlign w:val="center"/>
          </w:tcPr>
          <w:p w:rsidR="008A7FAF" w:rsidRPr="00187BC8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Мероприятия:</w:t>
            </w:r>
          </w:p>
        </w:tc>
        <w:tc>
          <w:tcPr>
            <w:tcW w:w="2837" w:type="dxa"/>
          </w:tcPr>
          <w:p w:rsidR="008A7FAF" w:rsidRPr="00A21BC7" w:rsidRDefault="008A7FAF" w:rsidP="00A21BC7">
            <w:pPr>
              <w:pStyle w:val="a3"/>
              <w:spacing w:after="0"/>
              <w:rPr>
                <w:b/>
              </w:rPr>
            </w:pPr>
          </w:p>
        </w:tc>
        <w:tc>
          <w:tcPr>
            <w:tcW w:w="9139" w:type="dxa"/>
            <w:gridSpan w:val="7"/>
            <w:vAlign w:val="center"/>
          </w:tcPr>
          <w:p w:rsidR="008A7FAF" w:rsidRPr="00A21BC7" w:rsidRDefault="008A7FAF" w:rsidP="00A21BC7">
            <w:pPr>
              <w:pStyle w:val="a3"/>
              <w:spacing w:after="0"/>
              <w:rPr>
                <w:b/>
              </w:rPr>
            </w:pPr>
          </w:p>
        </w:tc>
      </w:tr>
      <w:tr w:rsidR="008A7FAF" w:rsidRPr="0053732D" w:rsidTr="00BE1A3B">
        <w:trPr>
          <w:jc w:val="center"/>
        </w:trPr>
        <w:tc>
          <w:tcPr>
            <w:tcW w:w="3499" w:type="dxa"/>
            <w:vAlign w:val="center"/>
          </w:tcPr>
          <w:p w:rsidR="008A7FAF" w:rsidRDefault="00A73C18" w:rsidP="009E105F">
            <w:pPr>
              <w:pStyle w:val="a3"/>
              <w:spacing w:after="0"/>
              <w:jc w:val="both"/>
            </w:pPr>
            <w:r>
              <w:t>Ремонт  пожарных  автомобилей   ДПК</w:t>
            </w:r>
          </w:p>
        </w:tc>
        <w:tc>
          <w:tcPr>
            <w:tcW w:w="2837" w:type="dxa"/>
            <w:vAlign w:val="center"/>
          </w:tcPr>
          <w:p w:rsidR="008A7FAF" w:rsidRPr="000F00BD" w:rsidRDefault="000F00BD" w:rsidP="000F00BD">
            <w:pPr>
              <w:pStyle w:val="a3"/>
              <w:spacing w:after="0"/>
              <w:jc w:val="center"/>
              <w:rPr>
                <w:b/>
              </w:rPr>
            </w:pPr>
            <w:r w:rsidRPr="000F00BD">
              <w:rPr>
                <w:b/>
              </w:rPr>
              <w:t>Пожарные автомобили</w:t>
            </w:r>
          </w:p>
        </w:tc>
        <w:tc>
          <w:tcPr>
            <w:tcW w:w="2268" w:type="dxa"/>
            <w:vAlign w:val="center"/>
          </w:tcPr>
          <w:p w:rsidR="008A7FAF" w:rsidRDefault="008A7FAF" w:rsidP="009E105F">
            <w:pPr>
              <w:pStyle w:val="a3"/>
              <w:spacing w:after="0"/>
              <w:jc w:val="center"/>
            </w:pPr>
            <w:r w:rsidRPr="0053732D">
              <w:t>Главы сельских поселений</w:t>
            </w:r>
          </w:p>
        </w:tc>
        <w:tc>
          <w:tcPr>
            <w:tcW w:w="1276" w:type="dxa"/>
            <w:vAlign w:val="center"/>
          </w:tcPr>
          <w:p w:rsidR="008A7FAF" w:rsidRDefault="00AB4802" w:rsidP="009E105F">
            <w:pPr>
              <w:pStyle w:val="a3"/>
              <w:spacing w:after="0"/>
              <w:jc w:val="center"/>
            </w:pPr>
            <w:r>
              <w:t>300</w:t>
            </w:r>
          </w:p>
        </w:tc>
        <w:tc>
          <w:tcPr>
            <w:tcW w:w="1134" w:type="dxa"/>
            <w:vAlign w:val="center"/>
          </w:tcPr>
          <w:p w:rsidR="008A7FAF" w:rsidRDefault="00F40D79" w:rsidP="009E105F">
            <w:pPr>
              <w:pStyle w:val="a3"/>
              <w:spacing w:after="0"/>
              <w:jc w:val="center"/>
            </w:pPr>
            <w:r>
              <w:t>100</w:t>
            </w:r>
          </w:p>
        </w:tc>
        <w:tc>
          <w:tcPr>
            <w:tcW w:w="1134" w:type="dxa"/>
            <w:vAlign w:val="center"/>
          </w:tcPr>
          <w:p w:rsidR="008A7FAF" w:rsidRDefault="00F40D79" w:rsidP="0035758F">
            <w:pPr>
              <w:pStyle w:val="a3"/>
              <w:spacing w:after="0"/>
              <w:jc w:val="center"/>
            </w:pPr>
            <w:r>
              <w:t>100</w:t>
            </w:r>
          </w:p>
        </w:tc>
        <w:tc>
          <w:tcPr>
            <w:tcW w:w="1134" w:type="dxa"/>
            <w:vAlign w:val="center"/>
          </w:tcPr>
          <w:p w:rsidR="008A7FAF" w:rsidRDefault="00F40D79" w:rsidP="0035758F">
            <w:pPr>
              <w:pStyle w:val="a3"/>
              <w:spacing w:after="0"/>
              <w:jc w:val="center"/>
            </w:pPr>
            <w:r>
              <w:t>100</w:t>
            </w:r>
          </w:p>
        </w:tc>
        <w:tc>
          <w:tcPr>
            <w:tcW w:w="1059" w:type="dxa"/>
            <w:vAlign w:val="center"/>
          </w:tcPr>
          <w:p w:rsidR="008A7FAF" w:rsidRDefault="008A7FAF" w:rsidP="0035758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8A7FAF" w:rsidRDefault="008A7FAF" w:rsidP="0035758F">
            <w:pPr>
              <w:pStyle w:val="a3"/>
              <w:spacing w:after="0"/>
              <w:jc w:val="center"/>
            </w:pPr>
          </w:p>
        </w:tc>
      </w:tr>
      <w:tr w:rsidR="008A7FAF" w:rsidRPr="0053732D" w:rsidTr="00BE1A3B">
        <w:trPr>
          <w:jc w:val="center"/>
        </w:trPr>
        <w:tc>
          <w:tcPr>
            <w:tcW w:w="3499" w:type="dxa"/>
            <w:vAlign w:val="center"/>
          </w:tcPr>
          <w:p w:rsidR="008A7FAF" w:rsidRDefault="008A7FAF" w:rsidP="009E105F">
            <w:pPr>
              <w:pStyle w:val="a3"/>
              <w:spacing w:after="0"/>
              <w:jc w:val="both"/>
            </w:pPr>
            <w:r>
              <w:t>Приобретение средств оповещения (сирены, электромегафоны)</w:t>
            </w:r>
          </w:p>
        </w:tc>
        <w:tc>
          <w:tcPr>
            <w:tcW w:w="2837" w:type="dxa"/>
            <w:vAlign w:val="center"/>
          </w:tcPr>
          <w:p w:rsidR="008A7FAF" w:rsidRPr="00A95C95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 w:rsidRPr="00A95C95">
              <w:rPr>
                <w:b/>
              </w:rPr>
              <w:t>Средства оповещения</w:t>
            </w:r>
          </w:p>
        </w:tc>
        <w:tc>
          <w:tcPr>
            <w:tcW w:w="2268" w:type="dxa"/>
            <w:vAlign w:val="center"/>
          </w:tcPr>
          <w:p w:rsidR="008A7FAF" w:rsidRDefault="008A7FAF" w:rsidP="00C57097">
            <w:pPr>
              <w:pStyle w:val="a3"/>
              <w:spacing w:after="0"/>
              <w:jc w:val="center"/>
            </w:pPr>
            <w:r w:rsidRPr="0053732D">
              <w:t>Главы сельских поселений</w:t>
            </w:r>
          </w:p>
        </w:tc>
        <w:tc>
          <w:tcPr>
            <w:tcW w:w="1276" w:type="dxa"/>
            <w:vAlign w:val="center"/>
          </w:tcPr>
          <w:p w:rsidR="008A7FAF" w:rsidRDefault="00C61C01" w:rsidP="009E105F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A7FAF" w:rsidRDefault="00F40D79" w:rsidP="003A6B0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A7FAF" w:rsidRDefault="00F40D79" w:rsidP="003A6B0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A7FAF" w:rsidRDefault="00F40D79" w:rsidP="003A6B0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059" w:type="dxa"/>
            <w:vAlign w:val="center"/>
          </w:tcPr>
          <w:p w:rsidR="008A7FAF" w:rsidRDefault="008A7FAF" w:rsidP="003A6B07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8A7FAF" w:rsidRDefault="008A7FAF" w:rsidP="003A6B07">
            <w:pPr>
              <w:pStyle w:val="a3"/>
              <w:spacing w:after="0"/>
              <w:jc w:val="center"/>
            </w:pPr>
          </w:p>
        </w:tc>
      </w:tr>
      <w:tr w:rsidR="00A73C18" w:rsidRPr="0053732D" w:rsidTr="00896662">
        <w:trPr>
          <w:jc w:val="center"/>
        </w:trPr>
        <w:tc>
          <w:tcPr>
            <w:tcW w:w="3499" w:type="dxa"/>
            <w:vAlign w:val="center"/>
          </w:tcPr>
          <w:p w:rsidR="00A73C18" w:rsidRDefault="00F40D79" w:rsidP="00A73C18">
            <w:pPr>
              <w:pStyle w:val="a3"/>
              <w:spacing w:after="0"/>
              <w:jc w:val="both"/>
            </w:pPr>
            <w:r>
              <w:t>Аренда</w:t>
            </w:r>
            <w:r w:rsidR="00A73C18">
              <w:t xml:space="preserve">  боксов  для  автомобилей  ДПК </w:t>
            </w:r>
          </w:p>
        </w:tc>
        <w:tc>
          <w:tcPr>
            <w:tcW w:w="2837" w:type="dxa"/>
            <w:vAlign w:val="center"/>
          </w:tcPr>
          <w:p w:rsidR="00A73C18" w:rsidRPr="00A95C95" w:rsidRDefault="00F40D79" w:rsidP="00F40D79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Боксы</w:t>
            </w:r>
            <w:r w:rsidR="00A73C18">
              <w:rPr>
                <w:b/>
              </w:rPr>
              <w:t xml:space="preserve">  для  пожарных  автомобилей  ДПК                        </w:t>
            </w:r>
          </w:p>
        </w:tc>
        <w:tc>
          <w:tcPr>
            <w:tcW w:w="2268" w:type="dxa"/>
            <w:vAlign w:val="center"/>
          </w:tcPr>
          <w:p w:rsidR="00A73C18" w:rsidRDefault="00A73C18" w:rsidP="00896662">
            <w:pPr>
              <w:pStyle w:val="a3"/>
              <w:spacing w:after="0"/>
              <w:jc w:val="center"/>
            </w:pPr>
            <w:r w:rsidRPr="0053732D">
              <w:t>Главы сельских поселений</w:t>
            </w:r>
          </w:p>
        </w:tc>
        <w:tc>
          <w:tcPr>
            <w:tcW w:w="1276" w:type="dxa"/>
            <w:vAlign w:val="center"/>
          </w:tcPr>
          <w:p w:rsidR="00A73C18" w:rsidRDefault="00AB4802" w:rsidP="00C146AA">
            <w:pPr>
              <w:pStyle w:val="a3"/>
              <w:spacing w:after="0"/>
              <w:jc w:val="center"/>
            </w:pPr>
            <w:r>
              <w:t>570</w:t>
            </w:r>
          </w:p>
        </w:tc>
        <w:tc>
          <w:tcPr>
            <w:tcW w:w="1134" w:type="dxa"/>
            <w:vAlign w:val="center"/>
          </w:tcPr>
          <w:p w:rsidR="00BF22FF" w:rsidRDefault="00F40D79" w:rsidP="00896662">
            <w:pPr>
              <w:pStyle w:val="a3"/>
              <w:spacing w:after="0"/>
              <w:jc w:val="center"/>
            </w:pPr>
            <w:r>
              <w:t>180</w:t>
            </w:r>
          </w:p>
        </w:tc>
        <w:tc>
          <w:tcPr>
            <w:tcW w:w="1134" w:type="dxa"/>
            <w:vAlign w:val="center"/>
          </w:tcPr>
          <w:p w:rsidR="00A73C18" w:rsidRDefault="00AB4802" w:rsidP="001566EE">
            <w:pPr>
              <w:pStyle w:val="a3"/>
              <w:spacing w:after="0"/>
              <w:jc w:val="center"/>
            </w:pPr>
            <w:r>
              <w:t>19</w:t>
            </w:r>
            <w:r w:rsidR="00F40D79">
              <w:t>0</w:t>
            </w:r>
          </w:p>
        </w:tc>
        <w:tc>
          <w:tcPr>
            <w:tcW w:w="1134" w:type="dxa"/>
            <w:vAlign w:val="center"/>
          </w:tcPr>
          <w:p w:rsidR="00A73C18" w:rsidRDefault="00AB4802" w:rsidP="00896662">
            <w:pPr>
              <w:pStyle w:val="a3"/>
              <w:spacing w:after="0"/>
              <w:jc w:val="center"/>
            </w:pPr>
            <w:r>
              <w:t>200</w:t>
            </w:r>
          </w:p>
        </w:tc>
        <w:tc>
          <w:tcPr>
            <w:tcW w:w="1059" w:type="dxa"/>
            <w:vAlign w:val="center"/>
          </w:tcPr>
          <w:p w:rsidR="00A73C18" w:rsidRDefault="00A73C18" w:rsidP="00896662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A73C18" w:rsidRDefault="00A73C18" w:rsidP="00896662">
            <w:pPr>
              <w:pStyle w:val="a3"/>
              <w:spacing w:after="0"/>
              <w:jc w:val="center"/>
            </w:pPr>
          </w:p>
        </w:tc>
      </w:tr>
      <w:tr w:rsidR="008A7FAF" w:rsidRPr="0053732D" w:rsidTr="00492298">
        <w:trPr>
          <w:trHeight w:val="2790"/>
          <w:jc w:val="center"/>
        </w:trPr>
        <w:tc>
          <w:tcPr>
            <w:tcW w:w="3499" w:type="dxa"/>
            <w:vAlign w:val="center"/>
          </w:tcPr>
          <w:p w:rsidR="008A7FAF" w:rsidRDefault="008A7FAF" w:rsidP="009E105F">
            <w:pPr>
              <w:pStyle w:val="a3"/>
              <w:spacing w:after="0"/>
              <w:jc w:val="both"/>
            </w:pPr>
            <w:r>
              <w:t xml:space="preserve">Приобретение и установка телекоммуникационного </w:t>
            </w:r>
            <w:proofErr w:type="gramStart"/>
            <w:r>
              <w:t>оборудо</w:t>
            </w:r>
            <w:r w:rsidR="00B34327">
              <w:t>-</w:t>
            </w:r>
            <w:r>
              <w:t>вания</w:t>
            </w:r>
            <w:proofErr w:type="gramEnd"/>
            <w:r>
              <w:t xml:space="preserve"> для связи между ПСЧ и ДПК и связи между всеми ДПК района </w:t>
            </w:r>
          </w:p>
        </w:tc>
        <w:tc>
          <w:tcPr>
            <w:tcW w:w="2837" w:type="dxa"/>
            <w:vAlign w:val="center"/>
          </w:tcPr>
          <w:p w:rsidR="008A7FAF" w:rsidRPr="00A95C95" w:rsidRDefault="008A7FAF" w:rsidP="008A7FAF">
            <w:pPr>
              <w:pStyle w:val="a3"/>
              <w:spacing w:after="0"/>
              <w:jc w:val="center"/>
              <w:rPr>
                <w:b/>
              </w:rPr>
            </w:pPr>
            <w:r w:rsidRPr="00A95C95">
              <w:rPr>
                <w:b/>
              </w:rPr>
              <w:t>Телекоммуникационное оборудование для связи</w:t>
            </w:r>
          </w:p>
        </w:tc>
        <w:tc>
          <w:tcPr>
            <w:tcW w:w="2268" w:type="dxa"/>
            <w:vAlign w:val="center"/>
          </w:tcPr>
          <w:p w:rsidR="008A7FAF" w:rsidRPr="0053732D" w:rsidRDefault="0006516B" w:rsidP="00C57097">
            <w:pPr>
              <w:pStyle w:val="a3"/>
              <w:spacing w:after="0"/>
              <w:jc w:val="center"/>
            </w:pPr>
            <w:r w:rsidRPr="0006516B">
              <w:t>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</w:t>
            </w:r>
          </w:p>
        </w:tc>
        <w:tc>
          <w:tcPr>
            <w:tcW w:w="1276" w:type="dxa"/>
            <w:vAlign w:val="center"/>
          </w:tcPr>
          <w:p w:rsidR="001566EE" w:rsidRDefault="00AB4802" w:rsidP="008A7FAF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A7FAF" w:rsidRDefault="00AB4802" w:rsidP="008A7FAF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A7FAF" w:rsidRDefault="00AB4802" w:rsidP="008A7FAF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A7FAF" w:rsidRDefault="00AB4802" w:rsidP="008A7FAF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059" w:type="dxa"/>
            <w:vAlign w:val="center"/>
          </w:tcPr>
          <w:p w:rsidR="008A7FAF" w:rsidRDefault="008A7FAF" w:rsidP="008A7FAF">
            <w:pPr>
              <w:pStyle w:val="a3"/>
              <w:spacing w:after="0"/>
              <w:jc w:val="center"/>
            </w:pPr>
          </w:p>
        </w:tc>
        <w:tc>
          <w:tcPr>
            <w:tcW w:w="1134" w:type="dxa"/>
            <w:vAlign w:val="center"/>
          </w:tcPr>
          <w:p w:rsidR="008A7FAF" w:rsidRDefault="008A7FAF" w:rsidP="008A7FAF">
            <w:pPr>
              <w:pStyle w:val="a3"/>
              <w:spacing w:after="0"/>
              <w:jc w:val="center"/>
            </w:pPr>
          </w:p>
        </w:tc>
      </w:tr>
      <w:tr w:rsidR="008A7FAF" w:rsidRPr="007F69CF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8A7FAF" w:rsidRPr="007F69CF" w:rsidRDefault="008A7FAF" w:rsidP="00C57097">
            <w:pPr>
              <w:pStyle w:val="a3"/>
              <w:spacing w:after="0"/>
              <w:jc w:val="center"/>
              <w:rPr>
                <w:b/>
              </w:rPr>
            </w:pPr>
            <w:r w:rsidRPr="007F69CF">
              <w:rPr>
                <w:b/>
              </w:rPr>
              <w:t>ВСЕГО:</w:t>
            </w:r>
          </w:p>
        </w:tc>
        <w:tc>
          <w:tcPr>
            <w:tcW w:w="1276" w:type="dxa"/>
            <w:vAlign w:val="center"/>
          </w:tcPr>
          <w:p w:rsidR="008A7FAF" w:rsidRPr="007F69CF" w:rsidRDefault="00364BDB" w:rsidP="00FA7518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870</w:t>
            </w:r>
          </w:p>
        </w:tc>
        <w:tc>
          <w:tcPr>
            <w:tcW w:w="1134" w:type="dxa"/>
            <w:vAlign w:val="center"/>
          </w:tcPr>
          <w:p w:rsidR="008A7FAF" w:rsidRPr="007F69CF" w:rsidRDefault="00364BDB" w:rsidP="00C57097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280</w:t>
            </w:r>
          </w:p>
        </w:tc>
        <w:tc>
          <w:tcPr>
            <w:tcW w:w="1134" w:type="dxa"/>
            <w:vAlign w:val="center"/>
          </w:tcPr>
          <w:p w:rsidR="008A7FAF" w:rsidRPr="007F69CF" w:rsidRDefault="00364BDB" w:rsidP="00C57097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290</w:t>
            </w:r>
          </w:p>
        </w:tc>
        <w:tc>
          <w:tcPr>
            <w:tcW w:w="1134" w:type="dxa"/>
            <w:vAlign w:val="center"/>
          </w:tcPr>
          <w:p w:rsidR="008A7FAF" w:rsidRPr="007F69CF" w:rsidRDefault="00364BDB" w:rsidP="00364BDB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300</w:t>
            </w:r>
          </w:p>
        </w:tc>
        <w:tc>
          <w:tcPr>
            <w:tcW w:w="1059" w:type="dxa"/>
            <w:vAlign w:val="center"/>
          </w:tcPr>
          <w:p w:rsidR="008A7FAF" w:rsidRPr="007F69CF" w:rsidRDefault="008A7FAF" w:rsidP="00C146AA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8A7FAF" w:rsidRPr="007F69CF" w:rsidRDefault="008A7FAF" w:rsidP="00C146AA">
            <w:pPr>
              <w:pStyle w:val="a3"/>
              <w:spacing w:after="0"/>
              <w:jc w:val="center"/>
              <w:rPr>
                <w:b/>
              </w:rPr>
            </w:pPr>
          </w:p>
        </w:tc>
      </w:tr>
      <w:tr w:rsidR="008A7FAF" w:rsidRPr="0053732D" w:rsidTr="00BE1A3B">
        <w:trPr>
          <w:jc w:val="center"/>
        </w:trPr>
        <w:tc>
          <w:tcPr>
            <w:tcW w:w="8604" w:type="dxa"/>
            <w:gridSpan w:val="3"/>
            <w:vAlign w:val="center"/>
          </w:tcPr>
          <w:p w:rsidR="008A7FAF" w:rsidRPr="008A7FAF" w:rsidRDefault="008A7FAF" w:rsidP="00C57097">
            <w:pPr>
              <w:pStyle w:val="a3"/>
              <w:spacing w:after="0"/>
              <w:jc w:val="center"/>
              <w:rPr>
                <w:b/>
              </w:rPr>
            </w:pPr>
            <w:r w:rsidRPr="008A7FAF">
              <w:rPr>
                <w:b/>
              </w:rPr>
              <w:t>ИТОГО:</w:t>
            </w:r>
          </w:p>
        </w:tc>
        <w:tc>
          <w:tcPr>
            <w:tcW w:w="1276" w:type="dxa"/>
            <w:vAlign w:val="center"/>
          </w:tcPr>
          <w:p w:rsidR="00FA7518" w:rsidRPr="00D27FD0" w:rsidRDefault="00492298" w:rsidP="003A6B07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3116</w:t>
            </w:r>
          </w:p>
        </w:tc>
        <w:tc>
          <w:tcPr>
            <w:tcW w:w="1134" w:type="dxa"/>
            <w:vAlign w:val="center"/>
          </w:tcPr>
          <w:p w:rsidR="008A7FAF" w:rsidRPr="00D27FD0" w:rsidRDefault="00492298" w:rsidP="00207A2E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1342</w:t>
            </w:r>
          </w:p>
        </w:tc>
        <w:tc>
          <w:tcPr>
            <w:tcW w:w="1134" w:type="dxa"/>
            <w:vAlign w:val="center"/>
          </w:tcPr>
          <w:p w:rsidR="008A7FAF" w:rsidRPr="00D27FD0" w:rsidRDefault="00492298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782</w:t>
            </w:r>
          </w:p>
        </w:tc>
        <w:tc>
          <w:tcPr>
            <w:tcW w:w="1134" w:type="dxa"/>
            <w:vAlign w:val="center"/>
          </w:tcPr>
          <w:p w:rsidR="00207A2E" w:rsidRPr="00D27FD0" w:rsidRDefault="00492298" w:rsidP="00843D34">
            <w:pPr>
              <w:pStyle w:val="a3"/>
              <w:spacing w:after="0"/>
              <w:jc w:val="center"/>
              <w:rPr>
                <w:b/>
              </w:rPr>
            </w:pPr>
            <w:r>
              <w:rPr>
                <w:b/>
              </w:rPr>
              <w:t>992</w:t>
            </w:r>
          </w:p>
        </w:tc>
        <w:tc>
          <w:tcPr>
            <w:tcW w:w="1059" w:type="dxa"/>
            <w:vAlign w:val="center"/>
          </w:tcPr>
          <w:p w:rsidR="00207A2E" w:rsidRPr="00D27FD0" w:rsidRDefault="00207A2E" w:rsidP="00843D34">
            <w:pPr>
              <w:pStyle w:val="a3"/>
              <w:spacing w:after="0"/>
              <w:jc w:val="cent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FA7518" w:rsidRPr="00D27FD0" w:rsidRDefault="00FA7518" w:rsidP="008F69AA">
            <w:pPr>
              <w:pStyle w:val="a3"/>
              <w:spacing w:after="0"/>
              <w:jc w:val="center"/>
              <w:rPr>
                <w:b/>
              </w:rPr>
            </w:pPr>
          </w:p>
        </w:tc>
      </w:tr>
    </w:tbl>
    <w:p w:rsidR="00216908" w:rsidRDefault="00216908" w:rsidP="00336885">
      <w:pPr>
        <w:pStyle w:val="a3"/>
        <w:spacing w:after="0"/>
        <w:rPr>
          <w:b/>
          <w:sz w:val="24"/>
          <w:szCs w:val="24"/>
        </w:rPr>
      </w:pPr>
    </w:p>
    <w:p w:rsidR="00896662" w:rsidRDefault="00896662" w:rsidP="00336885">
      <w:pPr>
        <w:pStyle w:val="a3"/>
        <w:spacing w:after="0"/>
        <w:rPr>
          <w:b/>
          <w:sz w:val="24"/>
          <w:szCs w:val="24"/>
        </w:rPr>
      </w:pPr>
    </w:p>
    <w:p w:rsidR="00896662" w:rsidRDefault="00896662" w:rsidP="00336885">
      <w:pPr>
        <w:pStyle w:val="a3"/>
        <w:spacing w:after="0"/>
        <w:rPr>
          <w:b/>
          <w:sz w:val="24"/>
          <w:szCs w:val="24"/>
        </w:rPr>
      </w:pPr>
    </w:p>
    <w:p w:rsidR="00896662" w:rsidRDefault="00896662" w:rsidP="00336885">
      <w:pPr>
        <w:pStyle w:val="a3"/>
        <w:spacing w:after="0"/>
        <w:rPr>
          <w:b/>
          <w:sz w:val="24"/>
          <w:szCs w:val="24"/>
        </w:rPr>
      </w:pPr>
    </w:p>
    <w:p w:rsidR="00E95873" w:rsidRPr="00E95873" w:rsidRDefault="00E95873" w:rsidP="00896662">
      <w:pPr>
        <w:pStyle w:val="a3"/>
        <w:spacing w:after="0"/>
        <w:jc w:val="center"/>
        <w:rPr>
          <w:sz w:val="28"/>
          <w:szCs w:val="28"/>
        </w:rPr>
      </w:pPr>
    </w:p>
    <w:p w:rsidR="00E95873" w:rsidRPr="00E95873" w:rsidRDefault="00E95873" w:rsidP="00896662">
      <w:pPr>
        <w:pStyle w:val="a3"/>
        <w:spacing w:after="0"/>
        <w:jc w:val="center"/>
        <w:rPr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p w:rsidR="00E95873" w:rsidRDefault="00E95873" w:rsidP="00896662">
      <w:pPr>
        <w:pStyle w:val="a3"/>
        <w:spacing w:after="0"/>
        <w:jc w:val="center"/>
        <w:rPr>
          <w:b/>
          <w:sz w:val="28"/>
          <w:szCs w:val="28"/>
        </w:rPr>
      </w:pPr>
    </w:p>
    <w:sectPr w:rsidR="00E95873" w:rsidSect="00492298">
      <w:pgSz w:w="16838" w:h="11906" w:orient="landscape"/>
      <w:pgMar w:top="566" w:right="709" w:bottom="1418" w:left="28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313C5" w:rsidRDefault="009313C5" w:rsidP="00C27C2C">
      <w:pPr>
        <w:spacing w:after="0" w:line="240" w:lineRule="auto"/>
      </w:pPr>
      <w:r>
        <w:separator/>
      </w:r>
    </w:p>
  </w:endnote>
  <w:endnote w:type="continuationSeparator" w:id="0">
    <w:p w:rsidR="009313C5" w:rsidRDefault="009313C5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313C5" w:rsidRDefault="009313C5" w:rsidP="00C27C2C">
      <w:pPr>
        <w:spacing w:after="0" w:line="240" w:lineRule="auto"/>
      </w:pPr>
      <w:r>
        <w:separator/>
      </w:r>
    </w:p>
  </w:footnote>
  <w:footnote w:type="continuationSeparator" w:id="0">
    <w:p w:rsidR="009313C5" w:rsidRDefault="009313C5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9367B" w:rsidRDefault="0039367B" w:rsidP="00C27C2C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E0E73AE"/>
    <w:multiLevelType w:val="hybridMultilevel"/>
    <w:tmpl w:val="6D0CC224"/>
    <w:lvl w:ilvl="0" w:tplc="40E6081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E35063"/>
    <w:multiLevelType w:val="multilevel"/>
    <w:tmpl w:val="5E3A57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27CC6E11"/>
    <w:multiLevelType w:val="hybridMultilevel"/>
    <w:tmpl w:val="AFA6F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4D1E0A"/>
    <w:multiLevelType w:val="multilevel"/>
    <w:tmpl w:val="29863F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D60481B"/>
    <w:multiLevelType w:val="hybridMultilevel"/>
    <w:tmpl w:val="61E0679E"/>
    <w:lvl w:ilvl="0" w:tplc="8772BE2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3EB31A71"/>
    <w:multiLevelType w:val="hybridMultilevel"/>
    <w:tmpl w:val="D36C97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AE4A91"/>
    <w:multiLevelType w:val="hybridMultilevel"/>
    <w:tmpl w:val="8B0E1B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A51D72"/>
    <w:multiLevelType w:val="hybridMultilevel"/>
    <w:tmpl w:val="A838071E"/>
    <w:lvl w:ilvl="0" w:tplc="44560C3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64BD6058"/>
    <w:multiLevelType w:val="hybridMultilevel"/>
    <w:tmpl w:val="5D4A6628"/>
    <w:lvl w:ilvl="0" w:tplc="674671B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68CA6C1B"/>
    <w:multiLevelType w:val="hybridMultilevel"/>
    <w:tmpl w:val="EFE6F64C"/>
    <w:lvl w:ilvl="0" w:tplc="97EE257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7D0B6D66"/>
    <w:multiLevelType w:val="hybridMultilevel"/>
    <w:tmpl w:val="79B232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0"/>
  </w:num>
  <w:num w:numId="5">
    <w:abstractNumId w:val="14"/>
    <w:lvlOverride w:ilvl="0">
      <w:startOverride w:val="1"/>
    </w:lvlOverride>
  </w:num>
  <w:num w:numId="6">
    <w:abstractNumId w:val="16"/>
  </w:num>
  <w:num w:numId="7">
    <w:abstractNumId w:val="8"/>
  </w:num>
  <w:num w:numId="8">
    <w:abstractNumId w:val="15"/>
  </w:num>
  <w:num w:numId="9">
    <w:abstractNumId w:val="10"/>
  </w:num>
  <w:num w:numId="10">
    <w:abstractNumId w:val="3"/>
  </w:num>
  <w:num w:numId="11">
    <w:abstractNumId w:val="7"/>
  </w:num>
  <w:num w:numId="12">
    <w:abstractNumId w:val="1"/>
  </w:num>
  <w:num w:numId="13">
    <w:abstractNumId w:val="12"/>
  </w:num>
  <w:num w:numId="14">
    <w:abstractNumId w:val="13"/>
  </w:num>
  <w:num w:numId="15">
    <w:abstractNumId w:val="9"/>
  </w:num>
  <w:num w:numId="16">
    <w:abstractNumId w:val="5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44E47"/>
    <w:rsid w:val="000144A6"/>
    <w:rsid w:val="00014A57"/>
    <w:rsid w:val="000229D1"/>
    <w:rsid w:val="000267A2"/>
    <w:rsid w:val="000304B8"/>
    <w:rsid w:val="00032036"/>
    <w:rsid w:val="000408AC"/>
    <w:rsid w:val="000416AB"/>
    <w:rsid w:val="00044669"/>
    <w:rsid w:val="00064DD0"/>
    <w:rsid w:val="0006516B"/>
    <w:rsid w:val="00070810"/>
    <w:rsid w:val="00074E48"/>
    <w:rsid w:val="00076192"/>
    <w:rsid w:val="000862D1"/>
    <w:rsid w:val="00090195"/>
    <w:rsid w:val="00095A0B"/>
    <w:rsid w:val="000B3EA7"/>
    <w:rsid w:val="000B7D9B"/>
    <w:rsid w:val="000D10AA"/>
    <w:rsid w:val="000D3BBE"/>
    <w:rsid w:val="000F00BD"/>
    <w:rsid w:val="000F1D2E"/>
    <w:rsid w:val="00120F00"/>
    <w:rsid w:val="001417DE"/>
    <w:rsid w:val="00145145"/>
    <w:rsid w:val="00146DFF"/>
    <w:rsid w:val="0015380F"/>
    <w:rsid w:val="001566EE"/>
    <w:rsid w:val="00172AF3"/>
    <w:rsid w:val="00172F8F"/>
    <w:rsid w:val="00183361"/>
    <w:rsid w:val="00187BC8"/>
    <w:rsid w:val="00192AEA"/>
    <w:rsid w:val="001A7CF5"/>
    <w:rsid w:val="001B5FE5"/>
    <w:rsid w:val="001D2962"/>
    <w:rsid w:val="001D2CB8"/>
    <w:rsid w:val="001F08A2"/>
    <w:rsid w:val="00207A2E"/>
    <w:rsid w:val="00216908"/>
    <w:rsid w:val="002351BD"/>
    <w:rsid w:val="00244E47"/>
    <w:rsid w:val="0026206C"/>
    <w:rsid w:val="00276136"/>
    <w:rsid w:val="002778A8"/>
    <w:rsid w:val="002B3272"/>
    <w:rsid w:val="002C2A0B"/>
    <w:rsid w:val="002C6629"/>
    <w:rsid w:val="002E2947"/>
    <w:rsid w:val="003036AC"/>
    <w:rsid w:val="00311C10"/>
    <w:rsid w:val="0032155C"/>
    <w:rsid w:val="00336885"/>
    <w:rsid w:val="003445DB"/>
    <w:rsid w:val="003477AF"/>
    <w:rsid w:val="0035237B"/>
    <w:rsid w:val="0035758F"/>
    <w:rsid w:val="00364BDB"/>
    <w:rsid w:val="0038610D"/>
    <w:rsid w:val="003871A6"/>
    <w:rsid w:val="0039367B"/>
    <w:rsid w:val="003A45B6"/>
    <w:rsid w:val="003A52B3"/>
    <w:rsid w:val="003A6B07"/>
    <w:rsid w:val="004041AD"/>
    <w:rsid w:val="004065DF"/>
    <w:rsid w:val="0041119B"/>
    <w:rsid w:val="004203B8"/>
    <w:rsid w:val="004232FD"/>
    <w:rsid w:val="0043361B"/>
    <w:rsid w:val="00434C48"/>
    <w:rsid w:val="004400CC"/>
    <w:rsid w:val="00440BEE"/>
    <w:rsid w:val="00441880"/>
    <w:rsid w:val="00455688"/>
    <w:rsid w:val="00475760"/>
    <w:rsid w:val="00492298"/>
    <w:rsid w:val="00494484"/>
    <w:rsid w:val="004A641C"/>
    <w:rsid w:val="004B2256"/>
    <w:rsid w:val="004F0D82"/>
    <w:rsid w:val="004F1451"/>
    <w:rsid w:val="004F71F8"/>
    <w:rsid w:val="005078EF"/>
    <w:rsid w:val="00510C7E"/>
    <w:rsid w:val="00531D3C"/>
    <w:rsid w:val="00533FF6"/>
    <w:rsid w:val="00534B1F"/>
    <w:rsid w:val="0053732D"/>
    <w:rsid w:val="00537AB3"/>
    <w:rsid w:val="00545B25"/>
    <w:rsid w:val="00552E7A"/>
    <w:rsid w:val="00566831"/>
    <w:rsid w:val="00570125"/>
    <w:rsid w:val="00571CEA"/>
    <w:rsid w:val="005819BD"/>
    <w:rsid w:val="00583D4D"/>
    <w:rsid w:val="005A7B93"/>
    <w:rsid w:val="005C45F7"/>
    <w:rsid w:val="005D0AA4"/>
    <w:rsid w:val="005F2917"/>
    <w:rsid w:val="006338F2"/>
    <w:rsid w:val="0064584A"/>
    <w:rsid w:val="0066493B"/>
    <w:rsid w:val="006672A3"/>
    <w:rsid w:val="00670942"/>
    <w:rsid w:val="0067221B"/>
    <w:rsid w:val="006832BB"/>
    <w:rsid w:val="006A09D2"/>
    <w:rsid w:val="006A17AD"/>
    <w:rsid w:val="006A6F16"/>
    <w:rsid w:val="006B0A60"/>
    <w:rsid w:val="006B5818"/>
    <w:rsid w:val="006C7FB7"/>
    <w:rsid w:val="006E2FAE"/>
    <w:rsid w:val="006F3954"/>
    <w:rsid w:val="006F7BD6"/>
    <w:rsid w:val="00716DF6"/>
    <w:rsid w:val="007223A1"/>
    <w:rsid w:val="007434ED"/>
    <w:rsid w:val="00743E45"/>
    <w:rsid w:val="007478B7"/>
    <w:rsid w:val="00761764"/>
    <w:rsid w:val="007A77F2"/>
    <w:rsid w:val="007B5EE3"/>
    <w:rsid w:val="007C4EBB"/>
    <w:rsid w:val="007E0B63"/>
    <w:rsid w:val="007E3DAC"/>
    <w:rsid w:val="007E75A2"/>
    <w:rsid w:val="007F69CF"/>
    <w:rsid w:val="007F6A42"/>
    <w:rsid w:val="008065CB"/>
    <w:rsid w:val="00817B0F"/>
    <w:rsid w:val="00822FF1"/>
    <w:rsid w:val="00824FE8"/>
    <w:rsid w:val="008255F8"/>
    <w:rsid w:val="00841FFD"/>
    <w:rsid w:val="00842B6C"/>
    <w:rsid w:val="00843D34"/>
    <w:rsid w:val="00847D93"/>
    <w:rsid w:val="008679DD"/>
    <w:rsid w:val="00880206"/>
    <w:rsid w:val="008871F4"/>
    <w:rsid w:val="00896662"/>
    <w:rsid w:val="00896DFA"/>
    <w:rsid w:val="008A7FAF"/>
    <w:rsid w:val="008B0E32"/>
    <w:rsid w:val="008B163A"/>
    <w:rsid w:val="008B6D8E"/>
    <w:rsid w:val="008D3124"/>
    <w:rsid w:val="008E0009"/>
    <w:rsid w:val="008F69AA"/>
    <w:rsid w:val="009203B5"/>
    <w:rsid w:val="009313C5"/>
    <w:rsid w:val="0094053F"/>
    <w:rsid w:val="00941E93"/>
    <w:rsid w:val="0096750F"/>
    <w:rsid w:val="0099119A"/>
    <w:rsid w:val="00994697"/>
    <w:rsid w:val="009A448A"/>
    <w:rsid w:val="009A7585"/>
    <w:rsid w:val="009C2EB6"/>
    <w:rsid w:val="009C32C5"/>
    <w:rsid w:val="009C3498"/>
    <w:rsid w:val="009D6331"/>
    <w:rsid w:val="009E105F"/>
    <w:rsid w:val="009F3367"/>
    <w:rsid w:val="009F59D5"/>
    <w:rsid w:val="00A136B7"/>
    <w:rsid w:val="00A21BC7"/>
    <w:rsid w:val="00A3175A"/>
    <w:rsid w:val="00A361C5"/>
    <w:rsid w:val="00A61CAF"/>
    <w:rsid w:val="00A6646A"/>
    <w:rsid w:val="00A72412"/>
    <w:rsid w:val="00A73C18"/>
    <w:rsid w:val="00A7763B"/>
    <w:rsid w:val="00A9077F"/>
    <w:rsid w:val="00A95C95"/>
    <w:rsid w:val="00AA7C40"/>
    <w:rsid w:val="00AB4802"/>
    <w:rsid w:val="00AB74B9"/>
    <w:rsid w:val="00AD2BE5"/>
    <w:rsid w:val="00AF0F18"/>
    <w:rsid w:val="00B02721"/>
    <w:rsid w:val="00B103D2"/>
    <w:rsid w:val="00B146EE"/>
    <w:rsid w:val="00B34327"/>
    <w:rsid w:val="00B35D51"/>
    <w:rsid w:val="00B36E94"/>
    <w:rsid w:val="00B47133"/>
    <w:rsid w:val="00B66E86"/>
    <w:rsid w:val="00B71742"/>
    <w:rsid w:val="00B73C7F"/>
    <w:rsid w:val="00B86F53"/>
    <w:rsid w:val="00BA5A3D"/>
    <w:rsid w:val="00BC5F19"/>
    <w:rsid w:val="00BE00E0"/>
    <w:rsid w:val="00BE1A3B"/>
    <w:rsid w:val="00BE426C"/>
    <w:rsid w:val="00BE521A"/>
    <w:rsid w:val="00BF22FF"/>
    <w:rsid w:val="00BF4CFC"/>
    <w:rsid w:val="00BF6DFC"/>
    <w:rsid w:val="00BF7675"/>
    <w:rsid w:val="00C054B6"/>
    <w:rsid w:val="00C146AA"/>
    <w:rsid w:val="00C16C63"/>
    <w:rsid w:val="00C16EDC"/>
    <w:rsid w:val="00C20E9C"/>
    <w:rsid w:val="00C22B35"/>
    <w:rsid w:val="00C27C2C"/>
    <w:rsid w:val="00C5146C"/>
    <w:rsid w:val="00C57097"/>
    <w:rsid w:val="00C61C01"/>
    <w:rsid w:val="00C62081"/>
    <w:rsid w:val="00C638FF"/>
    <w:rsid w:val="00C661D7"/>
    <w:rsid w:val="00C67390"/>
    <w:rsid w:val="00C678CE"/>
    <w:rsid w:val="00C75516"/>
    <w:rsid w:val="00C7705B"/>
    <w:rsid w:val="00C85399"/>
    <w:rsid w:val="00C8707D"/>
    <w:rsid w:val="00C97E17"/>
    <w:rsid w:val="00CB774E"/>
    <w:rsid w:val="00CE046D"/>
    <w:rsid w:val="00CE6911"/>
    <w:rsid w:val="00CE7DF5"/>
    <w:rsid w:val="00D02365"/>
    <w:rsid w:val="00D1797E"/>
    <w:rsid w:val="00D27FD0"/>
    <w:rsid w:val="00D30693"/>
    <w:rsid w:val="00D37413"/>
    <w:rsid w:val="00D40581"/>
    <w:rsid w:val="00D41550"/>
    <w:rsid w:val="00D713D3"/>
    <w:rsid w:val="00DA4D0F"/>
    <w:rsid w:val="00DA7D31"/>
    <w:rsid w:val="00E067D3"/>
    <w:rsid w:val="00E10FB9"/>
    <w:rsid w:val="00E304F1"/>
    <w:rsid w:val="00E33846"/>
    <w:rsid w:val="00E36DC8"/>
    <w:rsid w:val="00E84D1B"/>
    <w:rsid w:val="00E947EB"/>
    <w:rsid w:val="00E95873"/>
    <w:rsid w:val="00EC1478"/>
    <w:rsid w:val="00ED4755"/>
    <w:rsid w:val="00EE2C2F"/>
    <w:rsid w:val="00EE7D32"/>
    <w:rsid w:val="00EF2F18"/>
    <w:rsid w:val="00EF58CB"/>
    <w:rsid w:val="00F0268E"/>
    <w:rsid w:val="00F2415F"/>
    <w:rsid w:val="00F40D79"/>
    <w:rsid w:val="00F40D8B"/>
    <w:rsid w:val="00F46AEA"/>
    <w:rsid w:val="00F56169"/>
    <w:rsid w:val="00F569A0"/>
    <w:rsid w:val="00F64D91"/>
    <w:rsid w:val="00F70979"/>
    <w:rsid w:val="00F826A5"/>
    <w:rsid w:val="00FA14DB"/>
    <w:rsid w:val="00FA7518"/>
    <w:rsid w:val="00FB5F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DF4DBCA-AD70-4107-BDE3-074FB940A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C27C2C"/>
  </w:style>
  <w:style w:type="paragraph" w:styleId="aa">
    <w:name w:val="footer"/>
    <w:basedOn w:val="a"/>
    <w:link w:val="ab"/>
    <w:uiPriority w:val="99"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paragraph" w:styleId="af1">
    <w:name w:val="List Paragraph"/>
    <w:basedOn w:val="a"/>
    <w:uiPriority w:val="34"/>
    <w:qFormat/>
    <w:rsid w:val="002B3272"/>
    <w:pPr>
      <w:ind w:left="720"/>
      <w:contextualSpacing/>
    </w:pPr>
  </w:style>
  <w:style w:type="table" w:styleId="af2">
    <w:name w:val="Table Grid"/>
    <w:basedOn w:val="a1"/>
    <w:uiPriority w:val="59"/>
    <w:rsid w:val="00545B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62727C-2C27-400F-B15A-2668D7DE38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534</TotalTime>
  <Pages>1</Pages>
  <Words>3021</Words>
  <Characters>17224</Characters>
  <Application>Microsoft Office Word</Application>
  <DocSecurity>0</DocSecurity>
  <Lines>143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42</cp:revision>
  <cp:lastPrinted>2018-10-12T12:38:00Z</cp:lastPrinted>
  <dcterms:created xsi:type="dcterms:W3CDTF">2018-10-08T04:17:00Z</dcterms:created>
  <dcterms:modified xsi:type="dcterms:W3CDTF">2018-10-17T10:58:00Z</dcterms:modified>
</cp:coreProperties>
</file>