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2F2F" w:rsidRDefault="005E282C" w:rsidP="005E282C">
      <w:pPr>
        <w:pStyle w:val="1"/>
        <w:ind w:firstLine="0"/>
        <w:rPr>
          <w:noProof/>
        </w:rPr>
      </w:pPr>
      <w:r>
        <w:rPr>
          <w:sz w:val="24"/>
          <w:szCs w:val="24"/>
        </w:rPr>
        <w:t xml:space="preserve">                                                               </w:t>
      </w:r>
      <w:r w:rsidR="00E53CE5"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D4269" w:rsidRDefault="006D4269"/>
    <w:p w:rsidR="006D4269" w:rsidRDefault="005E282C">
      <w:r>
        <w:t xml:space="preserve">                                                          Российская Федерация</w:t>
      </w:r>
    </w:p>
    <w:p w:rsidR="005E282C" w:rsidRDefault="005E282C">
      <w:r>
        <w:t xml:space="preserve">                                                             Самарская область</w:t>
      </w:r>
    </w:p>
    <w:p w:rsidR="005E282C" w:rsidRDefault="005E282C"/>
    <w:p w:rsidR="00106E0F" w:rsidRPr="00106E0F" w:rsidRDefault="005E282C" w:rsidP="00106E0F">
      <w:pPr>
        <w:jc w:val="center"/>
      </w:pPr>
      <w:r w:rsidRPr="00106E0F">
        <w:t xml:space="preserve">АДМИНИСТРАЦИЯ СЕЛЬСКОГО ПОСЕЛЕНИЯ </w:t>
      </w:r>
      <w:proofErr w:type="gramStart"/>
      <w:r w:rsidR="006B1E9C" w:rsidRPr="00106E0F">
        <w:t>ЯГОДНОЕ</w:t>
      </w:r>
      <w:proofErr w:type="gramEnd"/>
      <w:r w:rsidR="00106E0F" w:rsidRPr="00106E0F">
        <w:br/>
        <w:t xml:space="preserve">  </w:t>
      </w:r>
      <w:r w:rsidRPr="00106E0F">
        <w:t xml:space="preserve"> МУНИ</w:t>
      </w:r>
      <w:r w:rsidR="00106E0F" w:rsidRPr="00106E0F">
        <w:t xml:space="preserve">ЦИПАЛЬНОГО РАЙОНА СТАВРОПОЛЬСКИЙ </w:t>
      </w:r>
    </w:p>
    <w:p w:rsidR="005E282C" w:rsidRPr="00106E0F" w:rsidRDefault="005E282C" w:rsidP="00106E0F">
      <w:pPr>
        <w:jc w:val="center"/>
      </w:pPr>
      <w:r w:rsidRPr="00106E0F">
        <w:t>САМАРСКОЙ ОБЛАСТИ</w:t>
      </w:r>
    </w:p>
    <w:p w:rsidR="006D4269" w:rsidRPr="00106E0F" w:rsidRDefault="006D4269"/>
    <w:p w:rsidR="006D4269" w:rsidRPr="00106E0F" w:rsidRDefault="006D4269">
      <w:pPr>
        <w:rPr>
          <w:b/>
          <w:sz w:val="28"/>
          <w:szCs w:val="28"/>
        </w:rPr>
      </w:pPr>
    </w:p>
    <w:p w:rsidR="006D4269" w:rsidRPr="00106E0F" w:rsidRDefault="005E282C">
      <w:pPr>
        <w:rPr>
          <w:b/>
          <w:sz w:val="28"/>
          <w:szCs w:val="28"/>
        </w:rPr>
      </w:pPr>
      <w:r w:rsidRPr="00106E0F">
        <w:rPr>
          <w:b/>
          <w:sz w:val="28"/>
          <w:szCs w:val="28"/>
        </w:rPr>
        <w:t xml:space="preserve">                               </w:t>
      </w:r>
      <w:r w:rsidR="00106E0F">
        <w:rPr>
          <w:b/>
          <w:sz w:val="28"/>
          <w:szCs w:val="28"/>
        </w:rPr>
        <w:t xml:space="preserve">                </w:t>
      </w:r>
      <w:r w:rsidRPr="00106E0F">
        <w:rPr>
          <w:b/>
          <w:sz w:val="28"/>
          <w:szCs w:val="28"/>
        </w:rPr>
        <w:t xml:space="preserve">  </w:t>
      </w:r>
      <w:proofErr w:type="gramStart"/>
      <w:r w:rsidRPr="00106E0F">
        <w:rPr>
          <w:b/>
          <w:sz w:val="28"/>
          <w:szCs w:val="28"/>
        </w:rPr>
        <w:t>П</w:t>
      </w:r>
      <w:proofErr w:type="gramEnd"/>
      <w:r w:rsidRPr="00106E0F">
        <w:rPr>
          <w:b/>
          <w:sz w:val="28"/>
          <w:szCs w:val="28"/>
        </w:rPr>
        <w:t xml:space="preserve"> О С Т А Н О В Л Е Н И Е</w:t>
      </w:r>
    </w:p>
    <w:p w:rsidR="008667F4" w:rsidRPr="00106E0F" w:rsidRDefault="008667F4">
      <w:pPr>
        <w:rPr>
          <w:sz w:val="28"/>
          <w:szCs w:val="28"/>
        </w:rPr>
      </w:pPr>
    </w:p>
    <w:p w:rsidR="00E53CE5" w:rsidRPr="000D2D7D" w:rsidRDefault="00E234DC" w:rsidP="00E53CE5">
      <w:pPr>
        <w:rPr>
          <w:rFonts w:eastAsia="Lucida Sans Unicode"/>
          <w:b/>
          <w:bCs/>
          <w:sz w:val="28"/>
          <w:szCs w:val="28"/>
        </w:rPr>
      </w:pPr>
      <w:r w:rsidRPr="000D2D7D">
        <w:rPr>
          <w:rFonts w:eastAsia="Lucida Sans Unicode"/>
          <w:b/>
          <w:bCs/>
          <w:sz w:val="28"/>
          <w:szCs w:val="28"/>
        </w:rPr>
        <w:t xml:space="preserve">от </w:t>
      </w:r>
      <w:r w:rsidR="000D2D7D" w:rsidRPr="000D2D7D">
        <w:rPr>
          <w:rFonts w:eastAsia="Lucida Sans Unicode"/>
          <w:b/>
          <w:bCs/>
          <w:sz w:val="28"/>
          <w:szCs w:val="28"/>
        </w:rPr>
        <w:t>22</w:t>
      </w:r>
      <w:r w:rsidRPr="000D2D7D">
        <w:rPr>
          <w:rFonts w:eastAsia="Lucida Sans Unicode"/>
          <w:b/>
          <w:bCs/>
          <w:sz w:val="28"/>
          <w:szCs w:val="28"/>
        </w:rPr>
        <w:t xml:space="preserve"> </w:t>
      </w:r>
      <w:r w:rsidR="000D2D7D" w:rsidRPr="000D2D7D">
        <w:rPr>
          <w:rFonts w:eastAsia="Lucida Sans Unicode"/>
          <w:b/>
          <w:bCs/>
          <w:sz w:val="28"/>
          <w:szCs w:val="28"/>
        </w:rPr>
        <w:t xml:space="preserve">августа </w:t>
      </w:r>
      <w:r w:rsidRPr="000D2D7D">
        <w:rPr>
          <w:rFonts w:eastAsia="Lucida Sans Unicode"/>
          <w:b/>
          <w:bCs/>
          <w:sz w:val="28"/>
          <w:szCs w:val="28"/>
        </w:rPr>
        <w:t>2017 года</w:t>
      </w:r>
      <w:r w:rsidR="00E53CE5" w:rsidRPr="000D2D7D">
        <w:rPr>
          <w:rFonts w:eastAsia="Lucida Sans Unicode"/>
          <w:b/>
          <w:bCs/>
          <w:sz w:val="28"/>
          <w:szCs w:val="28"/>
        </w:rPr>
        <w:tab/>
      </w:r>
      <w:r w:rsidR="00E53CE5" w:rsidRPr="000D2D7D">
        <w:rPr>
          <w:rFonts w:eastAsia="Lucida Sans Unicode"/>
          <w:b/>
          <w:bCs/>
          <w:sz w:val="28"/>
          <w:szCs w:val="28"/>
        </w:rPr>
        <w:tab/>
      </w:r>
      <w:r w:rsidR="00E53CE5" w:rsidRPr="000D2D7D">
        <w:rPr>
          <w:rFonts w:eastAsia="Lucida Sans Unicode"/>
          <w:b/>
          <w:bCs/>
          <w:sz w:val="28"/>
          <w:szCs w:val="28"/>
        </w:rPr>
        <w:tab/>
      </w:r>
      <w:r w:rsidR="00E53CE5" w:rsidRPr="000D2D7D">
        <w:rPr>
          <w:rFonts w:eastAsia="Lucida Sans Unicode"/>
          <w:b/>
          <w:bCs/>
          <w:sz w:val="28"/>
          <w:szCs w:val="28"/>
        </w:rPr>
        <w:tab/>
      </w:r>
      <w:r w:rsidR="00E53CE5" w:rsidRPr="000D2D7D">
        <w:rPr>
          <w:rFonts w:eastAsia="Lucida Sans Unicode"/>
          <w:b/>
          <w:bCs/>
          <w:sz w:val="28"/>
          <w:szCs w:val="28"/>
        </w:rPr>
        <w:tab/>
        <w:t xml:space="preserve">                                   </w:t>
      </w:r>
      <w:r w:rsidR="000D2D7D">
        <w:rPr>
          <w:rFonts w:eastAsia="Lucida Sans Unicode"/>
          <w:b/>
          <w:bCs/>
          <w:sz w:val="28"/>
          <w:szCs w:val="28"/>
        </w:rPr>
        <w:t xml:space="preserve">      </w:t>
      </w:r>
      <w:r w:rsidR="00106E0F" w:rsidRPr="000D2D7D">
        <w:rPr>
          <w:rFonts w:eastAsia="Lucida Sans Unicode"/>
          <w:b/>
          <w:bCs/>
          <w:sz w:val="28"/>
          <w:szCs w:val="28"/>
        </w:rPr>
        <w:t xml:space="preserve"> </w:t>
      </w:r>
      <w:r w:rsidR="00E53CE5" w:rsidRPr="000D2D7D">
        <w:rPr>
          <w:rFonts w:eastAsia="Lucida Sans Unicode"/>
          <w:b/>
          <w:bCs/>
          <w:sz w:val="28"/>
          <w:szCs w:val="28"/>
        </w:rPr>
        <w:t xml:space="preserve">  № </w:t>
      </w:r>
      <w:r w:rsidR="00162A7C">
        <w:rPr>
          <w:rFonts w:eastAsia="Lucida Sans Unicode"/>
          <w:b/>
          <w:bCs/>
          <w:sz w:val="28"/>
          <w:szCs w:val="28"/>
        </w:rPr>
        <w:t>54</w:t>
      </w:r>
    </w:p>
    <w:p w:rsidR="00E53CE5" w:rsidRPr="000D2D7D" w:rsidRDefault="00E234DC" w:rsidP="00E53CE5">
      <w:pPr>
        <w:rPr>
          <w:rFonts w:eastAsia="Lucida Sans Unicode"/>
          <w:b/>
          <w:bCs/>
          <w:sz w:val="28"/>
          <w:szCs w:val="28"/>
        </w:rPr>
      </w:pPr>
      <w:r w:rsidRPr="000D2D7D">
        <w:rPr>
          <w:rFonts w:eastAsia="Lucida Sans Unicode"/>
          <w:b/>
          <w:bCs/>
          <w:sz w:val="28"/>
          <w:szCs w:val="28"/>
        </w:rPr>
        <w:t xml:space="preserve">    </w:t>
      </w:r>
    </w:p>
    <w:p w:rsidR="00376F0E" w:rsidRPr="000D2D7D" w:rsidRDefault="00E234DC" w:rsidP="009847C0">
      <w:pPr>
        <w:jc w:val="both"/>
        <w:rPr>
          <w:rStyle w:val="25"/>
          <w:b/>
          <w:sz w:val="26"/>
          <w:szCs w:val="26"/>
        </w:rPr>
      </w:pPr>
      <w:proofErr w:type="gramStart"/>
      <w:r w:rsidRPr="000D2D7D">
        <w:rPr>
          <w:rStyle w:val="25"/>
          <w:b/>
          <w:sz w:val="26"/>
          <w:szCs w:val="26"/>
        </w:rPr>
        <w:t xml:space="preserve">О </w:t>
      </w:r>
      <w:r w:rsidR="000D2D7D" w:rsidRPr="000D2D7D">
        <w:rPr>
          <w:rStyle w:val="25"/>
          <w:b/>
          <w:sz w:val="26"/>
          <w:szCs w:val="26"/>
        </w:rPr>
        <w:t>согласии с проектом</w:t>
      </w:r>
      <w:r w:rsidRPr="000D2D7D">
        <w:rPr>
          <w:rStyle w:val="25"/>
          <w:b/>
          <w:sz w:val="26"/>
          <w:szCs w:val="26"/>
        </w:rPr>
        <w:t xml:space="preserve"> </w:t>
      </w:r>
      <w:r w:rsidR="000D2D7D" w:rsidRPr="000D2D7D">
        <w:rPr>
          <w:rStyle w:val="25"/>
          <w:b/>
          <w:sz w:val="26"/>
          <w:szCs w:val="26"/>
        </w:rPr>
        <w:t xml:space="preserve">внесения </w:t>
      </w:r>
      <w:r w:rsidRPr="000D2D7D">
        <w:rPr>
          <w:rStyle w:val="25"/>
          <w:b/>
          <w:sz w:val="26"/>
          <w:szCs w:val="26"/>
        </w:rPr>
        <w:t>изменений в П</w:t>
      </w:r>
      <w:r w:rsidR="000D2D7D" w:rsidRPr="000D2D7D">
        <w:rPr>
          <w:rStyle w:val="25"/>
          <w:b/>
          <w:sz w:val="26"/>
          <w:szCs w:val="26"/>
        </w:rPr>
        <w:t>равила землепользования</w:t>
      </w:r>
      <w:r w:rsidRPr="000D2D7D">
        <w:rPr>
          <w:rStyle w:val="25"/>
          <w:b/>
          <w:sz w:val="26"/>
          <w:szCs w:val="26"/>
        </w:rPr>
        <w:t xml:space="preserve"> </w:t>
      </w:r>
      <w:r w:rsidR="000D2D7D" w:rsidRPr="000D2D7D">
        <w:rPr>
          <w:rStyle w:val="25"/>
          <w:b/>
          <w:sz w:val="26"/>
          <w:szCs w:val="26"/>
        </w:rPr>
        <w:t xml:space="preserve">и застройки сельского поселения </w:t>
      </w:r>
      <w:r w:rsidRPr="000D2D7D">
        <w:rPr>
          <w:rStyle w:val="25"/>
          <w:b/>
          <w:sz w:val="26"/>
          <w:szCs w:val="26"/>
        </w:rPr>
        <w:t xml:space="preserve">Ягодное </w:t>
      </w:r>
      <w:r w:rsidR="000D2D7D" w:rsidRPr="000D2D7D">
        <w:rPr>
          <w:rStyle w:val="25"/>
          <w:b/>
          <w:sz w:val="26"/>
          <w:szCs w:val="26"/>
        </w:rPr>
        <w:t xml:space="preserve">муниципального района Ставропольский Самарской области и направлении его в Собрание представителей </w:t>
      </w:r>
      <w:r w:rsidR="00376F0E" w:rsidRPr="000D2D7D">
        <w:rPr>
          <w:rStyle w:val="25"/>
          <w:b/>
          <w:sz w:val="26"/>
          <w:szCs w:val="26"/>
        </w:rPr>
        <w:t>сельского поселения Ягодное муниципального района Ставропольский Самарской области</w:t>
      </w:r>
      <w:r w:rsidR="000D2D7D" w:rsidRPr="000D2D7D">
        <w:rPr>
          <w:rStyle w:val="25"/>
          <w:b/>
          <w:sz w:val="26"/>
          <w:szCs w:val="26"/>
        </w:rPr>
        <w:t>.</w:t>
      </w:r>
      <w:proofErr w:type="gramEnd"/>
    </w:p>
    <w:p w:rsidR="00376F0E" w:rsidRPr="00106E0F" w:rsidRDefault="00376F0E" w:rsidP="009847C0">
      <w:pPr>
        <w:jc w:val="both"/>
        <w:rPr>
          <w:sz w:val="28"/>
          <w:szCs w:val="28"/>
        </w:rPr>
      </w:pPr>
    </w:p>
    <w:p w:rsidR="00376F0E" w:rsidRDefault="00376F0E" w:rsidP="000D2D7D">
      <w:pPr>
        <w:spacing w:line="360" w:lineRule="auto"/>
        <w:jc w:val="both"/>
        <w:rPr>
          <w:rStyle w:val="26"/>
          <w:rFonts w:eastAsia="Arial Unicode MS"/>
          <w:sz w:val="26"/>
          <w:szCs w:val="26"/>
        </w:rPr>
      </w:pPr>
      <w:r w:rsidRPr="00106E0F">
        <w:rPr>
          <w:rStyle w:val="26"/>
          <w:rFonts w:eastAsia="Arial Unicode MS"/>
          <w:sz w:val="28"/>
          <w:szCs w:val="28"/>
        </w:rPr>
        <w:t xml:space="preserve">        </w:t>
      </w:r>
      <w:r w:rsidR="000D2D7D">
        <w:rPr>
          <w:rStyle w:val="26"/>
          <w:rFonts w:eastAsia="Arial Unicode MS"/>
          <w:sz w:val="28"/>
          <w:szCs w:val="28"/>
        </w:rPr>
        <w:tab/>
      </w:r>
      <w:r w:rsidR="000D2D7D">
        <w:rPr>
          <w:rStyle w:val="26"/>
          <w:rFonts w:eastAsia="Arial Unicode MS"/>
          <w:sz w:val="26"/>
          <w:szCs w:val="26"/>
        </w:rPr>
        <w:t xml:space="preserve">Рассмотрев заключение о результатах публичных слушаний от 22.08.2017 года о внесении изменений в Правила землепользования и застройки сельского поселения Ягодное муниципального района </w:t>
      </w:r>
      <w:proofErr w:type="gramStart"/>
      <w:r w:rsidR="000D2D7D">
        <w:rPr>
          <w:rStyle w:val="26"/>
          <w:rFonts w:eastAsia="Arial Unicode MS"/>
          <w:sz w:val="26"/>
          <w:szCs w:val="26"/>
        </w:rPr>
        <w:t>Ставропольский</w:t>
      </w:r>
      <w:proofErr w:type="gramEnd"/>
      <w:r w:rsidR="000D2D7D">
        <w:rPr>
          <w:rStyle w:val="26"/>
          <w:rFonts w:eastAsia="Arial Unicode MS"/>
          <w:sz w:val="26"/>
          <w:szCs w:val="26"/>
        </w:rPr>
        <w:t xml:space="preserve"> Самарской области, руководствуясь частью 16 статьи 31 Градостроительного </w:t>
      </w:r>
      <w:r w:rsidR="00D317A8">
        <w:rPr>
          <w:rStyle w:val="26"/>
          <w:rFonts w:eastAsia="Arial Unicode MS"/>
          <w:sz w:val="26"/>
          <w:szCs w:val="26"/>
        </w:rPr>
        <w:t>кодекса Российской Федерации, постановляю:</w:t>
      </w:r>
    </w:p>
    <w:p w:rsidR="00D317A8" w:rsidRDefault="00D317A8" w:rsidP="000D2D7D">
      <w:pPr>
        <w:spacing w:line="360" w:lineRule="auto"/>
        <w:jc w:val="both"/>
        <w:rPr>
          <w:rStyle w:val="26"/>
          <w:rFonts w:eastAsia="Arial Unicode MS"/>
          <w:sz w:val="26"/>
          <w:szCs w:val="26"/>
        </w:rPr>
      </w:pPr>
      <w:r>
        <w:rPr>
          <w:rStyle w:val="26"/>
          <w:rFonts w:eastAsia="Arial Unicode MS"/>
          <w:sz w:val="26"/>
          <w:szCs w:val="26"/>
        </w:rPr>
        <w:tab/>
        <w:t>1. Согласиться с проектом внесения  изменений в Правила землепользования и застройки сельского поселения Ягодное муниципального района Ставропольский самарской области с учетом заключения о результатах публичных слушаний от 22.08.2017 года, проведенных на основании Постановления № 29 от 13.06.2017 года.</w:t>
      </w:r>
    </w:p>
    <w:p w:rsidR="00D317A8" w:rsidRDefault="00D317A8" w:rsidP="000D2D7D">
      <w:pPr>
        <w:spacing w:line="360" w:lineRule="auto"/>
        <w:jc w:val="both"/>
        <w:rPr>
          <w:rStyle w:val="26"/>
          <w:rFonts w:eastAsia="Arial Unicode MS"/>
          <w:sz w:val="26"/>
          <w:szCs w:val="26"/>
        </w:rPr>
      </w:pPr>
      <w:r>
        <w:rPr>
          <w:rStyle w:val="26"/>
          <w:rFonts w:eastAsia="Arial Unicode MS"/>
          <w:sz w:val="26"/>
          <w:szCs w:val="26"/>
        </w:rPr>
        <w:tab/>
        <w:t xml:space="preserve">2. </w:t>
      </w:r>
      <w:proofErr w:type="gramStart"/>
      <w:r>
        <w:rPr>
          <w:rStyle w:val="26"/>
          <w:rFonts w:eastAsia="Arial Unicode MS"/>
          <w:sz w:val="26"/>
          <w:szCs w:val="26"/>
        </w:rPr>
        <w:t>Направить проект внесения изменений в Правила землепользования и застройки сельского поселения Ягодное муниципального района Ставропольский Самарской области на рассмотрение в Собрание представителей сельского поселения Ягодное муниципального района Ставропольский Самарской области.</w:t>
      </w:r>
      <w:proofErr w:type="gramEnd"/>
    </w:p>
    <w:p w:rsidR="00D317A8" w:rsidRPr="000D2D7D" w:rsidRDefault="00D317A8" w:rsidP="000D2D7D">
      <w:pPr>
        <w:spacing w:line="360" w:lineRule="auto"/>
        <w:jc w:val="both"/>
        <w:rPr>
          <w:rStyle w:val="26"/>
          <w:sz w:val="26"/>
          <w:szCs w:val="26"/>
        </w:rPr>
      </w:pPr>
      <w:r>
        <w:rPr>
          <w:rStyle w:val="26"/>
          <w:rFonts w:eastAsia="Arial Unicode MS"/>
          <w:sz w:val="26"/>
          <w:szCs w:val="26"/>
        </w:rPr>
        <w:tab/>
        <w:t>3. Настоящее постановление вступает в силу со дня его принятия.</w:t>
      </w:r>
    </w:p>
    <w:p w:rsidR="00376F0E" w:rsidRPr="00106E0F" w:rsidRDefault="00376F0E" w:rsidP="00376F0E">
      <w:pPr>
        <w:pStyle w:val="23"/>
        <w:shd w:val="clear" w:color="auto" w:fill="auto"/>
        <w:spacing w:before="0" w:after="0" w:line="322" w:lineRule="exact"/>
        <w:ind w:firstLine="480"/>
        <w:jc w:val="left"/>
        <w:rPr>
          <w:rStyle w:val="26"/>
          <w:sz w:val="28"/>
          <w:szCs w:val="28"/>
        </w:rPr>
      </w:pPr>
    </w:p>
    <w:p w:rsidR="00C758A9" w:rsidRDefault="00C758A9" w:rsidP="00376F0E">
      <w:pPr>
        <w:widowControl w:val="0"/>
        <w:suppressAutoHyphens/>
        <w:spacing w:line="100" w:lineRule="atLeast"/>
        <w:textAlignment w:val="baseline"/>
        <w:rPr>
          <w:rFonts w:eastAsia="SimSun"/>
          <w:kern w:val="1"/>
          <w:sz w:val="28"/>
          <w:szCs w:val="28"/>
          <w:lang w:eastAsia="hi-IN" w:bidi="hi-IN"/>
        </w:rPr>
      </w:pPr>
    </w:p>
    <w:p w:rsidR="00D317A8" w:rsidRPr="00D317A8" w:rsidRDefault="00376F0E" w:rsidP="00D317A8">
      <w:pPr>
        <w:widowControl w:val="0"/>
        <w:suppressAutoHyphens/>
        <w:spacing w:line="100" w:lineRule="atLeast"/>
        <w:textAlignment w:val="baseline"/>
        <w:rPr>
          <w:rFonts w:eastAsia="SimSun"/>
          <w:kern w:val="1"/>
          <w:sz w:val="26"/>
          <w:szCs w:val="26"/>
          <w:lang w:eastAsia="hi-IN" w:bidi="hi-IN"/>
        </w:rPr>
      </w:pPr>
      <w:r w:rsidRPr="00D317A8">
        <w:rPr>
          <w:rFonts w:eastAsia="SimSun"/>
          <w:kern w:val="1"/>
          <w:sz w:val="26"/>
          <w:szCs w:val="26"/>
          <w:lang w:eastAsia="hi-IN" w:bidi="hi-IN"/>
        </w:rPr>
        <w:t xml:space="preserve">Глава сельского </w:t>
      </w:r>
      <w:r w:rsidR="00D317A8" w:rsidRPr="00D317A8">
        <w:rPr>
          <w:rFonts w:eastAsia="SimSun"/>
          <w:kern w:val="1"/>
          <w:sz w:val="26"/>
          <w:szCs w:val="26"/>
          <w:lang w:eastAsia="hi-IN" w:bidi="hi-IN"/>
        </w:rPr>
        <w:t xml:space="preserve">поселения </w:t>
      </w:r>
      <w:proofErr w:type="gramStart"/>
      <w:r w:rsidR="00D317A8" w:rsidRPr="00D317A8">
        <w:rPr>
          <w:rStyle w:val="25"/>
          <w:sz w:val="26"/>
          <w:szCs w:val="26"/>
        </w:rPr>
        <w:t>Ягодное</w:t>
      </w:r>
      <w:proofErr w:type="gramEnd"/>
      <w:r w:rsidR="00D317A8" w:rsidRPr="00D317A8">
        <w:rPr>
          <w:rFonts w:eastAsia="SimSun"/>
          <w:kern w:val="1"/>
          <w:sz w:val="26"/>
          <w:szCs w:val="26"/>
          <w:lang w:eastAsia="hi-IN" w:bidi="hi-IN"/>
        </w:rPr>
        <w:t xml:space="preserve"> </w:t>
      </w:r>
      <w:r w:rsidR="00D317A8">
        <w:rPr>
          <w:rFonts w:eastAsia="SimSun"/>
          <w:kern w:val="1"/>
          <w:sz w:val="26"/>
          <w:szCs w:val="26"/>
          <w:lang w:eastAsia="hi-IN" w:bidi="hi-IN"/>
        </w:rPr>
        <w:t xml:space="preserve">                                             </w:t>
      </w:r>
      <w:r w:rsidR="00D317A8" w:rsidRPr="00D317A8">
        <w:rPr>
          <w:rFonts w:eastAsia="SimSun"/>
          <w:kern w:val="1"/>
          <w:sz w:val="26"/>
          <w:szCs w:val="26"/>
          <w:lang w:eastAsia="hi-IN" w:bidi="hi-IN"/>
        </w:rPr>
        <w:t>Т.И. Синицына</w:t>
      </w:r>
    </w:p>
    <w:p w:rsidR="00D317A8" w:rsidRPr="00D317A8" w:rsidRDefault="00D317A8" w:rsidP="00D317A8">
      <w:pPr>
        <w:widowControl w:val="0"/>
        <w:suppressAutoHyphens/>
        <w:spacing w:line="100" w:lineRule="atLeast"/>
        <w:textAlignment w:val="baseline"/>
        <w:rPr>
          <w:rFonts w:eastAsia="SimSun"/>
          <w:kern w:val="1"/>
          <w:sz w:val="26"/>
          <w:szCs w:val="26"/>
          <w:lang w:eastAsia="hi-IN" w:bidi="hi-IN"/>
        </w:rPr>
      </w:pPr>
    </w:p>
    <w:p w:rsidR="00376F0E" w:rsidRPr="00D317A8" w:rsidRDefault="00376F0E" w:rsidP="00376F0E">
      <w:pPr>
        <w:widowControl w:val="0"/>
        <w:suppressAutoHyphens/>
        <w:spacing w:line="100" w:lineRule="atLeast"/>
        <w:textAlignment w:val="baseline"/>
        <w:rPr>
          <w:rFonts w:eastAsia="SimSun"/>
          <w:kern w:val="1"/>
          <w:sz w:val="26"/>
          <w:szCs w:val="26"/>
          <w:lang w:eastAsia="hi-IN" w:bidi="hi-IN"/>
        </w:rPr>
      </w:pPr>
    </w:p>
    <w:p w:rsidR="00C67FC9" w:rsidRPr="00D317A8" w:rsidRDefault="00C67FC9" w:rsidP="00B223F5">
      <w:pPr>
        <w:rPr>
          <w:sz w:val="26"/>
          <w:szCs w:val="26"/>
        </w:rPr>
      </w:pPr>
    </w:p>
    <w:sectPr w:rsidR="00C67FC9" w:rsidRPr="00D317A8" w:rsidSect="0057748D">
      <w:pgSz w:w="11906" w:h="16838"/>
      <w:pgMar w:top="568" w:right="567" w:bottom="28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F23303"/>
    <w:multiLevelType w:val="hybridMultilevel"/>
    <w:tmpl w:val="7AF2299C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">
    <w:nsid w:val="663B2978"/>
    <w:multiLevelType w:val="hybridMultilevel"/>
    <w:tmpl w:val="32E837D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84C7C95"/>
    <w:multiLevelType w:val="hybridMultilevel"/>
    <w:tmpl w:val="5A862A72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compat/>
  <w:rsids>
    <w:rsidRoot w:val="00196C0C"/>
    <w:rsid w:val="000038EF"/>
    <w:rsid w:val="000209C1"/>
    <w:rsid w:val="00027E40"/>
    <w:rsid w:val="00052088"/>
    <w:rsid w:val="000623D7"/>
    <w:rsid w:val="00072FC7"/>
    <w:rsid w:val="000A7DDF"/>
    <w:rsid w:val="000D2D7D"/>
    <w:rsid w:val="00103BF5"/>
    <w:rsid w:val="00106E0F"/>
    <w:rsid w:val="00121100"/>
    <w:rsid w:val="00156EB3"/>
    <w:rsid w:val="00161335"/>
    <w:rsid w:val="00162A7C"/>
    <w:rsid w:val="001651DC"/>
    <w:rsid w:val="00192547"/>
    <w:rsid w:val="00192A66"/>
    <w:rsid w:val="00196C0C"/>
    <w:rsid w:val="001A0EC4"/>
    <w:rsid w:val="001A42D0"/>
    <w:rsid w:val="001B6861"/>
    <w:rsid w:val="001C68A6"/>
    <w:rsid w:val="001D0433"/>
    <w:rsid w:val="001F1740"/>
    <w:rsid w:val="00261779"/>
    <w:rsid w:val="002630B3"/>
    <w:rsid w:val="002649CE"/>
    <w:rsid w:val="00273160"/>
    <w:rsid w:val="00286C74"/>
    <w:rsid w:val="00292AAB"/>
    <w:rsid w:val="002C7629"/>
    <w:rsid w:val="002F1DBA"/>
    <w:rsid w:val="0031369D"/>
    <w:rsid w:val="003316A0"/>
    <w:rsid w:val="003374D8"/>
    <w:rsid w:val="003501F6"/>
    <w:rsid w:val="0037398C"/>
    <w:rsid w:val="00376F0E"/>
    <w:rsid w:val="003C6D5E"/>
    <w:rsid w:val="003D4424"/>
    <w:rsid w:val="003D72F8"/>
    <w:rsid w:val="003E04A2"/>
    <w:rsid w:val="003E04C4"/>
    <w:rsid w:val="003E18BD"/>
    <w:rsid w:val="003E766F"/>
    <w:rsid w:val="004214BF"/>
    <w:rsid w:val="00435A96"/>
    <w:rsid w:val="004530A3"/>
    <w:rsid w:val="0045580D"/>
    <w:rsid w:val="004607B3"/>
    <w:rsid w:val="00460AB0"/>
    <w:rsid w:val="004D21E0"/>
    <w:rsid w:val="004D6F31"/>
    <w:rsid w:val="004E6965"/>
    <w:rsid w:val="005240E2"/>
    <w:rsid w:val="00530AAC"/>
    <w:rsid w:val="0054008A"/>
    <w:rsid w:val="00562EEA"/>
    <w:rsid w:val="0056540D"/>
    <w:rsid w:val="0057748D"/>
    <w:rsid w:val="00590112"/>
    <w:rsid w:val="005A16E8"/>
    <w:rsid w:val="005D2D53"/>
    <w:rsid w:val="005E282C"/>
    <w:rsid w:val="005F45F8"/>
    <w:rsid w:val="006471BE"/>
    <w:rsid w:val="0067771E"/>
    <w:rsid w:val="00681826"/>
    <w:rsid w:val="006867E6"/>
    <w:rsid w:val="006946CB"/>
    <w:rsid w:val="00696C18"/>
    <w:rsid w:val="006A0F02"/>
    <w:rsid w:val="006B1E9C"/>
    <w:rsid w:val="006B39C0"/>
    <w:rsid w:val="006C532F"/>
    <w:rsid w:val="006C7916"/>
    <w:rsid w:val="006D4269"/>
    <w:rsid w:val="006D682A"/>
    <w:rsid w:val="006E7DD1"/>
    <w:rsid w:val="00767522"/>
    <w:rsid w:val="00784E65"/>
    <w:rsid w:val="007B49E0"/>
    <w:rsid w:val="007B561B"/>
    <w:rsid w:val="007C2F2F"/>
    <w:rsid w:val="007D2B2B"/>
    <w:rsid w:val="007E614E"/>
    <w:rsid w:val="00815543"/>
    <w:rsid w:val="00837884"/>
    <w:rsid w:val="008667F4"/>
    <w:rsid w:val="008B338B"/>
    <w:rsid w:val="008C45C3"/>
    <w:rsid w:val="008C62F6"/>
    <w:rsid w:val="008E07E8"/>
    <w:rsid w:val="008E08E7"/>
    <w:rsid w:val="008F674A"/>
    <w:rsid w:val="00922DCB"/>
    <w:rsid w:val="009301B5"/>
    <w:rsid w:val="00940CDD"/>
    <w:rsid w:val="009435F2"/>
    <w:rsid w:val="009847C0"/>
    <w:rsid w:val="00992ABF"/>
    <w:rsid w:val="009A4C16"/>
    <w:rsid w:val="009A5CD5"/>
    <w:rsid w:val="009B16CE"/>
    <w:rsid w:val="009B397A"/>
    <w:rsid w:val="009E62D4"/>
    <w:rsid w:val="009F58DB"/>
    <w:rsid w:val="00A03444"/>
    <w:rsid w:val="00A21601"/>
    <w:rsid w:val="00A25F15"/>
    <w:rsid w:val="00A6164F"/>
    <w:rsid w:val="00A86018"/>
    <w:rsid w:val="00AB55FB"/>
    <w:rsid w:val="00AC34DD"/>
    <w:rsid w:val="00AD6128"/>
    <w:rsid w:val="00B06A9E"/>
    <w:rsid w:val="00B15409"/>
    <w:rsid w:val="00B223F5"/>
    <w:rsid w:val="00B300C3"/>
    <w:rsid w:val="00B55EF9"/>
    <w:rsid w:val="00BA168B"/>
    <w:rsid w:val="00BB6F6F"/>
    <w:rsid w:val="00BF268A"/>
    <w:rsid w:val="00C148A3"/>
    <w:rsid w:val="00C36BDE"/>
    <w:rsid w:val="00C419C2"/>
    <w:rsid w:val="00C612F1"/>
    <w:rsid w:val="00C67FC9"/>
    <w:rsid w:val="00C7361B"/>
    <w:rsid w:val="00C758A9"/>
    <w:rsid w:val="00CA7758"/>
    <w:rsid w:val="00CB26A8"/>
    <w:rsid w:val="00CC1D8A"/>
    <w:rsid w:val="00CC608C"/>
    <w:rsid w:val="00CE045C"/>
    <w:rsid w:val="00CF3906"/>
    <w:rsid w:val="00D03777"/>
    <w:rsid w:val="00D24F80"/>
    <w:rsid w:val="00D30CE8"/>
    <w:rsid w:val="00D317A8"/>
    <w:rsid w:val="00D458C3"/>
    <w:rsid w:val="00D543FA"/>
    <w:rsid w:val="00DD0AA9"/>
    <w:rsid w:val="00DD3E18"/>
    <w:rsid w:val="00DD687E"/>
    <w:rsid w:val="00DD7297"/>
    <w:rsid w:val="00DF698A"/>
    <w:rsid w:val="00E234DC"/>
    <w:rsid w:val="00E26F81"/>
    <w:rsid w:val="00E53CE5"/>
    <w:rsid w:val="00E73309"/>
    <w:rsid w:val="00E93439"/>
    <w:rsid w:val="00EA2ACF"/>
    <w:rsid w:val="00EB5DA8"/>
    <w:rsid w:val="00EC54CD"/>
    <w:rsid w:val="00ED56F3"/>
    <w:rsid w:val="00EF40DC"/>
    <w:rsid w:val="00EF7A43"/>
    <w:rsid w:val="00F26E66"/>
    <w:rsid w:val="00F5000F"/>
    <w:rsid w:val="00F53161"/>
    <w:rsid w:val="00F64A3C"/>
    <w:rsid w:val="00F81BE5"/>
    <w:rsid w:val="00F82988"/>
    <w:rsid w:val="00F95070"/>
    <w:rsid w:val="00FF0B7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caption" w:locked="1" w:semiHidden="1" w:uiPriority="0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locked="1" w:uiPriority="0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0" w:qFormat="1"/>
    <w:lsdException w:name="Emphasis" w:locked="1" w:uiPriority="0" w:qFormat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E62D4"/>
    <w:pPr>
      <w:spacing w:after="0" w:line="240" w:lineRule="auto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9E62D4"/>
    <w:pPr>
      <w:keepNext/>
      <w:ind w:firstLine="709"/>
      <w:jc w:val="both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9E62D4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9E62D4"/>
    <w:rPr>
      <w:rFonts w:ascii="Cambria" w:hAnsi="Cambria" w:cs="Cambria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9E62D4"/>
    <w:rPr>
      <w:rFonts w:ascii="Cambria" w:hAnsi="Cambria" w:cs="Cambria"/>
      <w:b/>
      <w:bCs/>
      <w:i/>
      <w:iCs/>
      <w:sz w:val="28"/>
      <w:szCs w:val="28"/>
    </w:rPr>
  </w:style>
  <w:style w:type="paragraph" w:styleId="21">
    <w:name w:val="Body Text 2"/>
    <w:basedOn w:val="a"/>
    <w:link w:val="22"/>
    <w:uiPriority w:val="99"/>
    <w:rsid w:val="009E62D4"/>
    <w:pPr>
      <w:ind w:firstLine="709"/>
      <w:jc w:val="both"/>
    </w:p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9E62D4"/>
    <w:rPr>
      <w:rFonts w:cs="Times New Roman"/>
      <w:sz w:val="24"/>
      <w:szCs w:val="24"/>
    </w:rPr>
  </w:style>
  <w:style w:type="paragraph" w:styleId="a3">
    <w:name w:val="Balloon Text"/>
    <w:basedOn w:val="a"/>
    <w:link w:val="a4"/>
    <w:uiPriority w:val="99"/>
    <w:semiHidden/>
    <w:rsid w:val="00EC54CD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9E62D4"/>
    <w:rPr>
      <w:rFonts w:ascii="Tahoma" w:hAnsi="Tahoma" w:cs="Tahoma"/>
      <w:sz w:val="16"/>
      <w:szCs w:val="16"/>
    </w:rPr>
  </w:style>
  <w:style w:type="character" w:customStyle="1" w:styleId="a5">
    <w:name w:val="Основной текст_"/>
    <w:link w:val="23"/>
    <w:rsid w:val="00376F0E"/>
    <w:rPr>
      <w:sz w:val="21"/>
      <w:szCs w:val="21"/>
      <w:shd w:val="clear" w:color="auto" w:fill="FFFFFF"/>
    </w:rPr>
  </w:style>
  <w:style w:type="character" w:customStyle="1" w:styleId="11">
    <w:name w:val="Основной текст1"/>
    <w:basedOn w:val="a5"/>
    <w:rsid w:val="00376F0E"/>
    <w:rPr>
      <w:sz w:val="21"/>
      <w:szCs w:val="21"/>
      <w:shd w:val="clear" w:color="auto" w:fill="FFFFFF"/>
    </w:rPr>
  </w:style>
  <w:style w:type="character" w:customStyle="1" w:styleId="24">
    <w:name w:val="Основной текст (2)_"/>
    <w:rsid w:val="00376F0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5">
    <w:name w:val="Основной текст (2)"/>
    <w:basedOn w:val="24"/>
    <w:rsid w:val="00376F0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6">
    <w:name w:val="Основной текст2"/>
    <w:basedOn w:val="a5"/>
    <w:rsid w:val="00376F0E"/>
    <w:rPr>
      <w:sz w:val="21"/>
      <w:szCs w:val="21"/>
      <w:shd w:val="clear" w:color="auto" w:fill="FFFFFF"/>
    </w:rPr>
  </w:style>
  <w:style w:type="character" w:customStyle="1" w:styleId="4">
    <w:name w:val="Основной текст4"/>
    <w:basedOn w:val="a5"/>
    <w:rsid w:val="00376F0E"/>
    <w:rPr>
      <w:sz w:val="21"/>
      <w:szCs w:val="21"/>
      <w:shd w:val="clear" w:color="auto" w:fill="FFFFFF"/>
    </w:rPr>
  </w:style>
  <w:style w:type="character" w:customStyle="1" w:styleId="MSReferenceSansSerif-1pt">
    <w:name w:val="Основной текст + MS Reference Sans Serif;Интервал -1 pt"/>
    <w:rsid w:val="00376F0E"/>
    <w:rPr>
      <w:rFonts w:ascii="MS Reference Sans Serif" w:eastAsia="MS Reference Sans Serif" w:hAnsi="MS Reference Sans Serif" w:cs="MS Reference Sans Serif"/>
      <w:b w:val="0"/>
      <w:bCs w:val="0"/>
      <w:i w:val="0"/>
      <w:iCs w:val="0"/>
      <w:smallCaps w:val="0"/>
      <w:strike w:val="0"/>
      <w:spacing w:val="-20"/>
      <w:sz w:val="21"/>
      <w:szCs w:val="21"/>
    </w:rPr>
  </w:style>
  <w:style w:type="paragraph" w:customStyle="1" w:styleId="23">
    <w:name w:val="Основной текст23"/>
    <w:basedOn w:val="a"/>
    <w:link w:val="a5"/>
    <w:rsid w:val="00376F0E"/>
    <w:pPr>
      <w:shd w:val="clear" w:color="auto" w:fill="FFFFFF"/>
      <w:spacing w:before="600" w:after="240" w:line="331" w:lineRule="exact"/>
      <w:jc w:val="both"/>
    </w:pPr>
    <w:rPr>
      <w:sz w:val="21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454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6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277</Words>
  <Characters>1582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BFH4</dc:creator>
  <cp:keywords/>
  <dc:description/>
  <cp:lastModifiedBy>User</cp:lastModifiedBy>
  <cp:revision>16</cp:revision>
  <cp:lastPrinted>2017-08-22T12:55:00Z</cp:lastPrinted>
  <dcterms:created xsi:type="dcterms:W3CDTF">2015-12-23T11:15:00Z</dcterms:created>
  <dcterms:modified xsi:type="dcterms:W3CDTF">2017-08-22T12:55:00Z</dcterms:modified>
</cp:coreProperties>
</file>