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3B59" w:rsidRPr="009B3B59" w:rsidRDefault="002B2271" w:rsidP="009B3B59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  <w:t xml:space="preserve"> </w:t>
      </w:r>
      <w:r w:rsidR="009B3B59" w:rsidRPr="009B3B59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2DFC3D35" wp14:editId="40C4F538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3B59" w:rsidRPr="009B3B59" w:rsidRDefault="009B3B59" w:rsidP="009B3B59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</w:pPr>
      <w:r w:rsidRPr="009B3B59"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  <w:t xml:space="preserve">АДМИНИСТРАЦИЯ </w:t>
      </w:r>
    </w:p>
    <w:p w:rsidR="009B3B59" w:rsidRPr="009B3B59" w:rsidRDefault="009B3B59" w:rsidP="009B3B59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</w:pPr>
      <w:r w:rsidRPr="009B3B59"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  <w:t xml:space="preserve">СЕЛЬСКОГО ПОСЕЛЕНИЯ </w:t>
      </w:r>
      <w:proofErr w:type="gramStart"/>
      <w:r w:rsidRPr="009B3B59"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  <w:t>ЯГОДНОЕ</w:t>
      </w:r>
      <w:proofErr w:type="gramEnd"/>
    </w:p>
    <w:p w:rsidR="009B3B59" w:rsidRPr="009B3B59" w:rsidRDefault="009B3B59" w:rsidP="009B3B59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</w:pPr>
      <w:r w:rsidRPr="009B3B59"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  <w:t xml:space="preserve">МУНИЦИПАЛЬНОГО района </w:t>
      </w:r>
      <w:proofErr w:type="gramStart"/>
      <w:r w:rsidRPr="009B3B59"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  <w:t>СТАВРОПОЛЬСКИЙ</w:t>
      </w:r>
      <w:proofErr w:type="gramEnd"/>
    </w:p>
    <w:p w:rsidR="009B3B59" w:rsidRPr="009B3B59" w:rsidRDefault="009B3B59" w:rsidP="009B3B59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</w:pPr>
      <w:r w:rsidRPr="009B3B59"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  <w:t xml:space="preserve"> САМАРСКОЙ ОБЛАСТИ </w:t>
      </w:r>
    </w:p>
    <w:p w:rsidR="009B3B59" w:rsidRPr="009B3B59" w:rsidRDefault="009B3B59" w:rsidP="009B3B59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:rsidR="009B3B59" w:rsidRPr="009B3B59" w:rsidRDefault="009B3B59" w:rsidP="009B3B59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9B3B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ПОСТАНОВЛЕНИЕ</w:t>
      </w:r>
    </w:p>
    <w:p w:rsidR="009B3B59" w:rsidRPr="009B3B59" w:rsidRDefault="009B3B59" w:rsidP="009B3B5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B3B59" w:rsidRPr="009B3B59" w:rsidRDefault="004E2A39" w:rsidP="009B3B5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19</w:t>
      </w:r>
      <w:bookmarkStart w:id="0" w:name="_GoBack"/>
      <w:bookmarkEnd w:id="0"/>
      <w:r w:rsidR="0025495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июля</w:t>
      </w:r>
      <w:r w:rsidR="009B3B59" w:rsidRPr="009B3B5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2017 года                                                                                                             № </w:t>
      </w:r>
      <w:r w:rsidR="00BE308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40</w:t>
      </w:r>
    </w:p>
    <w:p w:rsidR="009B3B59" w:rsidRPr="00EA4795" w:rsidRDefault="009B3B59" w:rsidP="009B3B59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583CC9" w:rsidRPr="00583CC9" w:rsidRDefault="00583CC9" w:rsidP="00583CC9">
      <w:pPr>
        <w:widowControl w:val="0"/>
        <w:autoSpaceDE w:val="0"/>
        <w:autoSpaceDN w:val="0"/>
        <w:adjustRightInd w:val="0"/>
        <w:spacing w:before="108" w:after="108" w:line="240" w:lineRule="auto"/>
        <w:outlineLvl w:val="0"/>
        <w:rPr>
          <w:rFonts w:ascii="Times New Roman" w:eastAsiaTheme="minorEastAsia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583CC9" w:rsidRPr="00583CC9" w:rsidRDefault="00583CC9" w:rsidP="00583CC9">
      <w:pPr>
        <w:jc w:val="center"/>
        <w:rPr>
          <w:rFonts w:ascii="Times New Roman" w:eastAsiaTheme="minorEastAsia" w:hAnsi="Times New Roman" w:cs="Times New Roman"/>
          <w:b/>
          <w:bCs/>
          <w:color w:val="26282F"/>
          <w:sz w:val="24"/>
          <w:szCs w:val="24"/>
          <w:lang w:eastAsia="ru-RU"/>
        </w:rPr>
      </w:pPr>
      <w:r w:rsidRPr="00583CC9">
        <w:rPr>
          <w:rFonts w:ascii="Times New Roman" w:eastAsiaTheme="minorEastAsia" w:hAnsi="Times New Roman" w:cs="Times New Roman"/>
          <w:b/>
          <w:bCs/>
          <w:color w:val="26282F"/>
          <w:sz w:val="24"/>
          <w:szCs w:val="24"/>
          <w:lang w:eastAsia="ru-RU"/>
        </w:rPr>
        <w:t xml:space="preserve">О признании </w:t>
      </w:r>
      <w:proofErr w:type="gramStart"/>
      <w:r w:rsidRPr="00583CC9">
        <w:rPr>
          <w:rFonts w:ascii="Times New Roman" w:eastAsiaTheme="minorEastAsia" w:hAnsi="Times New Roman" w:cs="Times New Roman"/>
          <w:b/>
          <w:bCs/>
          <w:color w:val="26282F"/>
          <w:sz w:val="24"/>
          <w:szCs w:val="24"/>
          <w:lang w:eastAsia="ru-RU"/>
        </w:rPr>
        <w:t>утратившим</w:t>
      </w:r>
      <w:proofErr w:type="gramEnd"/>
      <w:r w:rsidRPr="00583CC9">
        <w:rPr>
          <w:rFonts w:ascii="Times New Roman" w:eastAsiaTheme="minorEastAsia" w:hAnsi="Times New Roman" w:cs="Times New Roman"/>
          <w:b/>
          <w:bCs/>
          <w:color w:val="26282F"/>
          <w:sz w:val="24"/>
          <w:szCs w:val="24"/>
          <w:lang w:eastAsia="ru-RU"/>
        </w:rPr>
        <w:t xml:space="preserve"> силу постановления администрации сельского поселения Ягодное муниципального района Ставропольский Самарской области  </w:t>
      </w:r>
      <w:r w:rsidRPr="00583CC9">
        <w:rPr>
          <w:rFonts w:ascii="Times New Roman" w:eastAsiaTheme="minorEastAsia" w:hAnsi="Times New Roman" w:cs="Times New Roman"/>
          <w:b/>
          <w:bCs/>
          <w:color w:val="26282F"/>
          <w:sz w:val="24"/>
          <w:szCs w:val="24"/>
          <w:lang w:eastAsia="ru-RU"/>
        </w:rPr>
        <w:t>№9 от 11.03.2013 года</w:t>
      </w:r>
      <w:r w:rsidR="00122F98">
        <w:rPr>
          <w:rFonts w:ascii="Times New Roman" w:eastAsiaTheme="minorEastAsia" w:hAnsi="Times New Roman" w:cs="Times New Roman"/>
          <w:b/>
          <w:bCs/>
          <w:color w:val="26282F"/>
          <w:sz w:val="24"/>
          <w:szCs w:val="24"/>
          <w:lang w:eastAsia="ru-RU"/>
        </w:rPr>
        <w:t xml:space="preserve"> </w:t>
      </w:r>
      <w:r w:rsidRPr="00583CC9">
        <w:rPr>
          <w:rFonts w:ascii="Times New Roman" w:eastAsiaTheme="minorEastAsia" w:hAnsi="Times New Roman" w:cs="Times New Roman"/>
          <w:b/>
          <w:bCs/>
          <w:color w:val="26282F"/>
          <w:sz w:val="24"/>
          <w:szCs w:val="24"/>
          <w:lang w:eastAsia="ru-RU"/>
        </w:rPr>
        <w:t xml:space="preserve"> «Об утверждении схемы размещения  нестационарных торговых объектов на территории сельского поселения Ягодное муниципального района Ст</w:t>
      </w:r>
      <w:r>
        <w:rPr>
          <w:rFonts w:ascii="Times New Roman" w:eastAsiaTheme="minorEastAsia" w:hAnsi="Times New Roman" w:cs="Times New Roman"/>
          <w:b/>
          <w:bCs/>
          <w:color w:val="26282F"/>
          <w:sz w:val="24"/>
          <w:szCs w:val="24"/>
          <w:lang w:eastAsia="ru-RU"/>
        </w:rPr>
        <w:t>авропольский Самарской области»</w:t>
      </w:r>
    </w:p>
    <w:p w:rsidR="00EA4795" w:rsidRDefault="00596755" w:rsidP="009B3B5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На основании представления прокурора Ставропольского района от 09.06.2017 года, а</w:t>
      </w:r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дминистрация сельского поселения </w:t>
      </w:r>
      <w:proofErr w:type="gramStart"/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>Ягодное</w:t>
      </w:r>
      <w:proofErr w:type="gramEnd"/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:rsidR="00596755" w:rsidRPr="007251FF" w:rsidRDefault="00596755" w:rsidP="009B3B5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E5A8E" w:rsidRDefault="00EA4795" w:rsidP="007251F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51FF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1. </w:t>
      </w:r>
      <w:r w:rsidR="002E5A8E" w:rsidRPr="002E5A8E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Признать утратившим силу постановление администрации сельского поселения Ягодное №9 от 11.03.2013 года «Об утверждении схемы размещения  нестационарных торговых объектов на территории сельского поселения Ягодное муниципального района </w:t>
      </w:r>
      <w:proofErr w:type="gramStart"/>
      <w:r w:rsidR="002E5A8E" w:rsidRPr="002E5A8E">
        <w:rPr>
          <w:rFonts w:ascii="Times New Roman" w:eastAsiaTheme="minorEastAsia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2E5A8E" w:rsidRPr="002E5A8E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Самарской области».</w:t>
      </w:r>
    </w:p>
    <w:p w:rsidR="00596755" w:rsidRPr="00596755" w:rsidRDefault="00596755" w:rsidP="00596755">
      <w:pPr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          2. Опубликовать  настоящее  постановление  в  районной  газете  «Ставрополь-на-Волге»  и на официальном сайте поселения http://www-Ягодное</w:t>
      </w:r>
      <w:proofErr w:type="gramStart"/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>.с</w:t>
      </w:r>
      <w:proofErr w:type="gramEnd"/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>тавропольский-район.рф</w:t>
      </w:r>
    </w:p>
    <w:p w:rsidR="00596755" w:rsidRPr="00596755" w:rsidRDefault="00596755" w:rsidP="00596755">
      <w:pPr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ab/>
        <w:t>3. Настоящее постановление вступает в силу с момента его официального опубликования в  районной  газете  «Ставрополь-на-Волге».</w:t>
      </w:r>
    </w:p>
    <w:p w:rsidR="00596755" w:rsidRDefault="00596755" w:rsidP="00596755">
      <w:pPr>
        <w:ind w:firstLine="708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>4.  Контроль  исполнения данного постановления оставляю за собой.</w:t>
      </w:r>
    </w:p>
    <w:p w:rsidR="00596755" w:rsidRDefault="00596755" w:rsidP="009B3B59">
      <w:pPr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596755" w:rsidRDefault="00596755" w:rsidP="009B3B59">
      <w:pPr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596755" w:rsidRDefault="00596755" w:rsidP="009B3B59">
      <w:pPr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997CC1" w:rsidRPr="007251FF" w:rsidRDefault="00650E6E" w:rsidP="009B3B59">
      <w:pPr>
        <w:jc w:val="both"/>
        <w:rPr>
          <w:rFonts w:ascii="Times New Roman" w:hAnsi="Times New Roman" w:cs="Times New Roman"/>
          <w:sz w:val="24"/>
          <w:szCs w:val="24"/>
        </w:rPr>
      </w:pPr>
      <w:r w:rsidRPr="007251FF">
        <w:rPr>
          <w:rFonts w:ascii="Times New Roman" w:hAnsi="Times New Roman" w:cs="Times New Roman"/>
          <w:sz w:val="24"/>
          <w:szCs w:val="24"/>
        </w:rPr>
        <w:t>Г</w:t>
      </w:r>
      <w:r w:rsidR="00997CC1" w:rsidRPr="007251FF">
        <w:rPr>
          <w:rFonts w:ascii="Times New Roman" w:hAnsi="Times New Roman" w:cs="Times New Roman"/>
          <w:sz w:val="24"/>
          <w:szCs w:val="24"/>
        </w:rPr>
        <w:t xml:space="preserve">лава администрации </w:t>
      </w:r>
    </w:p>
    <w:p w:rsidR="00823CE7" w:rsidRPr="007251FF" w:rsidRDefault="00997CC1" w:rsidP="009B3B59">
      <w:pPr>
        <w:jc w:val="both"/>
        <w:rPr>
          <w:rFonts w:ascii="Times New Roman" w:hAnsi="Times New Roman" w:cs="Times New Roman"/>
          <w:sz w:val="24"/>
          <w:szCs w:val="24"/>
        </w:rPr>
      </w:pPr>
      <w:r w:rsidRPr="007251F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Pr="007251FF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7251FF">
        <w:rPr>
          <w:rFonts w:ascii="Times New Roman" w:hAnsi="Times New Roman" w:cs="Times New Roman"/>
          <w:sz w:val="24"/>
          <w:szCs w:val="24"/>
        </w:rPr>
        <w:t xml:space="preserve"> ____________________ </w:t>
      </w:r>
      <w:proofErr w:type="spellStart"/>
      <w:r w:rsidRPr="007251FF">
        <w:rPr>
          <w:rFonts w:ascii="Times New Roman" w:hAnsi="Times New Roman" w:cs="Times New Roman"/>
          <w:sz w:val="24"/>
          <w:szCs w:val="24"/>
        </w:rPr>
        <w:t>Т.И.Синицына</w:t>
      </w:r>
      <w:proofErr w:type="spellEnd"/>
    </w:p>
    <w:p w:rsidR="00EA4795" w:rsidRPr="007251FF" w:rsidRDefault="00EA4795" w:rsidP="009B3B5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3B59" w:rsidRPr="007251FF" w:rsidRDefault="009B3B59">
      <w:pPr>
        <w:rPr>
          <w:sz w:val="24"/>
          <w:szCs w:val="24"/>
        </w:rPr>
      </w:pPr>
    </w:p>
    <w:sectPr w:rsidR="009B3B59" w:rsidRPr="007251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795"/>
    <w:rsid w:val="00043AB5"/>
    <w:rsid w:val="00122F98"/>
    <w:rsid w:val="001F7E20"/>
    <w:rsid w:val="002033F7"/>
    <w:rsid w:val="0025495A"/>
    <w:rsid w:val="002B2271"/>
    <w:rsid w:val="002E5A8E"/>
    <w:rsid w:val="00367E1D"/>
    <w:rsid w:val="004E2A39"/>
    <w:rsid w:val="00583CC9"/>
    <w:rsid w:val="00596755"/>
    <w:rsid w:val="00650E6E"/>
    <w:rsid w:val="006C7A55"/>
    <w:rsid w:val="00711DC9"/>
    <w:rsid w:val="007251FF"/>
    <w:rsid w:val="00931D81"/>
    <w:rsid w:val="00997CC1"/>
    <w:rsid w:val="009B3B59"/>
    <w:rsid w:val="00BE308E"/>
    <w:rsid w:val="00E6614B"/>
    <w:rsid w:val="00EA4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B3B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3B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B3B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3B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346</TotalTime>
  <Pages>1</Pages>
  <Words>224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</cp:revision>
  <cp:lastPrinted>2017-07-17T04:50:00Z</cp:lastPrinted>
  <dcterms:created xsi:type="dcterms:W3CDTF">2017-06-22T10:03:00Z</dcterms:created>
  <dcterms:modified xsi:type="dcterms:W3CDTF">2017-07-17T04:51:00Z</dcterms:modified>
</cp:coreProperties>
</file>