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№18</w:t>
      </w:r>
    </w:p>
    <w:p w:rsidR="00727752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28.01.2016</w:t>
      </w:r>
      <w:r w:rsidR="00727752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2C0C2C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Pr="002C0C2C" w:rsidRDefault="00727752" w:rsidP="00727752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2C0C2C"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антинаркотических мероприятий на территории сельского поселения </w:t>
      </w:r>
      <w:proofErr w:type="gramStart"/>
      <w:r w:rsidRPr="002C0C2C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2C0C2C" w:rsidRPr="002C0C2C">
        <w:rPr>
          <w:rFonts w:ascii="Times New Roman" w:hAnsi="Times New Roman" w:cs="Times New Roman"/>
          <w:b/>
          <w:sz w:val="28"/>
          <w:szCs w:val="28"/>
        </w:rPr>
        <w:t xml:space="preserve"> на 2016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Ф</w:t>
      </w:r>
      <w:r w:rsidR="002C0C2C">
        <w:rPr>
          <w:rFonts w:ascii="Times New Roman" w:hAnsi="Times New Roman" w:cs="Times New Roman"/>
          <w:sz w:val="28"/>
          <w:szCs w:val="28"/>
        </w:rPr>
        <w:t>едеральным законом  от 08.11.1998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3-ФЗ «О наркотических средствах и психотропных веществах», рекомендациями главы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считаю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план  антинаркотических мероприятий на территории сел</w:t>
      </w:r>
      <w:r w:rsidR="002C0C2C">
        <w:rPr>
          <w:rFonts w:ascii="Times New Roman" w:hAnsi="Times New Roman" w:cs="Times New Roman"/>
          <w:sz w:val="28"/>
          <w:szCs w:val="28"/>
        </w:rPr>
        <w:t>ьского поселения Ягодное на 2016</w:t>
      </w:r>
      <w:r>
        <w:rPr>
          <w:rFonts w:ascii="Times New Roman" w:hAnsi="Times New Roman" w:cs="Times New Roman"/>
          <w:sz w:val="28"/>
          <w:szCs w:val="28"/>
        </w:rPr>
        <w:t xml:space="preserve"> год (Приложение).</w:t>
      </w: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Антинаркотической комиссии по выявлению очагов произрастания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дикорастущей конопли и её уничтожению на территории сельского поселения Ягодное, состав которой утверждён распоряжением №567 от 23.09.2013 года,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  <w:proofErr w:type="gramEnd"/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2803FB" w:rsidRPr="002803FB" w:rsidRDefault="002803FB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6" w:history="1">
        <w:r w:rsidRPr="002803F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:rsidR="00727752" w:rsidRPr="002803FB" w:rsidRDefault="00727752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803FB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2803FB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Т.И.Синицына</w:t>
      </w:r>
      <w:proofErr w:type="spellEnd"/>
    </w:p>
    <w:p w:rsid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</w:p>
    <w:p w:rsidR="002C0C2C" w:rsidRP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  <w:proofErr w:type="spellStart"/>
      <w:r w:rsidRPr="002C0C2C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2C0C2C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2C0C2C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2C0C2C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sectPr w:rsidR="002C0C2C" w:rsidRPr="002C0C2C" w:rsidSect="002048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27752"/>
    <w:rsid w:val="00184387"/>
    <w:rsid w:val="002048FB"/>
    <w:rsid w:val="002803FB"/>
    <w:rsid w:val="002C0C2C"/>
    <w:rsid w:val="00667C9D"/>
    <w:rsid w:val="00727752"/>
    <w:rsid w:val="00834073"/>
    <w:rsid w:val="00D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2016-01-28T04:20:00Z</cp:lastPrinted>
  <dcterms:created xsi:type="dcterms:W3CDTF">2015-03-20T10:54:00Z</dcterms:created>
  <dcterms:modified xsi:type="dcterms:W3CDTF">2016-01-28T04:20:00Z</dcterms:modified>
</cp:coreProperties>
</file>