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04A2" w:rsidRDefault="008904A2" w:rsidP="008904A2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42239BAF" wp14:editId="6B186A94">
            <wp:extent cx="698500" cy="711200"/>
            <wp:effectExtent l="0" t="0" r="635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0204" cy="712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04A2" w:rsidRPr="00C41456" w:rsidRDefault="008904A2" w:rsidP="008904A2">
      <w:pPr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C41456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АДМИНИСТРАЦИЯ </w:t>
      </w:r>
    </w:p>
    <w:p w:rsidR="00C41456" w:rsidRDefault="008904A2" w:rsidP="008904A2">
      <w:pPr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C41456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СЕЛЬСКОГО ПОСЕЛЕНИЯ </w:t>
      </w:r>
      <w:proofErr w:type="gramStart"/>
      <w:r w:rsidRPr="00C41456">
        <w:rPr>
          <w:rFonts w:ascii="Times New Roman" w:hAnsi="Times New Roman" w:cs="Times New Roman"/>
          <w:b/>
          <w:bCs/>
          <w:caps/>
          <w:sz w:val="24"/>
          <w:szCs w:val="24"/>
        </w:rPr>
        <w:t>ЯГОДНОЕ</w:t>
      </w:r>
      <w:proofErr w:type="gramEnd"/>
      <w:r w:rsidRPr="00C41456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 </w:t>
      </w:r>
    </w:p>
    <w:p w:rsidR="008904A2" w:rsidRPr="00145777" w:rsidRDefault="008904A2" w:rsidP="008904A2">
      <w:pPr>
        <w:jc w:val="center"/>
        <w:outlineLvl w:val="0"/>
        <w:rPr>
          <w:b/>
          <w:bCs/>
          <w:caps/>
          <w:sz w:val="28"/>
          <w:szCs w:val="28"/>
        </w:rPr>
      </w:pPr>
      <w:r w:rsidRPr="00C41456">
        <w:rPr>
          <w:rFonts w:ascii="Times New Roman" w:hAnsi="Times New Roman" w:cs="Times New Roman"/>
          <w:b/>
          <w:bCs/>
          <w:caps/>
          <w:sz w:val="24"/>
          <w:szCs w:val="24"/>
        </w:rPr>
        <w:t>МУНИЦИПАЛЬНОГО района Ставропольский</w:t>
      </w:r>
      <w:r w:rsidR="00C41456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 </w:t>
      </w:r>
      <w:r w:rsidRPr="00C41456">
        <w:rPr>
          <w:rFonts w:ascii="Times New Roman" w:hAnsi="Times New Roman" w:cs="Times New Roman"/>
          <w:b/>
          <w:bCs/>
          <w:caps/>
          <w:sz w:val="24"/>
          <w:szCs w:val="24"/>
        </w:rPr>
        <w:t>САМАРСКОЙ ОБЛА</w:t>
      </w:r>
      <w:r w:rsidRPr="00C41456">
        <w:rPr>
          <w:rFonts w:ascii="Times New Roman" w:hAnsi="Times New Roman" w:cs="Times New Roman"/>
          <w:bCs/>
          <w:caps/>
          <w:sz w:val="24"/>
          <w:szCs w:val="24"/>
        </w:rPr>
        <w:t>СТИ</w:t>
      </w:r>
      <w:r w:rsidRPr="00C41456">
        <w:rPr>
          <w:rFonts w:ascii="Times New Roman" w:hAnsi="Times New Roman" w:cs="Times New Roman"/>
          <w:b/>
          <w:bCs/>
          <w:caps/>
          <w:sz w:val="28"/>
          <w:szCs w:val="28"/>
        </w:rPr>
        <w:t xml:space="preserve"> </w:t>
      </w:r>
    </w:p>
    <w:p w:rsidR="008904A2" w:rsidRPr="00C41456" w:rsidRDefault="008904A2" w:rsidP="008904A2">
      <w:pPr>
        <w:rPr>
          <w:b/>
          <w:bCs/>
          <w:sz w:val="28"/>
          <w:szCs w:val="28"/>
        </w:rPr>
      </w:pPr>
    </w:p>
    <w:p w:rsidR="008904A2" w:rsidRPr="00C41456" w:rsidRDefault="008904A2" w:rsidP="00CE0A98">
      <w:pPr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41456">
        <w:rPr>
          <w:rFonts w:ascii="Times New Roman" w:hAnsi="Times New Roman" w:cs="Times New Roman"/>
          <w:b/>
          <w:bCs/>
          <w:sz w:val="24"/>
          <w:szCs w:val="24"/>
        </w:rPr>
        <w:t xml:space="preserve">ПОСТАНОВЛЕНИЕ </w:t>
      </w:r>
    </w:p>
    <w:p w:rsidR="008904A2" w:rsidRPr="006672EE" w:rsidRDefault="00A622C8" w:rsidP="008904A2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>30</w:t>
      </w:r>
      <w:r w:rsidR="00200A8D">
        <w:rPr>
          <w:rFonts w:ascii="Times New Roman" w:hAnsi="Times New Roman" w:cs="Times New Roman"/>
          <w:b/>
          <w:sz w:val="24"/>
          <w:szCs w:val="24"/>
        </w:rPr>
        <w:t xml:space="preserve"> июня</w:t>
      </w:r>
      <w:r w:rsidR="008904A2" w:rsidRPr="006672EE">
        <w:rPr>
          <w:rFonts w:ascii="Times New Roman" w:hAnsi="Times New Roman" w:cs="Times New Roman"/>
          <w:b/>
          <w:sz w:val="24"/>
          <w:szCs w:val="24"/>
        </w:rPr>
        <w:t xml:space="preserve"> 2016 год                                                                             </w:t>
      </w:r>
      <w:r w:rsidR="006672EE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200A8D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8904A2" w:rsidRPr="006672EE"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 w:rsidR="007E7A46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EA4D0A">
        <w:rPr>
          <w:rFonts w:ascii="Times New Roman" w:hAnsi="Times New Roman" w:cs="Times New Roman"/>
          <w:b/>
          <w:sz w:val="24"/>
          <w:szCs w:val="24"/>
        </w:rPr>
        <w:t>47</w:t>
      </w:r>
    </w:p>
    <w:p w:rsidR="0050511F" w:rsidRPr="0050511F" w:rsidRDefault="00B43AD2" w:rsidP="00C4145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0511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 отклонении предложения</w:t>
      </w:r>
      <w:r w:rsidR="008904A2" w:rsidRPr="0050511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о внесении изменений в Правила </w:t>
      </w:r>
      <w:hyperlink r:id="rId7" w:tooltip="Землепользование" w:history="1">
        <w:r w:rsidR="008904A2" w:rsidRPr="0050511F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lang w:eastAsia="ru-RU"/>
          </w:rPr>
          <w:t>землепользования</w:t>
        </w:r>
      </w:hyperlink>
      <w:r w:rsidR="008904A2" w:rsidRPr="0050511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и застройки </w:t>
      </w:r>
      <w:r w:rsidR="00C41456" w:rsidRPr="0050511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сельского поселения </w:t>
      </w:r>
      <w:proofErr w:type="gramStart"/>
      <w:r w:rsidR="00C41456" w:rsidRPr="0050511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Ягодное</w:t>
      </w:r>
      <w:proofErr w:type="gramEnd"/>
      <w:r w:rsidR="00C41456" w:rsidRPr="0050511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8904A2" w:rsidRPr="0050511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, утверждённые решением </w:t>
      </w:r>
      <w:r w:rsidR="00C41456" w:rsidRPr="0050511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Собрания представителей сельского поселения </w:t>
      </w:r>
      <w:proofErr w:type="gramStart"/>
      <w:r w:rsidR="00C41456" w:rsidRPr="0050511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Ягодное</w:t>
      </w:r>
      <w:proofErr w:type="gramEnd"/>
      <w:r w:rsidR="00C41456" w:rsidRPr="0050511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="0050511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</w:t>
      </w:r>
      <w:r w:rsidR="00C41456" w:rsidRPr="0050511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№ 118 от 30.12.2013 года </w:t>
      </w:r>
    </w:p>
    <w:p w:rsidR="008904A2" w:rsidRPr="008904A2" w:rsidRDefault="0050511F" w:rsidP="0050511F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8904A2"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соответствии со статьями 31, 32, 33 Градостроительного кодекса Российской Федерации,</w:t>
      </w:r>
      <w:r w:rsidR="00B43AD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Федеральным з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аконом от 06.10.2003 года </w:t>
      </w:r>
      <w:r w:rsidR="00B43AD2">
        <w:rPr>
          <w:rFonts w:ascii="Times New Roman" w:eastAsia="Times New Roman" w:hAnsi="Times New Roman" w:cs="Times New Roman"/>
          <w:sz w:val="24"/>
          <w:szCs w:val="24"/>
          <w:lang w:eastAsia="ru-RU"/>
        </w:rPr>
        <w:t>№131-ФЗ</w:t>
      </w:r>
      <w:r w:rsidR="008904A2"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 общих принципах </w:t>
      </w:r>
      <w:hyperlink r:id="rId8" w:tooltip="Органы местного самоуправления" w:history="1">
        <w:r w:rsidR="008904A2" w:rsidRPr="00441C9F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организации местного самоуправления</w:t>
        </w:r>
      </w:hyperlink>
      <w:r w:rsidR="008904A2" w:rsidRPr="00441C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Российской Федерации», Уставом </w:t>
      </w:r>
      <w:r w:rsidR="00C41456" w:rsidRPr="00441C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Ягодное муниципального района Ставропольский Самарской области, </w:t>
      </w:r>
      <w:r w:rsidR="00CE0A98" w:rsidRPr="00441C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протоколом </w:t>
      </w:r>
      <w:r w:rsidR="008904A2" w:rsidRPr="00441C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Комиссии по подготовке </w:t>
      </w:r>
      <w:hyperlink r:id="rId9" w:tooltip="Проекты правил" w:history="1">
        <w:r w:rsidR="008904A2" w:rsidRPr="00441C9F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проекта правил</w:t>
        </w:r>
      </w:hyperlink>
      <w:r w:rsidR="008904A2" w:rsidRPr="00441C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землепользования и застройки </w:t>
      </w:r>
      <w:r w:rsidR="00C41456" w:rsidRPr="00441C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Ягодное муниципального района Ставропольский Самарской области от </w:t>
      </w:r>
      <w:r w:rsidR="00DE15FE">
        <w:rPr>
          <w:rFonts w:ascii="Times New Roman" w:eastAsia="Times New Roman" w:hAnsi="Times New Roman" w:cs="Times New Roman"/>
          <w:sz w:val="24"/>
          <w:szCs w:val="24"/>
          <w:lang w:eastAsia="ru-RU"/>
        </w:rPr>
        <w:t>10.06.2016 г. № 28</w:t>
      </w:r>
      <w:r w:rsidR="00C41456" w:rsidRPr="00441C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8904A2" w:rsidRPr="00441C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E0A98" w:rsidRPr="00441C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заключением  Комиссии по подготовке </w:t>
      </w:r>
      <w:hyperlink r:id="rId10" w:tooltip="Проекты правил" w:history="1">
        <w:r w:rsidR="00CE0A98" w:rsidRPr="00441C9F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проекта правил</w:t>
        </w:r>
      </w:hyperlink>
      <w:r w:rsidR="00CE0A98" w:rsidRPr="00441C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землепользования и застройки сельског</w:t>
      </w:r>
      <w:r w:rsidR="00CE0A9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поселения Ягодное муниципального района Ставропольский Самарской области от </w:t>
      </w:r>
      <w:r w:rsidR="00DE15FE">
        <w:rPr>
          <w:rFonts w:ascii="Times New Roman" w:eastAsia="Times New Roman" w:hAnsi="Times New Roman" w:cs="Times New Roman"/>
          <w:sz w:val="24"/>
          <w:szCs w:val="24"/>
          <w:lang w:eastAsia="ru-RU"/>
        </w:rPr>
        <w:t>10.06.2016 г. № 28</w:t>
      </w:r>
      <w:r w:rsidR="00CE0A9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CE0A98"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8904A2" w:rsidRPr="006672EE" w:rsidRDefault="008904A2" w:rsidP="00890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672E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ПОСТАНОВЛЯЮ:</w:t>
      </w:r>
    </w:p>
    <w:p w:rsidR="008904A2" w:rsidRPr="008904A2" w:rsidRDefault="00C41456" w:rsidP="00FE39A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>1. Отклонить предложение</w:t>
      </w:r>
      <w:r w:rsidR="008904A2"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внесению изменений в Правила землепользования и застройки</w:t>
      </w:r>
      <w:r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Ягодное муниципального района </w:t>
      </w:r>
      <w:proofErr w:type="gramStart"/>
      <w:r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="008904A2"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>, утверждённые решением</w:t>
      </w:r>
      <w:r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Собрания представителей сельского поселения Ягодное муниципального района Ставропольский Самарской области № 118 от 30.12.2013 года</w:t>
      </w:r>
      <w:r w:rsidR="008904A2"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согласно приложению </w:t>
      </w:r>
      <w:r w:rsidR="00AA4B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№ 1 </w:t>
      </w:r>
      <w:r w:rsidR="008904A2"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>к настоящему постановлению.</w:t>
      </w:r>
    </w:p>
    <w:p w:rsidR="008904A2" w:rsidRDefault="008904A2" w:rsidP="00FE39A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 Комиссии по подготовке проекта правил землепользования и застройки администрации </w:t>
      </w:r>
      <w:r w:rsidR="00C41456"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gramStart"/>
      <w:r w:rsidR="00C41456"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 w:rsidR="00C41456"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направить копию</w:t>
      </w:r>
      <w:r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</w:t>
      </w:r>
      <w:r w:rsidR="00C41456"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>тоящего постановления заявителю</w:t>
      </w:r>
      <w:r w:rsidR="00A94CB8"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>, обратившемуся</w:t>
      </w:r>
      <w:r w:rsidR="00C30F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предложением</w:t>
      </w:r>
      <w:r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внесении изменений в Правила землепользования и застройки</w:t>
      </w:r>
      <w:r w:rsidR="00A94CB8"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Ягодное муниципального района Ставропольский Самарской области</w:t>
      </w:r>
      <w:r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672EE" w:rsidRPr="006672EE" w:rsidRDefault="006672EE" w:rsidP="006672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6672EE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«Ставрополь-на-Волге».</w:t>
      </w:r>
    </w:p>
    <w:p w:rsidR="006672EE" w:rsidRPr="006672EE" w:rsidRDefault="006672EE" w:rsidP="006672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Pr="006672EE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6672EE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8904A2" w:rsidRPr="008904A2" w:rsidRDefault="0050511F" w:rsidP="00890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="00FE39A5"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лава администрации сельского поселения </w:t>
      </w:r>
      <w:proofErr w:type="gramStart"/>
      <w:r w:rsidR="00FE39A5"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 w:rsidR="00FE39A5"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</w:t>
      </w:r>
      <w:r w:rsidR="00FE39A5"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Синицына Т.И.</w:t>
      </w:r>
    </w:p>
    <w:p w:rsidR="008904A2" w:rsidRPr="00FD670C" w:rsidRDefault="008904A2" w:rsidP="006672EE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D670C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Приложение</w:t>
      </w:r>
      <w:r w:rsidR="00AA4BB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№1</w:t>
      </w:r>
    </w:p>
    <w:p w:rsidR="008904A2" w:rsidRPr="00FD670C" w:rsidRDefault="008904A2" w:rsidP="006672EE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D670C">
        <w:rPr>
          <w:rFonts w:ascii="Times New Roman" w:eastAsia="Times New Roman" w:hAnsi="Times New Roman" w:cs="Times New Roman"/>
          <w:sz w:val="20"/>
          <w:szCs w:val="20"/>
          <w:lang w:eastAsia="ru-RU"/>
        </w:rPr>
        <w:t>к постановлению администрации</w:t>
      </w:r>
    </w:p>
    <w:p w:rsidR="008904A2" w:rsidRPr="00FD670C" w:rsidRDefault="006672EE" w:rsidP="006672EE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D670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сельского поселения </w:t>
      </w:r>
      <w:proofErr w:type="gramStart"/>
      <w:r w:rsidRPr="00FD670C">
        <w:rPr>
          <w:rFonts w:ascii="Times New Roman" w:eastAsia="Times New Roman" w:hAnsi="Times New Roman" w:cs="Times New Roman"/>
          <w:sz w:val="20"/>
          <w:szCs w:val="20"/>
          <w:lang w:eastAsia="ru-RU"/>
        </w:rPr>
        <w:t>Ягодное</w:t>
      </w:r>
      <w:proofErr w:type="gramEnd"/>
      <w:r w:rsidR="00FD670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="00A622C8">
        <w:rPr>
          <w:rFonts w:ascii="Times New Roman" w:eastAsia="Times New Roman" w:hAnsi="Times New Roman" w:cs="Times New Roman"/>
          <w:sz w:val="20"/>
          <w:szCs w:val="20"/>
          <w:lang w:eastAsia="ru-RU"/>
        </w:rPr>
        <w:t>от 30</w:t>
      </w:r>
      <w:r w:rsidR="00E54BAD">
        <w:rPr>
          <w:rFonts w:ascii="Times New Roman" w:eastAsia="Times New Roman" w:hAnsi="Times New Roman" w:cs="Times New Roman"/>
          <w:sz w:val="20"/>
          <w:szCs w:val="20"/>
          <w:lang w:eastAsia="ru-RU"/>
        </w:rPr>
        <w:t>.06.2016 г. № 47</w:t>
      </w:r>
      <w:bookmarkStart w:id="0" w:name="_GoBack"/>
      <w:bookmarkEnd w:id="0"/>
    </w:p>
    <w:p w:rsidR="008904A2" w:rsidRPr="00BD5344" w:rsidRDefault="008904A2" w:rsidP="006672E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D534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Отклоненные предложения</w:t>
      </w:r>
    </w:p>
    <w:p w:rsidR="008904A2" w:rsidRDefault="008904A2" w:rsidP="006672E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внесении изменений в Правила землепользования и застройки </w:t>
      </w:r>
      <w:r w:rsidR="006672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gramStart"/>
      <w:r w:rsidR="006672EE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 w:rsidR="006672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34"/>
        <w:gridCol w:w="4251"/>
        <w:gridCol w:w="1560"/>
        <w:gridCol w:w="3226"/>
      </w:tblGrid>
      <w:tr w:rsidR="005F2AA5" w:rsidTr="00BD5344">
        <w:tc>
          <w:tcPr>
            <w:tcW w:w="534" w:type="dxa"/>
          </w:tcPr>
          <w:p w:rsidR="005F2AA5" w:rsidRDefault="005F2AA5" w:rsidP="005F2AA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672E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№ </w:t>
            </w:r>
            <w:proofErr w:type="gramStart"/>
            <w:r w:rsidRPr="006672E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6672E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4251" w:type="dxa"/>
          </w:tcPr>
          <w:p w:rsidR="005F2AA5" w:rsidRPr="006672EE" w:rsidRDefault="005F2AA5" w:rsidP="005F2AA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672E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Предложения о внесении изменений в Правила землепользования и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6672E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застройки сельского поселения </w:t>
            </w:r>
            <w:proofErr w:type="gramStart"/>
            <w:r w:rsidRPr="006672E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Ягодное</w:t>
            </w:r>
            <w:proofErr w:type="gramEnd"/>
          </w:p>
        </w:tc>
        <w:tc>
          <w:tcPr>
            <w:tcW w:w="1560" w:type="dxa"/>
          </w:tcPr>
          <w:p w:rsidR="005F2AA5" w:rsidRPr="006672EE" w:rsidRDefault="005F2AA5" w:rsidP="00CE0A9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672E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Заявители</w:t>
            </w:r>
          </w:p>
        </w:tc>
        <w:tc>
          <w:tcPr>
            <w:tcW w:w="3226" w:type="dxa"/>
          </w:tcPr>
          <w:p w:rsidR="005F2AA5" w:rsidRDefault="005F2AA5" w:rsidP="005F2AA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672E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Причины отклонения предложения о внесении изменений в Правила</w:t>
            </w:r>
          </w:p>
        </w:tc>
      </w:tr>
      <w:tr w:rsidR="005F2AA5" w:rsidTr="00BD5344">
        <w:tc>
          <w:tcPr>
            <w:tcW w:w="534" w:type="dxa"/>
          </w:tcPr>
          <w:p w:rsidR="005F2AA5" w:rsidRDefault="005F2AA5" w:rsidP="005F2AA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251" w:type="dxa"/>
          </w:tcPr>
          <w:p w:rsidR="005F2AA5" w:rsidRPr="005F2AA5" w:rsidRDefault="005F2AA5" w:rsidP="005F2AA5">
            <w:pPr>
              <w:tabs>
                <w:tab w:val="left" w:pos="5136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5F2AA5">
              <w:rPr>
                <w:rFonts w:ascii="Times New Roman" w:hAnsi="Times New Roman"/>
                <w:sz w:val="20"/>
                <w:szCs w:val="20"/>
              </w:rPr>
              <w:t>Внести изменения в Карту градостроительного зонирования сельского поселения Ягодное муниципального района Ставроп</w:t>
            </w:r>
            <w:r w:rsidR="005D44FE">
              <w:rPr>
                <w:rFonts w:ascii="Times New Roman" w:hAnsi="Times New Roman"/>
                <w:sz w:val="20"/>
                <w:szCs w:val="20"/>
              </w:rPr>
              <w:t>ольский Самарской области (М 1:10</w:t>
            </w:r>
            <w:r w:rsidRPr="005F2AA5">
              <w:rPr>
                <w:rFonts w:ascii="Times New Roman" w:hAnsi="Times New Roman"/>
                <w:sz w:val="20"/>
                <w:szCs w:val="20"/>
              </w:rPr>
              <w:t>000), Карту градостроительного зонирования сельского поселения Ягодное муниципального района Ставропольский Самарской области (М 1:25000) Правил землепользования и застройки сельского поселения Ягодное</w:t>
            </w:r>
            <w:r w:rsidRPr="005F2AA5" w:rsidDel="00D70CB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F2AA5">
              <w:rPr>
                <w:rFonts w:ascii="Times New Roman" w:hAnsi="Times New Roman"/>
                <w:sz w:val="20"/>
                <w:szCs w:val="20"/>
              </w:rPr>
              <w:t xml:space="preserve">муниципального района Ставропольский Самарской области, утвержденные решением Собрания представителей сельского поселения Ягодное муниципального района Ставропольский Самарской области от </w:t>
            </w:r>
            <w:r w:rsidRPr="005F2AA5">
              <w:rPr>
                <w:rFonts w:ascii="Times New Roman" w:hAnsi="Times New Roman"/>
                <w:bCs/>
                <w:sz w:val="20"/>
                <w:szCs w:val="20"/>
              </w:rPr>
              <w:t xml:space="preserve"> 30.12.2013 года  № 118</w:t>
            </w:r>
            <w:r w:rsidRPr="005F2AA5">
              <w:rPr>
                <w:rFonts w:ascii="Times New Roman" w:hAnsi="Times New Roman"/>
                <w:sz w:val="20"/>
                <w:szCs w:val="20"/>
              </w:rPr>
              <w:t xml:space="preserve">:  </w:t>
            </w:r>
            <w:proofErr w:type="gramEnd"/>
          </w:p>
          <w:p w:rsidR="005F2AA5" w:rsidRPr="005F2AA5" w:rsidRDefault="005F2AA5" w:rsidP="00E46210">
            <w:pPr>
              <w:tabs>
                <w:tab w:val="left" w:pos="567"/>
                <w:tab w:val="left" w:pos="851"/>
                <w:tab w:val="left" w:pos="5136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F2AA5">
              <w:rPr>
                <w:rFonts w:ascii="Times New Roman" w:hAnsi="Times New Roman"/>
                <w:sz w:val="20"/>
                <w:szCs w:val="20"/>
              </w:rPr>
              <w:tab/>
              <w:t>1.1</w:t>
            </w:r>
            <w:r w:rsidR="005D44FE">
              <w:rPr>
                <w:rFonts w:ascii="Times New Roman" w:hAnsi="Times New Roman"/>
                <w:sz w:val="20"/>
                <w:szCs w:val="20"/>
              </w:rPr>
              <w:t>.</w:t>
            </w:r>
            <w:r w:rsidR="00DE15FE">
              <w:rPr>
                <w:rFonts w:ascii="Times New Roman" w:hAnsi="Times New Roman"/>
                <w:sz w:val="20"/>
                <w:szCs w:val="20"/>
              </w:rPr>
              <w:t>«Изменить зону Ж</w:t>
            </w:r>
            <w:proofErr w:type="gramStart"/>
            <w:r w:rsidR="00DE15FE">
              <w:rPr>
                <w:rFonts w:ascii="Times New Roman" w:hAnsi="Times New Roman"/>
                <w:sz w:val="20"/>
                <w:szCs w:val="20"/>
              </w:rPr>
              <w:t>1</w:t>
            </w:r>
            <w:proofErr w:type="gramEnd"/>
            <w:r w:rsidR="00DE15FE">
              <w:rPr>
                <w:rFonts w:ascii="Times New Roman" w:hAnsi="Times New Roman"/>
                <w:sz w:val="20"/>
                <w:szCs w:val="20"/>
              </w:rPr>
              <w:t xml:space="preserve"> «Зона </w:t>
            </w:r>
            <w:r w:rsidR="005D44FE" w:rsidRPr="005D44FE">
              <w:rPr>
                <w:rFonts w:ascii="Times New Roman" w:hAnsi="Times New Roman"/>
                <w:sz w:val="20"/>
                <w:szCs w:val="20"/>
              </w:rPr>
              <w:t>застройки</w:t>
            </w:r>
            <w:r w:rsidR="00DE15FE">
              <w:rPr>
                <w:rFonts w:ascii="Times New Roman" w:hAnsi="Times New Roman"/>
                <w:sz w:val="20"/>
                <w:szCs w:val="20"/>
              </w:rPr>
              <w:t xml:space="preserve"> индивидуальными жилыми домами» земельного участка площадью 48</w:t>
            </w:r>
            <w:r w:rsidR="005D44FE" w:rsidRPr="005D44FE">
              <w:rPr>
                <w:rFonts w:ascii="Times New Roman" w:hAnsi="Times New Roman"/>
                <w:sz w:val="20"/>
                <w:szCs w:val="20"/>
              </w:rPr>
              <w:t xml:space="preserve">00 </w:t>
            </w:r>
            <w:proofErr w:type="spellStart"/>
            <w:r w:rsidR="005D44FE" w:rsidRPr="005D44FE">
              <w:rPr>
                <w:rFonts w:ascii="Times New Roman" w:hAnsi="Times New Roman"/>
                <w:sz w:val="20"/>
                <w:szCs w:val="20"/>
              </w:rPr>
              <w:t>кв.м</w:t>
            </w:r>
            <w:proofErr w:type="spellEnd"/>
            <w:r w:rsidR="005D44FE" w:rsidRPr="005D44FE">
              <w:rPr>
                <w:rFonts w:ascii="Times New Roman" w:hAnsi="Times New Roman"/>
                <w:sz w:val="20"/>
                <w:szCs w:val="20"/>
              </w:rPr>
              <w:t xml:space="preserve">. с кадастровым </w:t>
            </w:r>
            <w:r w:rsidR="00DE15FE">
              <w:rPr>
                <w:rFonts w:ascii="Times New Roman" w:hAnsi="Times New Roman"/>
                <w:sz w:val="20"/>
                <w:szCs w:val="20"/>
              </w:rPr>
              <w:t>номером 63:32:1603006:0024</w:t>
            </w:r>
            <w:r w:rsidR="005D44FE" w:rsidRPr="005D44FE">
              <w:rPr>
                <w:rFonts w:ascii="Times New Roman" w:hAnsi="Times New Roman"/>
                <w:sz w:val="20"/>
                <w:szCs w:val="20"/>
              </w:rPr>
              <w:t>, расположенную в ка</w:t>
            </w:r>
            <w:r w:rsidR="00DE15FE">
              <w:rPr>
                <w:rFonts w:ascii="Times New Roman" w:hAnsi="Times New Roman"/>
                <w:sz w:val="20"/>
                <w:szCs w:val="20"/>
              </w:rPr>
              <w:t>дастровом квартале 63:32:1603006</w:t>
            </w:r>
            <w:r w:rsidR="005D44FE" w:rsidRPr="005D44FE">
              <w:rPr>
                <w:rFonts w:ascii="Times New Roman" w:hAnsi="Times New Roman"/>
                <w:sz w:val="20"/>
                <w:szCs w:val="20"/>
              </w:rPr>
              <w:t>, на зону Ж2 «Зона застройки малоэтажными жилыми домами».</w:t>
            </w:r>
            <w:r w:rsidR="00E46210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1560" w:type="dxa"/>
          </w:tcPr>
          <w:p w:rsidR="005F2AA5" w:rsidRPr="005F2AA5" w:rsidRDefault="00DE15FE" w:rsidP="005F2AA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ООО «Лесная поляна»</w:t>
            </w:r>
          </w:p>
        </w:tc>
        <w:tc>
          <w:tcPr>
            <w:tcW w:w="3226" w:type="dxa"/>
          </w:tcPr>
          <w:p w:rsidR="00FD670C" w:rsidRDefault="00BD5344" w:rsidP="00FD670C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672E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удовлетворении заявления отказать по следующим основаниям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:</w:t>
            </w:r>
          </w:p>
          <w:p w:rsidR="00E46210" w:rsidRPr="00E46210" w:rsidRDefault="00BD5344" w:rsidP="00E46210">
            <w:pPr>
              <w:spacing w:before="100" w:beforeAutospacing="1" w:after="100" w:afterAutospacing="1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1. </w:t>
            </w:r>
            <w:r w:rsidR="00E46210">
              <w:rPr>
                <w:rFonts w:ascii="Times New Roman" w:hAnsi="Times New Roman"/>
                <w:sz w:val="20"/>
                <w:szCs w:val="20"/>
              </w:rPr>
              <w:t>З</w:t>
            </w:r>
            <w:r w:rsidR="00E46210" w:rsidRPr="00E46210">
              <w:rPr>
                <w:rFonts w:ascii="Times New Roman" w:hAnsi="Times New Roman"/>
                <w:sz w:val="20"/>
                <w:szCs w:val="20"/>
              </w:rPr>
              <w:t xml:space="preserve">емельный участок с кадастровым номером </w:t>
            </w:r>
            <w:r w:rsidR="00E46210">
              <w:rPr>
                <w:rFonts w:ascii="Times New Roman" w:hAnsi="Times New Roman"/>
                <w:b/>
                <w:sz w:val="20"/>
                <w:szCs w:val="20"/>
              </w:rPr>
              <w:t xml:space="preserve">63:32:1603006:0024 </w:t>
            </w:r>
            <w:r w:rsidR="00E46210" w:rsidRPr="00E4621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E46210">
              <w:rPr>
                <w:rFonts w:ascii="Times New Roman" w:hAnsi="Times New Roman"/>
                <w:sz w:val="20"/>
                <w:szCs w:val="20"/>
              </w:rPr>
              <w:t>граничит с четырех сторон с зоной</w:t>
            </w:r>
            <w:r w:rsidR="00E46210" w:rsidRPr="00E46210">
              <w:rPr>
                <w:rFonts w:ascii="Times New Roman" w:hAnsi="Times New Roman"/>
                <w:sz w:val="20"/>
                <w:szCs w:val="20"/>
              </w:rPr>
              <w:t xml:space="preserve"> Ж</w:t>
            </w:r>
            <w:proofErr w:type="gramStart"/>
            <w:r w:rsidR="00E46210" w:rsidRPr="00E46210">
              <w:rPr>
                <w:rFonts w:ascii="Times New Roman" w:hAnsi="Times New Roman"/>
                <w:sz w:val="20"/>
                <w:szCs w:val="20"/>
              </w:rPr>
              <w:t>1</w:t>
            </w:r>
            <w:proofErr w:type="gramEnd"/>
            <w:r w:rsidR="00E46210" w:rsidRPr="00E46210">
              <w:rPr>
                <w:rFonts w:ascii="Times New Roman" w:hAnsi="Times New Roman"/>
                <w:sz w:val="20"/>
                <w:szCs w:val="20"/>
              </w:rPr>
              <w:t xml:space="preserve"> «Зона застройки индивидуальными жилыми домами».</w:t>
            </w:r>
          </w:p>
          <w:p w:rsidR="00E46210" w:rsidRPr="00E46210" w:rsidRDefault="00E46210" w:rsidP="00E46210">
            <w:pPr>
              <w:spacing w:before="100" w:beforeAutospacing="1" w:after="100" w:afterAutospacing="1"/>
              <w:rPr>
                <w:rFonts w:ascii="Times New Roman" w:hAnsi="Times New Roman"/>
                <w:sz w:val="20"/>
                <w:szCs w:val="20"/>
              </w:rPr>
            </w:pPr>
          </w:p>
          <w:p w:rsidR="00364E51" w:rsidRDefault="00364E51" w:rsidP="00FD670C">
            <w:pPr>
              <w:spacing w:before="100" w:beforeAutospacing="1" w:after="100" w:afterAutospacing="1"/>
              <w:rPr>
                <w:rFonts w:ascii="Times New Roman" w:hAnsi="Times New Roman"/>
                <w:sz w:val="20"/>
                <w:szCs w:val="20"/>
              </w:rPr>
            </w:pPr>
          </w:p>
          <w:p w:rsidR="00364E51" w:rsidRDefault="00364E51" w:rsidP="00FD670C">
            <w:pPr>
              <w:spacing w:before="100" w:beforeAutospacing="1" w:after="100" w:afterAutospacing="1"/>
              <w:rPr>
                <w:rFonts w:ascii="Times New Roman" w:hAnsi="Times New Roman"/>
                <w:sz w:val="20"/>
                <w:szCs w:val="20"/>
              </w:rPr>
            </w:pPr>
          </w:p>
          <w:p w:rsidR="00364E51" w:rsidRDefault="00364E51" w:rsidP="00FD670C">
            <w:pPr>
              <w:spacing w:before="100" w:beforeAutospacing="1" w:after="100" w:afterAutospacing="1"/>
              <w:rPr>
                <w:rFonts w:ascii="Times New Roman" w:hAnsi="Times New Roman"/>
                <w:sz w:val="20"/>
                <w:szCs w:val="20"/>
              </w:rPr>
            </w:pPr>
          </w:p>
          <w:p w:rsidR="00364E51" w:rsidRDefault="00364E51" w:rsidP="00FD670C">
            <w:pPr>
              <w:spacing w:before="100" w:beforeAutospacing="1" w:after="100" w:afterAutospacing="1"/>
              <w:rPr>
                <w:rFonts w:ascii="Times New Roman" w:hAnsi="Times New Roman"/>
                <w:sz w:val="20"/>
                <w:szCs w:val="20"/>
              </w:rPr>
            </w:pPr>
          </w:p>
          <w:p w:rsidR="00BD5344" w:rsidRPr="00063D04" w:rsidRDefault="00BD5344" w:rsidP="00FD670C">
            <w:pPr>
              <w:tabs>
                <w:tab w:val="left" w:pos="5136"/>
              </w:tabs>
              <w:rPr>
                <w:rFonts w:ascii="Times New Roman" w:hAnsi="Times New Roman"/>
                <w:b/>
              </w:rPr>
            </w:pPr>
          </w:p>
          <w:p w:rsidR="00BD5344" w:rsidRDefault="00BD5344" w:rsidP="005F2AA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6672EE" w:rsidRDefault="006672EE" w:rsidP="006672E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672EE" w:rsidRDefault="006672EE" w:rsidP="006672E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E0A98" w:rsidRDefault="00CE0A98"/>
    <w:sectPr w:rsidR="00CE0A98" w:rsidSect="00FD670C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04A2"/>
    <w:rsid w:val="00043AB5"/>
    <w:rsid w:val="00200A8D"/>
    <w:rsid w:val="0021489D"/>
    <w:rsid w:val="00364E51"/>
    <w:rsid w:val="00441C9F"/>
    <w:rsid w:val="0050511F"/>
    <w:rsid w:val="005D44FE"/>
    <w:rsid w:val="005F2AA5"/>
    <w:rsid w:val="00650BBE"/>
    <w:rsid w:val="006672EE"/>
    <w:rsid w:val="006C7A55"/>
    <w:rsid w:val="007E7A46"/>
    <w:rsid w:val="008904A2"/>
    <w:rsid w:val="008F5484"/>
    <w:rsid w:val="00A622C8"/>
    <w:rsid w:val="00A94CB8"/>
    <w:rsid w:val="00AA4BB8"/>
    <w:rsid w:val="00B43AD2"/>
    <w:rsid w:val="00BD5344"/>
    <w:rsid w:val="00C30FCF"/>
    <w:rsid w:val="00C41456"/>
    <w:rsid w:val="00CE0A98"/>
    <w:rsid w:val="00DC1728"/>
    <w:rsid w:val="00DE15FE"/>
    <w:rsid w:val="00E46210"/>
    <w:rsid w:val="00E54BAD"/>
    <w:rsid w:val="00EA4D0A"/>
    <w:rsid w:val="00FD670C"/>
    <w:rsid w:val="00FE3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904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904A2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5F2A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904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904A2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5F2A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026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33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andia.ru/text/category/organi_mestnogo_samoupravleniya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pandia.ru/text/category/zemlepolmzzovanie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pandia.ru/text/category/proekti_pravi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andia.ru/text/category/proekti_pravil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2</Pages>
  <Words>620</Words>
  <Characters>3540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26</cp:revision>
  <cp:lastPrinted>2016-06-30T05:21:00Z</cp:lastPrinted>
  <dcterms:created xsi:type="dcterms:W3CDTF">2016-05-16T12:39:00Z</dcterms:created>
  <dcterms:modified xsi:type="dcterms:W3CDTF">2016-06-30T05:21:00Z</dcterms:modified>
</cp:coreProperties>
</file>