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9F8" w:rsidRDefault="007F79F8" w:rsidP="007F79F8">
      <w:pPr>
        <w:ind w:hanging="426"/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 w:rsidR="007F79F8" w:rsidRDefault="007F79F8" w:rsidP="007F79F8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Администрация </w:t>
      </w:r>
    </w:p>
    <w:p w:rsidR="007F79F8" w:rsidRDefault="007F79F8" w:rsidP="007F79F8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7F79F8" w:rsidRDefault="007F79F8" w:rsidP="007F79F8">
      <w:pPr>
        <w:pStyle w:val="3"/>
        <w:ind w:left="-284" w:hanging="283"/>
        <w:rPr>
          <w:sz w:val="28"/>
          <w:szCs w:val="28"/>
        </w:rPr>
      </w:pPr>
      <w:r>
        <w:rPr>
          <w:sz w:val="28"/>
          <w:szCs w:val="28"/>
        </w:rPr>
        <w:t xml:space="preserve">      муниципального района </w:t>
      </w:r>
    </w:p>
    <w:p w:rsidR="007F79F8" w:rsidRDefault="007F79F8" w:rsidP="007F79F8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  Ставропольский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7F79F8" w:rsidRDefault="007F79F8" w:rsidP="007F79F8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Самарской области</w:t>
      </w:r>
    </w:p>
    <w:p w:rsidR="007F79F8" w:rsidRDefault="007F79F8" w:rsidP="007F79F8">
      <w:pPr>
        <w:ind w:hanging="567"/>
        <w:rPr>
          <w:sz w:val="28"/>
          <w:szCs w:val="28"/>
        </w:rPr>
      </w:pPr>
    </w:p>
    <w:p w:rsidR="009203DB" w:rsidRDefault="009203DB" w:rsidP="009203DB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7F79F8">
        <w:rPr>
          <w:sz w:val="28"/>
          <w:szCs w:val="28"/>
        </w:rPr>
        <w:t xml:space="preserve"> РАСПОРЯЖЕНИЕ</w:t>
      </w:r>
      <w:r>
        <w:rPr>
          <w:sz w:val="28"/>
          <w:szCs w:val="28"/>
        </w:rPr>
        <w:t xml:space="preserve"> №302</w:t>
      </w:r>
    </w:p>
    <w:p w:rsidR="007F79F8" w:rsidRDefault="009203DB" w:rsidP="009203DB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1D6435">
        <w:rPr>
          <w:sz w:val="28"/>
          <w:szCs w:val="28"/>
        </w:rPr>
        <w:t>от  30.03.2015</w:t>
      </w:r>
      <w:r w:rsidR="007F79F8">
        <w:rPr>
          <w:sz w:val="28"/>
          <w:szCs w:val="28"/>
        </w:rPr>
        <w:t xml:space="preserve"> г.   </w:t>
      </w:r>
    </w:p>
    <w:p w:rsidR="007F79F8" w:rsidRDefault="007F79F8" w:rsidP="007F79F8">
      <w:pPr>
        <w:ind w:hanging="567"/>
        <w:rPr>
          <w:sz w:val="28"/>
          <w:szCs w:val="28"/>
        </w:rPr>
      </w:pPr>
    </w:p>
    <w:p w:rsidR="007F79F8" w:rsidRDefault="007F79F8" w:rsidP="007F79F8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Об  </w:t>
      </w:r>
      <w:r w:rsidR="001D6435">
        <w:rPr>
          <w:sz w:val="28"/>
          <w:szCs w:val="28"/>
        </w:rPr>
        <w:t xml:space="preserve">организации и </w:t>
      </w:r>
      <w:r>
        <w:rPr>
          <w:sz w:val="28"/>
          <w:szCs w:val="28"/>
        </w:rPr>
        <w:t xml:space="preserve">проведении противопожарной </w:t>
      </w:r>
    </w:p>
    <w:p w:rsidR="007F79F8" w:rsidRDefault="007F79F8" w:rsidP="007F79F8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пропаганды и обучению населения мерам пожарной  </w:t>
      </w:r>
    </w:p>
    <w:p w:rsidR="007F79F8" w:rsidRDefault="007F79F8" w:rsidP="007F79F8">
      <w:pPr>
        <w:ind w:hanging="567"/>
        <w:rPr>
          <w:sz w:val="28"/>
          <w:szCs w:val="28"/>
        </w:rPr>
      </w:pPr>
      <w:r>
        <w:rPr>
          <w:sz w:val="28"/>
          <w:szCs w:val="28"/>
        </w:rPr>
        <w:t>безопасности.</w:t>
      </w:r>
    </w:p>
    <w:p w:rsidR="007F79F8" w:rsidRDefault="007F79F8" w:rsidP="007F79F8">
      <w:pPr>
        <w:ind w:hanging="567"/>
        <w:rPr>
          <w:sz w:val="28"/>
          <w:szCs w:val="28"/>
        </w:rPr>
      </w:pPr>
    </w:p>
    <w:p w:rsidR="007F79F8" w:rsidRDefault="007F79F8" w:rsidP="007F79F8">
      <w:pPr>
        <w:ind w:hanging="567"/>
        <w:rPr>
          <w:sz w:val="28"/>
          <w:szCs w:val="28"/>
        </w:rPr>
      </w:pPr>
    </w:p>
    <w:p w:rsidR="007F79F8" w:rsidRDefault="007F79F8" w:rsidP="007F79F8">
      <w:pPr>
        <w:ind w:hanging="567"/>
        <w:rPr>
          <w:sz w:val="28"/>
          <w:szCs w:val="28"/>
        </w:rPr>
      </w:pPr>
      <w:r>
        <w:rPr>
          <w:sz w:val="28"/>
          <w:szCs w:val="28"/>
        </w:rPr>
        <w:t>В соответствии со статьей 25 Федерального закона</w:t>
      </w:r>
      <w:r w:rsidR="001D6435">
        <w:rPr>
          <w:sz w:val="28"/>
          <w:szCs w:val="28"/>
        </w:rPr>
        <w:t xml:space="preserve"> от  21. 12. 1994 г. № 69 – ФЗ</w:t>
      </w:r>
    </w:p>
    <w:p w:rsidR="007F79F8" w:rsidRDefault="007F79F8" w:rsidP="007F79F8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«О  пожарной безопасности», в целях стабилизации обстановки с пожарами, </w:t>
      </w:r>
    </w:p>
    <w:p w:rsidR="007F79F8" w:rsidRDefault="001D6435" w:rsidP="007F79F8">
      <w:pPr>
        <w:ind w:left="-567"/>
        <w:rPr>
          <w:sz w:val="28"/>
          <w:szCs w:val="28"/>
        </w:rPr>
      </w:pPr>
      <w:r>
        <w:rPr>
          <w:sz w:val="28"/>
          <w:szCs w:val="28"/>
        </w:rPr>
        <w:t>снижения</w:t>
      </w:r>
      <w:r w:rsidR="007F79F8">
        <w:rPr>
          <w:sz w:val="28"/>
          <w:szCs w:val="28"/>
        </w:rPr>
        <w:t xml:space="preserve"> числа погибших и травмированных людей </w:t>
      </w:r>
      <w:r>
        <w:rPr>
          <w:sz w:val="28"/>
          <w:szCs w:val="28"/>
        </w:rPr>
        <w:t>от факторов пожара, формирования</w:t>
      </w:r>
      <w:r w:rsidR="007F79F8">
        <w:rPr>
          <w:sz w:val="28"/>
          <w:szCs w:val="28"/>
        </w:rPr>
        <w:t xml:space="preserve"> у населения </w:t>
      </w:r>
      <w:r>
        <w:rPr>
          <w:sz w:val="28"/>
          <w:szCs w:val="28"/>
        </w:rPr>
        <w:t xml:space="preserve">культуры пожарной безопасности </w:t>
      </w:r>
      <w:r w:rsidR="007F79F8">
        <w:rPr>
          <w:sz w:val="28"/>
          <w:szCs w:val="28"/>
        </w:rPr>
        <w:t>считаю необходимым:</w:t>
      </w:r>
    </w:p>
    <w:p w:rsidR="007F79F8" w:rsidRDefault="007F79F8" w:rsidP="007F79F8">
      <w:pPr>
        <w:ind w:left="-567"/>
        <w:rPr>
          <w:sz w:val="28"/>
          <w:szCs w:val="28"/>
        </w:rPr>
      </w:pPr>
    </w:p>
    <w:p w:rsidR="007F79F8" w:rsidRDefault="007F79F8" w:rsidP="007F79F8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1D643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Рекомендовать руководителям объектов экономики, организаций, образовательных учреждений организовать и </w:t>
      </w:r>
      <w:r w:rsidR="001D6435">
        <w:rPr>
          <w:sz w:val="28"/>
          <w:szCs w:val="28"/>
        </w:rPr>
        <w:t xml:space="preserve">систематически </w:t>
      </w:r>
      <w:r>
        <w:rPr>
          <w:sz w:val="28"/>
          <w:szCs w:val="28"/>
        </w:rPr>
        <w:t>проводить обучение работающего населения мерам пожарной безопасности.</w:t>
      </w:r>
    </w:p>
    <w:p w:rsidR="002C62BE" w:rsidRPr="002C62BE" w:rsidRDefault="001D6435" w:rsidP="002C62BE">
      <w:pPr>
        <w:pStyle w:val="a5"/>
        <w:jc w:val="both"/>
      </w:pPr>
      <w:r w:rsidRPr="00224972">
        <w:t xml:space="preserve">2. </w:t>
      </w:r>
      <w:r w:rsidR="002C62BE" w:rsidRPr="002C62BE">
        <w:t>Уполномоченному по делам ГО ЧС и ПБ с/</w:t>
      </w:r>
      <w:proofErr w:type="spellStart"/>
      <w:proofErr w:type="gramStart"/>
      <w:r w:rsidR="002C62BE" w:rsidRPr="002C62BE">
        <w:t>п</w:t>
      </w:r>
      <w:proofErr w:type="spellEnd"/>
      <w:proofErr w:type="gramEnd"/>
      <w:r w:rsidR="002C62BE" w:rsidRPr="002C62BE">
        <w:t xml:space="preserve"> Ягодное </w:t>
      </w:r>
      <w:proofErr w:type="spellStart"/>
      <w:r w:rsidR="002C62BE" w:rsidRPr="002C62BE">
        <w:t>Петрухиной</w:t>
      </w:r>
      <w:proofErr w:type="spellEnd"/>
      <w:r w:rsidR="002C62BE" w:rsidRPr="002C62BE">
        <w:t xml:space="preserve"> В.И.</w:t>
      </w:r>
      <w:r w:rsidR="009203DB">
        <w:t xml:space="preserve"> совместно с сотрудниками администрации сельского поселения </w:t>
      </w:r>
      <w:r w:rsidR="002C62BE" w:rsidRPr="002C62BE">
        <w:t>организовать проведение пропагандист</w:t>
      </w:r>
      <w:r w:rsidR="002C62BE">
        <w:t xml:space="preserve">ских мероприятий среди населения </w:t>
      </w:r>
      <w:r w:rsidR="002C62BE" w:rsidRPr="002C62BE">
        <w:t>по месту ж</w:t>
      </w:r>
      <w:r w:rsidR="002C62BE">
        <w:t xml:space="preserve">ительства </w:t>
      </w:r>
      <w:r w:rsidR="002C62BE" w:rsidRPr="002C62BE">
        <w:t xml:space="preserve"> по </w:t>
      </w:r>
      <w:r w:rsidR="002C62BE">
        <w:t xml:space="preserve">соблюдению мер противопожарной безопасности и </w:t>
      </w:r>
      <w:r w:rsidR="009203DB">
        <w:t xml:space="preserve">по </w:t>
      </w:r>
      <w:r w:rsidR="002C62BE" w:rsidRPr="002C62BE">
        <w:t>предупреждению возникновения пожаров</w:t>
      </w:r>
      <w:r w:rsidR="009203DB">
        <w:t xml:space="preserve"> (через УКП села Ягодное, информационные стенды в местах массового скопления населения, во время приёма населения сотрудниками администрации сельского поселения)</w:t>
      </w:r>
      <w:r w:rsidR="002C62BE" w:rsidRPr="002C62BE">
        <w:t>;</w:t>
      </w:r>
    </w:p>
    <w:p w:rsidR="009203DB" w:rsidRDefault="009203DB" w:rsidP="009203DB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="00224972" w:rsidRPr="00224972">
        <w:rPr>
          <w:sz w:val="28"/>
          <w:szCs w:val="28"/>
        </w:rPr>
        <w:t xml:space="preserve">Опубликовать настоящее распоряжение в районной газете «Ставрополь-на-Волге»  и на официальном сайте администрации сельского поселения Ягодное </w:t>
      </w:r>
      <w:hyperlink r:id="rId5" w:history="1">
        <w:r w:rsidR="001F43B5" w:rsidRPr="001F43B5">
          <w:rPr>
            <w:rStyle w:val="a4"/>
            <w:color w:val="auto"/>
            <w:sz w:val="28"/>
            <w:szCs w:val="28"/>
          </w:rPr>
          <w:t>http://www.ягодное.ставропольский-район.рф</w:t>
        </w:r>
      </w:hyperlink>
      <w:r w:rsidR="00224972" w:rsidRPr="001F43B5">
        <w:rPr>
          <w:sz w:val="28"/>
          <w:szCs w:val="28"/>
        </w:rPr>
        <w:t>.</w:t>
      </w:r>
    </w:p>
    <w:p w:rsidR="007F79F8" w:rsidRDefault="009203DB" w:rsidP="009203DB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proofErr w:type="gramStart"/>
      <w:r w:rsidR="007F79F8">
        <w:rPr>
          <w:sz w:val="28"/>
          <w:szCs w:val="28"/>
        </w:rPr>
        <w:t>Контроль за</w:t>
      </w:r>
      <w:proofErr w:type="gramEnd"/>
      <w:r w:rsidR="007F79F8">
        <w:rPr>
          <w:sz w:val="28"/>
          <w:szCs w:val="28"/>
        </w:rPr>
        <w:t xml:space="preserve"> исполнением данного распоряжения возлагаю на себя.</w:t>
      </w:r>
    </w:p>
    <w:p w:rsidR="007F79F8" w:rsidRDefault="007F79F8" w:rsidP="007F79F8">
      <w:pPr>
        <w:rPr>
          <w:sz w:val="28"/>
          <w:szCs w:val="28"/>
        </w:rPr>
      </w:pPr>
    </w:p>
    <w:p w:rsidR="007F79F8" w:rsidRDefault="007F79F8" w:rsidP="007F79F8">
      <w:pPr>
        <w:rPr>
          <w:sz w:val="28"/>
          <w:szCs w:val="28"/>
        </w:rPr>
      </w:pPr>
    </w:p>
    <w:p w:rsidR="007F79F8" w:rsidRDefault="007F79F8" w:rsidP="007F79F8">
      <w:pPr>
        <w:rPr>
          <w:sz w:val="28"/>
          <w:szCs w:val="28"/>
        </w:rPr>
      </w:pPr>
      <w:r>
        <w:rPr>
          <w:sz w:val="28"/>
          <w:szCs w:val="28"/>
        </w:rPr>
        <w:t xml:space="preserve">Глав администрации </w:t>
      </w:r>
    </w:p>
    <w:p w:rsidR="007F79F8" w:rsidRDefault="009203DB" w:rsidP="007F79F8">
      <w:pPr>
        <w:rPr>
          <w:sz w:val="28"/>
          <w:szCs w:val="28"/>
        </w:rPr>
      </w:pPr>
      <w:r w:rsidRPr="009203DB">
        <w:rPr>
          <w:sz w:val="28"/>
          <w:szCs w:val="28"/>
        </w:rPr>
        <w:t>сельского поселения</w:t>
      </w:r>
      <w:r w:rsidR="007F79F8">
        <w:rPr>
          <w:sz w:val="28"/>
          <w:szCs w:val="28"/>
        </w:rPr>
        <w:t xml:space="preserve">  </w:t>
      </w:r>
      <w:proofErr w:type="gramStart"/>
      <w:r w:rsidR="007F79F8"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                      Т.И.Синицына</w:t>
      </w:r>
      <w:r w:rsidR="007F79F8">
        <w:rPr>
          <w:sz w:val="28"/>
          <w:szCs w:val="28"/>
        </w:rPr>
        <w:tab/>
      </w:r>
      <w:r w:rsidR="007F79F8">
        <w:rPr>
          <w:sz w:val="28"/>
          <w:szCs w:val="28"/>
        </w:rPr>
        <w:tab/>
      </w:r>
      <w:r w:rsidR="007F79F8">
        <w:rPr>
          <w:sz w:val="28"/>
          <w:szCs w:val="28"/>
        </w:rPr>
        <w:tab/>
      </w:r>
      <w:r w:rsidR="007F79F8">
        <w:rPr>
          <w:sz w:val="28"/>
          <w:szCs w:val="28"/>
        </w:rPr>
        <w:tab/>
      </w:r>
      <w:r w:rsidR="007F79F8">
        <w:rPr>
          <w:sz w:val="28"/>
          <w:szCs w:val="28"/>
        </w:rPr>
        <w:tab/>
      </w:r>
      <w:r w:rsidR="007F79F8">
        <w:rPr>
          <w:sz w:val="28"/>
          <w:szCs w:val="28"/>
        </w:rPr>
        <w:tab/>
      </w:r>
      <w:r w:rsidR="007F79F8">
        <w:rPr>
          <w:sz w:val="28"/>
          <w:szCs w:val="28"/>
        </w:rPr>
        <w:tab/>
      </w:r>
    </w:p>
    <w:p w:rsidR="00533A09" w:rsidRDefault="00533A09"/>
    <w:sectPr w:rsidR="00533A09" w:rsidSect="00533A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F79F8"/>
    <w:rsid w:val="00184387"/>
    <w:rsid w:val="001D6435"/>
    <w:rsid w:val="001F43B5"/>
    <w:rsid w:val="00224972"/>
    <w:rsid w:val="002C62BE"/>
    <w:rsid w:val="00533A09"/>
    <w:rsid w:val="00667C9D"/>
    <w:rsid w:val="007F79F8"/>
    <w:rsid w:val="00834073"/>
    <w:rsid w:val="009203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79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7F79F8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7F79F8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22497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F43B5"/>
    <w:rPr>
      <w:color w:val="0000FF" w:themeColor="hyperlink"/>
      <w:u w:val="single"/>
    </w:rPr>
  </w:style>
  <w:style w:type="paragraph" w:styleId="a5">
    <w:name w:val="No Spacing"/>
    <w:uiPriority w:val="1"/>
    <w:qFormat/>
    <w:rsid w:val="002C62BE"/>
    <w:pPr>
      <w:spacing w:after="0" w:line="240" w:lineRule="auto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23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2015-03-30T04:59:00Z</dcterms:created>
  <dcterms:modified xsi:type="dcterms:W3CDTF">2015-03-30T05:14:00Z</dcterms:modified>
</cp:coreProperties>
</file>