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690" w:rsidRDefault="00E83690" w:rsidP="00E8369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E83690" w:rsidRDefault="00E83690" w:rsidP="00E8369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АДМИНИСТРАЦИЯ</w:t>
      </w:r>
    </w:p>
    <w:p w:rsidR="00E83690" w:rsidRDefault="00E83690" w:rsidP="00E8369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E83690" w:rsidRDefault="00E83690" w:rsidP="00E8369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E83690" w:rsidRDefault="00E83690" w:rsidP="00E8369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E83690" w:rsidRDefault="00E83690" w:rsidP="00E8369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E83690" w:rsidRDefault="00E83690" w:rsidP="00E8369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5301DA"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 РАСПОРЯЖЕНИЕ</w:t>
      </w:r>
    </w:p>
    <w:p w:rsidR="00E83690" w:rsidRDefault="005301DA" w:rsidP="00E8369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№ 406 от 25.05</w:t>
      </w:r>
      <w:r w:rsidR="00E83690">
        <w:rPr>
          <w:rFonts w:ascii="Times New Roman" w:hAnsi="Times New Roman"/>
          <w:sz w:val="28"/>
          <w:szCs w:val="28"/>
        </w:rPr>
        <w:t>.2015</w:t>
      </w:r>
      <w:r>
        <w:rPr>
          <w:rFonts w:ascii="Times New Roman" w:hAnsi="Times New Roman"/>
          <w:sz w:val="28"/>
          <w:szCs w:val="28"/>
        </w:rPr>
        <w:t xml:space="preserve"> </w:t>
      </w:r>
      <w:r w:rsidR="00E83690">
        <w:rPr>
          <w:rFonts w:ascii="Times New Roman" w:hAnsi="Times New Roman"/>
          <w:sz w:val="28"/>
          <w:szCs w:val="28"/>
        </w:rPr>
        <w:t>г.</w:t>
      </w:r>
    </w:p>
    <w:p w:rsidR="00E83690" w:rsidRDefault="00E83690" w:rsidP="00E83690">
      <w:pPr>
        <w:rPr>
          <w:rFonts w:ascii="Times New Roman" w:hAnsi="Times New Roman"/>
          <w:sz w:val="28"/>
          <w:szCs w:val="28"/>
        </w:rPr>
      </w:pPr>
    </w:p>
    <w:p w:rsidR="00E83690" w:rsidRDefault="00E83690" w:rsidP="00E8369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 подготовке документации по планировке </w:t>
      </w:r>
      <w:r w:rsidR="005301DA">
        <w:rPr>
          <w:rFonts w:ascii="Times New Roman" w:hAnsi="Times New Roman"/>
          <w:sz w:val="28"/>
          <w:szCs w:val="28"/>
        </w:rPr>
        <w:t xml:space="preserve">и межеванию </w:t>
      </w:r>
      <w:r>
        <w:rPr>
          <w:rFonts w:ascii="Times New Roman" w:hAnsi="Times New Roman"/>
          <w:sz w:val="28"/>
          <w:szCs w:val="28"/>
        </w:rPr>
        <w:t>территории</w:t>
      </w:r>
    </w:p>
    <w:p w:rsidR="00E83690" w:rsidRDefault="00E83690" w:rsidP="00E83690">
      <w:pPr>
        <w:rPr>
          <w:rFonts w:ascii="Times New Roman" w:hAnsi="Times New Roman"/>
          <w:sz w:val="28"/>
          <w:szCs w:val="28"/>
        </w:rPr>
      </w:pPr>
    </w:p>
    <w:p w:rsidR="00E83690" w:rsidRDefault="00E83690" w:rsidP="00E8369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E83690" w:rsidRDefault="00E83690" w:rsidP="00E83690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5301DA">
        <w:rPr>
          <w:rFonts w:ascii="Times New Roman" w:hAnsi="Times New Roman"/>
          <w:sz w:val="28"/>
          <w:szCs w:val="28"/>
        </w:rPr>
        <w:t xml:space="preserve">В связи с обращением </w:t>
      </w:r>
      <w:proofErr w:type="spellStart"/>
      <w:r w:rsidR="005301DA">
        <w:rPr>
          <w:rFonts w:ascii="Times New Roman" w:hAnsi="Times New Roman"/>
          <w:sz w:val="28"/>
          <w:szCs w:val="28"/>
        </w:rPr>
        <w:t>Кашапова</w:t>
      </w:r>
      <w:proofErr w:type="spellEnd"/>
      <w:r w:rsidR="005301DA">
        <w:rPr>
          <w:rFonts w:ascii="Times New Roman" w:hAnsi="Times New Roman"/>
          <w:sz w:val="28"/>
          <w:szCs w:val="28"/>
        </w:rPr>
        <w:t xml:space="preserve"> В.И.  (вход. № 202 от 25.05</w:t>
      </w:r>
      <w:r>
        <w:rPr>
          <w:rFonts w:ascii="Times New Roman" w:hAnsi="Times New Roman"/>
          <w:sz w:val="28"/>
          <w:szCs w:val="28"/>
        </w:rPr>
        <w:t>.2015</w:t>
      </w:r>
      <w:r w:rsidR="005301D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г.), в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считаю необходимым:</w:t>
      </w:r>
    </w:p>
    <w:p w:rsidR="005301DA" w:rsidRDefault="00E83690" w:rsidP="005301DA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Приступить к подготовке документации по планировке и межеванию территории</w:t>
      </w:r>
      <w:r w:rsidR="005301DA">
        <w:rPr>
          <w:rFonts w:ascii="Times New Roman" w:hAnsi="Times New Roman"/>
          <w:sz w:val="28"/>
          <w:szCs w:val="28"/>
        </w:rPr>
        <w:t xml:space="preserve"> земельного участка общей площадью 34675,00 кв. м</w:t>
      </w:r>
    </w:p>
    <w:p w:rsidR="005301DA" w:rsidRDefault="005301DA" w:rsidP="005301DA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 кадастровым номером 63:32:1603005:0061</w:t>
      </w:r>
      <w:r w:rsidR="00E83690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="00E83690">
        <w:rPr>
          <w:rFonts w:ascii="Times New Roman" w:hAnsi="Times New Roman"/>
          <w:sz w:val="28"/>
          <w:szCs w:val="28"/>
        </w:rPr>
        <w:t>расположенного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="00E83690">
        <w:rPr>
          <w:rFonts w:ascii="Times New Roman" w:hAnsi="Times New Roman"/>
          <w:sz w:val="28"/>
          <w:szCs w:val="28"/>
        </w:rPr>
        <w:t xml:space="preserve"> по</w:t>
      </w:r>
      <w:r>
        <w:rPr>
          <w:rFonts w:ascii="Times New Roman" w:hAnsi="Times New Roman"/>
          <w:sz w:val="28"/>
          <w:szCs w:val="28"/>
        </w:rPr>
        <w:t xml:space="preserve"> адресу:</w:t>
      </w:r>
      <w:r w:rsidR="00E836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Самарская область, Ставропольский район, </w:t>
      </w:r>
      <w:proofErr w:type="spellStart"/>
      <w:r>
        <w:rPr>
          <w:rFonts w:ascii="Times New Roman" w:hAnsi="Times New Roman"/>
          <w:sz w:val="28"/>
          <w:szCs w:val="28"/>
        </w:rPr>
        <w:t>Ягодинская</w:t>
      </w:r>
      <w:proofErr w:type="spellEnd"/>
      <w:r>
        <w:rPr>
          <w:rFonts w:ascii="Times New Roman" w:hAnsi="Times New Roman"/>
          <w:sz w:val="28"/>
          <w:szCs w:val="28"/>
        </w:rPr>
        <w:t xml:space="preserve"> волость, с.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(ул. Ново-Отрадная).</w:t>
      </w:r>
    </w:p>
    <w:p w:rsidR="00E83690" w:rsidRPr="005301DA" w:rsidRDefault="00E83690" w:rsidP="005301DA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proofErr w:type="gramStart"/>
      <w:r w:rsidRPr="005301DA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5301DA">
        <w:rPr>
          <w:rFonts w:ascii="Times New Roman" w:hAnsi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E83690" w:rsidRDefault="00E83690" w:rsidP="00E83690">
      <w:pPr>
        <w:pStyle w:val="a3"/>
        <w:rPr>
          <w:rFonts w:ascii="Times New Roman" w:hAnsi="Times New Roman"/>
          <w:sz w:val="28"/>
          <w:szCs w:val="28"/>
        </w:rPr>
      </w:pPr>
    </w:p>
    <w:p w:rsidR="00E83690" w:rsidRDefault="00E83690" w:rsidP="00E83690">
      <w:pPr>
        <w:pStyle w:val="a3"/>
        <w:rPr>
          <w:rFonts w:ascii="Times New Roman" w:hAnsi="Times New Roman"/>
          <w:sz w:val="28"/>
          <w:szCs w:val="28"/>
        </w:rPr>
      </w:pPr>
    </w:p>
    <w:p w:rsidR="00E83690" w:rsidRDefault="00E83690" w:rsidP="00E83690">
      <w:pPr>
        <w:pStyle w:val="a3"/>
        <w:rPr>
          <w:rFonts w:ascii="Times New Roman" w:hAnsi="Times New Roman"/>
          <w:sz w:val="28"/>
          <w:szCs w:val="28"/>
        </w:rPr>
      </w:pPr>
    </w:p>
    <w:p w:rsidR="00E83690" w:rsidRDefault="00E83690" w:rsidP="00E83690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E83690" w:rsidRDefault="00E83690" w:rsidP="00E83690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Т.И.Синицына</w:t>
      </w:r>
    </w:p>
    <w:p w:rsidR="001C512F" w:rsidRDefault="001C512F"/>
    <w:sectPr w:rsidR="001C512F" w:rsidSect="001C51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83690"/>
    <w:rsid w:val="00184387"/>
    <w:rsid w:val="001C512F"/>
    <w:rsid w:val="005301DA"/>
    <w:rsid w:val="00667C9D"/>
    <w:rsid w:val="00834073"/>
    <w:rsid w:val="00E836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69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36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906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2015-05-25T06:10:00Z</dcterms:created>
  <dcterms:modified xsi:type="dcterms:W3CDTF">2015-05-25T06:18:00Z</dcterms:modified>
</cp:coreProperties>
</file>