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69D" w:rsidRDefault="00FF669D" w:rsidP="008D59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FF669D" w:rsidRDefault="00FF669D" w:rsidP="008D59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FF669D" w:rsidRDefault="00FF669D" w:rsidP="008D59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</w:p>
    <w:p w:rsidR="00FF669D" w:rsidRDefault="00FF669D" w:rsidP="008D59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FF669D" w:rsidRDefault="00FF669D" w:rsidP="008D59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FF669D" w:rsidRDefault="00D52920" w:rsidP="008D59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  №</w:t>
      </w:r>
      <w:r w:rsidR="006751B1">
        <w:rPr>
          <w:rFonts w:ascii="Times New Roman" w:hAnsi="Times New Roman" w:cs="Times New Roman"/>
          <w:b/>
          <w:sz w:val="24"/>
          <w:szCs w:val="24"/>
        </w:rPr>
        <w:t xml:space="preserve">  58</w:t>
      </w:r>
      <w:bookmarkStart w:id="0" w:name="_GoBack"/>
      <w:bookmarkEnd w:id="0"/>
      <w:r w:rsidR="003F794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F669D" w:rsidRDefault="003F794D" w:rsidP="008D59F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15.09</w:t>
      </w:r>
      <w:r w:rsidR="00A3679E">
        <w:rPr>
          <w:rFonts w:ascii="Times New Roman" w:hAnsi="Times New Roman" w:cs="Times New Roman"/>
          <w:b/>
          <w:sz w:val="24"/>
          <w:szCs w:val="24"/>
        </w:rPr>
        <w:t>.</w:t>
      </w:r>
      <w:r w:rsidR="000D12EA">
        <w:rPr>
          <w:rFonts w:ascii="Times New Roman" w:hAnsi="Times New Roman" w:cs="Times New Roman"/>
          <w:b/>
          <w:sz w:val="24"/>
          <w:szCs w:val="24"/>
        </w:rPr>
        <w:t>2015</w:t>
      </w:r>
      <w:r w:rsidR="00FF669D">
        <w:rPr>
          <w:rFonts w:ascii="Times New Roman" w:hAnsi="Times New Roman" w:cs="Times New Roman"/>
          <w:b/>
          <w:sz w:val="24"/>
          <w:szCs w:val="24"/>
        </w:rPr>
        <w:t xml:space="preserve"> года </w:t>
      </w:r>
    </w:p>
    <w:p w:rsidR="008D59F0" w:rsidRDefault="008D59F0" w:rsidP="008D59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F669D" w:rsidRDefault="00FF669D" w:rsidP="008D59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 проведении публичных слушаний»</w:t>
      </w:r>
    </w:p>
    <w:p w:rsidR="00FF669D" w:rsidRDefault="00F40C68" w:rsidP="00FF669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52920">
        <w:rPr>
          <w:rFonts w:ascii="Times New Roman" w:hAnsi="Times New Roman" w:cs="Times New Roman"/>
          <w:sz w:val="24"/>
          <w:szCs w:val="24"/>
        </w:rPr>
        <w:t xml:space="preserve">   В</w:t>
      </w:r>
      <w:r w:rsidR="003F794D">
        <w:rPr>
          <w:rFonts w:ascii="Times New Roman" w:hAnsi="Times New Roman" w:cs="Times New Roman"/>
          <w:sz w:val="24"/>
          <w:szCs w:val="24"/>
        </w:rPr>
        <w:t xml:space="preserve"> связи с заявлением </w:t>
      </w:r>
      <w:proofErr w:type="spellStart"/>
      <w:r w:rsidR="003F794D">
        <w:rPr>
          <w:rFonts w:ascii="Times New Roman" w:hAnsi="Times New Roman" w:cs="Times New Roman"/>
          <w:sz w:val="24"/>
          <w:szCs w:val="24"/>
        </w:rPr>
        <w:t>Коробейникова</w:t>
      </w:r>
      <w:proofErr w:type="spellEnd"/>
      <w:r w:rsidR="003F794D">
        <w:rPr>
          <w:rFonts w:ascii="Times New Roman" w:hAnsi="Times New Roman" w:cs="Times New Roman"/>
          <w:sz w:val="24"/>
          <w:szCs w:val="24"/>
        </w:rPr>
        <w:t xml:space="preserve"> В.Л. (вход. № 255 от 12</w:t>
      </w:r>
      <w:r w:rsidR="00D52920">
        <w:rPr>
          <w:rFonts w:ascii="Times New Roman" w:hAnsi="Times New Roman" w:cs="Times New Roman"/>
          <w:sz w:val="24"/>
          <w:szCs w:val="24"/>
        </w:rPr>
        <w:t xml:space="preserve">.08.2015 </w:t>
      </w:r>
      <w:r w:rsidR="00FF669D">
        <w:rPr>
          <w:rFonts w:ascii="Times New Roman" w:hAnsi="Times New Roman" w:cs="Times New Roman"/>
          <w:sz w:val="24"/>
          <w:szCs w:val="24"/>
        </w:rPr>
        <w:t xml:space="preserve">г.), в  соответствии с Градостроительным кодексом РФ,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 w:rsidR="00FF669D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F669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</w:t>
      </w:r>
    </w:p>
    <w:p w:rsidR="00FF669D" w:rsidRDefault="00FF669D" w:rsidP="00FF669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ПОСТАНОВЛЯЮ: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F794D">
        <w:rPr>
          <w:rFonts w:ascii="Times New Roman" w:hAnsi="Times New Roman" w:cs="Times New Roman"/>
          <w:sz w:val="24"/>
          <w:szCs w:val="24"/>
        </w:rPr>
        <w:t xml:space="preserve">  с 22.09.2015 года по 22.10</w:t>
      </w:r>
      <w:r w:rsidR="00D52920">
        <w:rPr>
          <w:rFonts w:ascii="Times New Roman" w:hAnsi="Times New Roman" w:cs="Times New Roman"/>
          <w:sz w:val="24"/>
          <w:szCs w:val="24"/>
        </w:rPr>
        <w:t>.2015</w:t>
      </w:r>
      <w:r>
        <w:rPr>
          <w:rFonts w:ascii="Times New Roman" w:hAnsi="Times New Roman" w:cs="Times New Roman"/>
          <w:sz w:val="24"/>
          <w:szCs w:val="24"/>
        </w:rPr>
        <w:t xml:space="preserve"> года публичные слушания по вопросу внесения изменений в проект застройки жилого района в с. Ягодное (ликвидация техни</w:t>
      </w:r>
      <w:r w:rsidR="003F794D">
        <w:rPr>
          <w:rFonts w:ascii="Times New Roman" w:hAnsi="Times New Roman" w:cs="Times New Roman"/>
          <w:sz w:val="24"/>
          <w:szCs w:val="24"/>
        </w:rPr>
        <w:t>ческого проезда между домами № 16 и № 18 по проезду Зелёный</w:t>
      </w:r>
      <w:r w:rsidR="00D52920">
        <w:rPr>
          <w:rFonts w:ascii="Times New Roman" w:hAnsi="Times New Roman" w:cs="Times New Roman"/>
          <w:sz w:val="24"/>
          <w:szCs w:val="24"/>
        </w:rPr>
        <w:t>).</w:t>
      </w:r>
    </w:p>
    <w:p w:rsidR="00FF669D" w:rsidRDefault="003F794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22.09</w:t>
      </w:r>
      <w:r w:rsidR="00D52920">
        <w:rPr>
          <w:rFonts w:ascii="Times New Roman" w:hAnsi="Times New Roman" w:cs="Times New Roman"/>
          <w:sz w:val="24"/>
          <w:szCs w:val="24"/>
        </w:rPr>
        <w:t>.2015</w:t>
      </w:r>
      <w:r w:rsidR="00FF669D">
        <w:rPr>
          <w:rFonts w:ascii="Times New Roman" w:hAnsi="Times New Roman" w:cs="Times New Roman"/>
          <w:sz w:val="24"/>
          <w:szCs w:val="24"/>
        </w:rPr>
        <w:t xml:space="preserve"> года в 14.00 мероприятие по информированию жителей  по вопросу публичных слушаний.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заместителя главы администрации сельского поселения Ягодное Петрухину Веру Ивановну.</w:t>
      </w:r>
    </w:p>
    <w:p w:rsidR="00FF669D" w:rsidRDefault="003F794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Установить 12.10</w:t>
      </w:r>
      <w:r w:rsidR="00D52920">
        <w:rPr>
          <w:rFonts w:ascii="Times New Roman" w:hAnsi="Times New Roman" w:cs="Times New Roman"/>
          <w:sz w:val="24"/>
          <w:szCs w:val="24"/>
        </w:rPr>
        <w:t>.2015</w:t>
      </w:r>
      <w:r w:rsidR="00FF669D">
        <w:rPr>
          <w:rFonts w:ascii="Times New Roman" w:hAnsi="Times New Roman" w:cs="Times New Roman"/>
          <w:sz w:val="24"/>
          <w:szCs w:val="24"/>
        </w:rPr>
        <w:t xml:space="preserve"> года последним днём приёма замечаний и предложений заинтересованных лиц по вопросам публичных слушаний. 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1C548C" w:rsidRDefault="001C548C" w:rsidP="001C548C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F669D" w:rsidRDefault="001C548C" w:rsidP="001C548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F669D">
        <w:rPr>
          <w:rFonts w:ascii="Times New Roman" w:hAnsi="Times New Roman" w:cs="Times New Roman"/>
          <w:sz w:val="24"/>
          <w:szCs w:val="24"/>
        </w:rPr>
        <w:t xml:space="preserve">  Глава администрации</w:t>
      </w:r>
    </w:p>
    <w:p w:rsidR="009D6ED6" w:rsidRPr="00FF669D" w:rsidRDefault="00FF669D" w:rsidP="001C548C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sectPr w:rsidR="009D6ED6" w:rsidRPr="00FF669D" w:rsidSect="003025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669D"/>
    <w:rsid w:val="000D12EA"/>
    <w:rsid w:val="000E7D8A"/>
    <w:rsid w:val="001C548C"/>
    <w:rsid w:val="002D31F2"/>
    <w:rsid w:val="0030251B"/>
    <w:rsid w:val="003F794D"/>
    <w:rsid w:val="004241E4"/>
    <w:rsid w:val="004A6B50"/>
    <w:rsid w:val="005C350F"/>
    <w:rsid w:val="006751B1"/>
    <w:rsid w:val="006B5834"/>
    <w:rsid w:val="00732692"/>
    <w:rsid w:val="008D59F0"/>
    <w:rsid w:val="00A07FAF"/>
    <w:rsid w:val="00A3679E"/>
    <w:rsid w:val="00D52920"/>
    <w:rsid w:val="00F40C68"/>
    <w:rsid w:val="00F55635"/>
    <w:rsid w:val="00FB6EAA"/>
    <w:rsid w:val="00FF6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69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66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291</Words>
  <Characters>1665</Characters>
  <Application>Microsoft Office Word</Application>
  <DocSecurity>0</DocSecurity>
  <Lines>13</Lines>
  <Paragraphs>3</Paragraphs>
  <ScaleCrop>false</ScaleCrop>
  <Company/>
  <LinksUpToDate>false</LinksUpToDate>
  <CharactersWithSpaces>1953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17</cp:revision>
  <cp:lastPrinted>2014-05-13T10:35:00Z</cp:lastPrinted>
  <dcterms:created xsi:type="dcterms:W3CDTF">2014-05-13T10:10:00Z</dcterms:created>
  <dcterms:modified xsi:type="dcterms:W3CDTF">2015-09-15T10:12:00Z</dcterms:modified>
</cp:coreProperties>
</file>