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75" w:rsidRDefault="00F30675" w:rsidP="00F30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30675" w:rsidRDefault="00F30675" w:rsidP="00F30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 </w:t>
      </w:r>
    </w:p>
    <w:p w:rsidR="00F30675" w:rsidRDefault="00F30675" w:rsidP="00F30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30675" w:rsidRDefault="00F30675" w:rsidP="00F30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муниципального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30675" w:rsidRDefault="00F30675" w:rsidP="00F30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Ставропольский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30675" w:rsidRDefault="00F30675" w:rsidP="00F30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Самарской области</w:t>
      </w:r>
    </w:p>
    <w:p w:rsidR="00F30675" w:rsidRDefault="00F30675" w:rsidP="00F3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675" w:rsidRDefault="00F30675" w:rsidP="00F3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№16 от 16.01.2015 г.</w:t>
      </w:r>
    </w:p>
    <w:p w:rsidR="00F30675" w:rsidRDefault="00F30675" w:rsidP="00F3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мероприятиях по предотвращению несчастных случаев (травматизма), обусловленных сходом снежных масс и падением сосулек с крыш зданий</w:t>
      </w:r>
    </w:p>
    <w:p w:rsidR="00F30675" w:rsidRDefault="00F30675" w:rsidP="00F3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неблагоприятной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метеообстановкой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связанной с выпадением большого количества осадков в виде мокрого снега, в целях предотвращения случаев травматизма, обусловленного падением снежных масс и сосулек с крыш зданий, считаю необходимым:</w:t>
      </w:r>
      <w:proofErr w:type="gramEnd"/>
    </w:p>
    <w:p w:rsidR="00F30675" w:rsidRDefault="00F30675" w:rsidP="00F306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организаций и предприятий (по согласованию) при получении прогнозов о неблагоприятных и опасных явлениях природы (сильный снег, мокрый снег с дождём, резкий перепад ночной и дневной температуры воздуха и т.п.):</w:t>
      </w:r>
    </w:p>
    <w:p w:rsidR="00F30675" w:rsidRDefault="00F30675" w:rsidP="00F3067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на время снегопада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опасных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гидрометеоявлений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круглосуточное дежурство аварийно-восстановительных бригад, оснащённых необходимым материалом и техникой;</w:t>
      </w:r>
    </w:p>
    <w:p w:rsidR="00F30675" w:rsidRDefault="00F30675" w:rsidP="00F3067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своевременную чистку крыш зданий и сооружений в целях недопущения накопления снега и образования льда;</w:t>
      </w:r>
    </w:p>
    <w:p w:rsidR="00F30675" w:rsidRDefault="00F30675" w:rsidP="00F3067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персоналом, сотрудниками разъяснительную работу по снижению риска возможного травматизма в результате схода снега и ледяных образований с крыш.</w:t>
      </w:r>
    </w:p>
    <w:p w:rsidR="00F30675" w:rsidRDefault="00F30675" w:rsidP="00F306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Собственникам и владельцам зданий и сооружений  независимо от форм собственности (по согласованию):</w:t>
      </w:r>
    </w:p>
    <w:p w:rsidR="00F30675" w:rsidRDefault="00F30675" w:rsidP="00F3067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своевременному очищению кровли от снежных наносов с соблюдением требований Правил техники безопасности;</w:t>
      </w:r>
    </w:p>
    <w:p w:rsidR="00F30675" w:rsidRDefault="00F30675" w:rsidP="00F3067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предупредительные знаки и ограждения в местах проведения работ или выделять дежурных в зону проведения работ для предупреждения пешеходов и водителей;</w:t>
      </w:r>
    </w:p>
    <w:p w:rsidR="00F30675" w:rsidRDefault="00F30675" w:rsidP="00F3067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вывозить сброшенный с крыш снег.</w:t>
      </w:r>
    </w:p>
    <w:p w:rsidR="00F30675" w:rsidRDefault="00F30675" w:rsidP="00F306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разместить в местах массового скопления населения материалы </w:t>
      </w:r>
      <w:r>
        <w:rPr>
          <w:rFonts w:ascii="Times New Roman" w:hAnsi="Times New Roman" w:cs="Times New Roman"/>
          <w:sz w:val="28"/>
          <w:szCs w:val="28"/>
        </w:rPr>
        <w:lastRenderedPageBreak/>
        <w:t>разъяснительного характера по предупреждению населения о риске, связанном с хождением около зданий в период снегопадов, метелей, активного снеготаяния.</w:t>
      </w:r>
    </w:p>
    <w:p w:rsidR="00F30675" w:rsidRDefault="00F30675" w:rsidP="00F306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F30675" w:rsidRDefault="00F30675" w:rsidP="00F306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0675" w:rsidRDefault="00F30675" w:rsidP="00F306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30675" w:rsidRDefault="00F30675" w:rsidP="00F3067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Т.И.Синицына</w:t>
      </w:r>
    </w:p>
    <w:p w:rsidR="00CE4577" w:rsidRDefault="00CE4577"/>
    <w:sectPr w:rsidR="00CE4577" w:rsidSect="00CE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53821"/>
    <w:multiLevelType w:val="multilevel"/>
    <w:tmpl w:val="26F6E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675"/>
    <w:rsid w:val="00CE4577"/>
    <w:rsid w:val="00F3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67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30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2015-01-16T11:37:00Z</dcterms:created>
  <dcterms:modified xsi:type="dcterms:W3CDTF">2015-01-16T11:37:00Z</dcterms:modified>
</cp:coreProperties>
</file>