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16B" w:rsidRPr="00CB516B" w:rsidRDefault="00CB516B" w:rsidP="00CB516B">
      <w:pPr>
        <w:tabs>
          <w:tab w:val="left" w:pos="85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Pr="00CB516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№1 к постановлению                                         от </w:t>
      </w:r>
      <w:r w:rsidR="00F95CCC">
        <w:rPr>
          <w:rFonts w:ascii="Times New Roman" w:eastAsia="Times New Roman" w:hAnsi="Times New Roman" w:cs="Times New Roman"/>
          <w:sz w:val="18"/>
          <w:szCs w:val="18"/>
          <w:lang w:eastAsia="ru-RU"/>
        </w:rPr>
        <w:t>01 июл</w:t>
      </w:r>
      <w:bookmarkStart w:id="0" w:name="_GoBack"/>
      <w:bookmarkEnd w:id="0"/>
      <w:r w:rsidR="008F68C0">
        <w:rPr>
          <w:rFonts w:ascii="Times New Roman" w:eastAsia="Times New Roman" w:hAnsi="Times New Roman" w:cs="Times New Roman"/>
          <w:sz w:val="18"/>
          <w:szCs w:val="18"/>
          <w:lang w:eastAsia="ru-RU"/>
        </w:rPr>
        <w:t>я 2014 года №</w:t>
      </w:r>
      <w:r w:rsidR="00AA1F67">
        <w:rPr>
          <w:rFonts w:ascii="Times New Roman" w:eastAsia="Times New Roman" w:hAnsi="Times New Roman" w:cs="Times New Roman"/>
          <w:sz w:val="18"/>
          <w:szCs w:val="18"/>
          <w:lang w:eastAsia="ru-RU"/>
        </w:rPr>
        <w:t>51</w:t>
      </w:r>
    </w:p>
    <w:p w:rsidR="00CB516B" w:rsidRDefault="00CB516B" w:rsidP="00F74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16B" w:rsidRDefault="00CB516B" w:rsidP="00F74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033" w:rsidRPr="00F74033" w:rsidRDefault="00F74033" w:rsidP="00F112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F74033" w:rsidRPr="00F74033" w:rsidRDefault="00F74033" w:rsidP="00F112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F74033" w:rsidRPr="00F74033" w:rsidRDefault="00C07050" w:rsidP="00F112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 о</w:t>
      </w:r>
      <w:r w:rsidR="00F74033"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F95CCC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F74033"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516B">
        <w:rPr>
          <w:rFonts w:ascii="Times New Roman" w:eastAsia="Times New Roman" w:hAnsi="Times New Roman" w:cs="Times New Roman"/>
          <w:sz w:val="24"/>
          <w:szCs w:val="24"/>
          <w:lang w:eastAsia="ru-RU"/>
        </w:rPr>
        <w:t>ию</w:t>
      </w:r>
      <w:r w:rsidR="00F95CC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CB516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F74033"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20524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74033"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:rsidR="00F74033" w:rsidRPr="00F74033" w:rsidRDefault="00F74033" w:rsidP="00F74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4033" w:rsidRPr="00F74033" w:rsidRDefault="00F74033" w:rsidP="00F74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40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</w:t>
      </w:r>
    </w:p>
    <w:p w:rsidR="00F74033" w:rsidRPr="00F74033" w:rsidRDefault="00F74033" w:rsidP="00F740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ведомственной </w:t>
      </w:r>
      <w:r w:rsidR="00F95CCC" w:rsidRPr="00F95CCC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F95CCC">
        <w:rPr>
          <w:rFonts w:ascii="Times New Roman" w:hAnsi="Times New Roman" w:cs="Times New Roman"/>
          <w:sz w:val="24"/>
          <w:szCs w:val="24"/>
        </w:rPr>
        <w:t xml:space="preserve"> </w:t>
      </w:r>
      <w:r w:rsidRPr="00F740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программы</w:t>
      </w: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40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«Развитие муниципального </w:t>
      </w:r>
    </w:p>
    <w:p w:rsidR="00F74033" w:rsidRPr="00F74033" w:rsidRDefault="00F74033" w:rsidP="00F740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управления</w:t>
      </w:r>
      <w:r w:rsidR="00FA65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Администрации сельского поселения </w:t>
      </w:r>
      <w:r w:rsidR="00205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Ягодное</w:t>
      </w:r>
      <w:r w:rsidR="00FA65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на 201</w:t>
      </w:r>
      <w:r w:rsidR="00205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FA65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 w:rsidR="00205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2015 -2016 года</w:t>
      </w:r>
      <w:r w:rsidRPr="00F740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F74033" w:rsidRPr="00F74033" w:rsidRDefault="00F74033" w:rsidP="00F740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4033" w:rsidRPr="00F74033" w:rsidRDefault="00F74033" w:rsidP="00F74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2628"/>
        <w:gridCol w:w="6943"/>
      </w:tblGrid>
      <w:tr w:rsidR="00F74033" w:rsidRPr="00F74033" w:rsidTr="00F74033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33" w:rsidRPr="00F74033" w:rsidRDefault="00F74033" w:rsidP="00F74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главного распорядителя средств районного бюджета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33" w:rsidRPr="00F74033" w:rsidRDefault="00F74033" w:rsidP="00F74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4033" w:rsidRPr="00F74033" w:rsidRDefault="00F74033" w:rsidP="00F74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7C3" w:rsidRPr="00F74033" w:rsidRDefault="00F74033" w:rsidP="00EF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EF1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205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Ягодное</w:t>
            </w:r>
            <w:r w:rsidR="00EF1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</w:t>
            </w:r>
            <w:r w:rsidR="00EF17C3"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="00EF1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Ставропольский Самарской области</w:t>
            </w:r>
          </w:p>
          <w:p w:rsidR="00F74033" w:rsidRPr="00F74033" w:rsidRDefault="00F74033" w:rsidP="00EF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033" w:rsidRPr="00F74033" w:rsidTr="00F74033">
        <w:trPr>
          <w:trHeight w:val="1491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33" w:rsidRPr="00F74033" w:rsidRDefault="00F74033" w:rsidP="00F74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4033" w:rsidRPr="00F74033" w:rsidRDefault="00F74033" w:rsidP="00F74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  <w:p w:rsidR="00F74033" w:rsidRPr="00F74033" w:rsidRDefault="00F74033" w:rsidP="00F74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4033" w:rsidRPr="00F74033" w:rsidRDefault="00F74033" w:rsidP="00F74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33" w:rsidRPr="00F74033" w:rsidRDefault="00F74033" w:rsidP="00F74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7C3" w:rsidRPr="00F74033" w:rsidRDefault="00F74033" w:rsidP="00EF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Ведомственная </w:t>
            </w:r>
            <w:r w:rsidR="00F9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«Развитие муниципального управления </w:t>
            </w:r>
            <w:r w:rsidR="00EF1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205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Ягодное</w:t>
            </w:r>
            <w:r w:rsidR="00EF1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</w:t>
            </w:r>
            <w:r w:rsidR="00EF17C3"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="00EF1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Ставропольский Самарской области</w:t>
            </w:r>
          </w:p>
          <w:p w:rsidR="00F74033" w:rsidRPr="00F74033" w:rsidRDefault="00EF17C3" w:rsidP="00F74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201</w:t>
            </w:r>
            <w:r w:rsidR="00205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="00CB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,2015-2016года</w:t>
            </w:r>
            <w:r w:rsidR="00F74033"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74033" w:rsidRPr="00F74033" w:rsidRDefault="00F74033" w:rsidP="00F74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033" w:rsidRPr="00F74033" w:rsidTr="00F74033">
        <w:trPr>
          <w:trHeight w:val="1501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33" w:rsidRPr="00F74033" w:rsidRDefault="00F74033" w:rsidP="00F74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номер нормативного акта, утвердившего ведомственную целевую программу</w:t>
            </w:r>
          </w:p>
          <w:p w:rsidR="00F74033" w:rsidRPr="00F74033" w:rsidRDefault="00F74033" w:rsidP="00F74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33" w:rsidRPr="00F74033" w:rsidRDefault="00F74033" w:rsidP="00F74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4033" w:rsidRPr="00F74033" w:rsidRDefault="00F74033" w:rsidP="00F74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7C3" w:rsidRPr="00F74033" w:rsidRDefault="00F74033" w:rsidP="00EF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постановление администрации </w:t>
            </w:r>
            <w:r w:rsidR="00EF1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205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Ягодное</w:t>
            </w:r>
            <w:r w:rsidR="00EF1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</w:t>
            </w:r>
            <w:r w:rsidR="00EF17C3"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="00EF1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Ставропольский Самарской области</w:t>
            </w:r>
          </w:p>
          <w:p w:rsidR="00F74033" w:rsidRPr="00F74033" w:rsidRDefault="00F74033" w:rsidP="00F74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4033" w:rsidRPr="00F74033" w:rsidRDefault="00F74033" w:rsidP="00CB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205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027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05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июня</w:t>
            </w: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 w:rsidR="00205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№ </w:t>
            </w:r>
            <w:r w:rsidR="00CB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F74033" w:rsidRPr="00F74033" w:rsidTr="00F74033">
        <w:trPr>
          <w:trHeight w:val="1613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33" w:rsidRPr="00F74033" w:rsidRDefault="00F74033" w:rsidP="00F74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4033" w:rsidRPr="00F74033" w:rsidRDefault="00F74033" w:rsidP="00F74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учета в отделе экономики и инвестиционной деятельности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33" w:rsidRPr="00F74033" w:rsidRDefault="00F74033" w:rsidP="00F74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4033" w:rsidRPr="00F74033" w:rsidRDefault="00F74033" w:rsidP="00F74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4033" w:rsidRPr="00F74033" w:rsidRDefault="00F74033" w:rsidP="00AA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Реестр ведомственных</w:t>
            </w:r>
            <w:r w:rsidR="00AA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муниципальных</w:t>
            </w: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</w:t>
            </w:r>
          </w:p>
        </w:tc>
      </w:tr>
      <w:tr w:rsidR="00F74033" w:rsidRPr="00F74033" w:rsidTr="00F74033">
        <w:trPr>
          <w:trHeight w:val="733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33" w:rsidRPr="00F74033" w:rsidRDefault="00F74033" w:rsidP="00F74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 программы</w:t>
            </w:r>
          </w:p>
          <w:p w:rsidR="00F74033" w:rsidRPr="00F74033" w:rsidRDefault="00F74033" w:rsidP="00F74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33" w:rsidRPr="00F74033" w:rsidRDefault="00F74033" w:rsidP="00F74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7C3" w:rsidRPr="00F74033" w:rsidRDefault="00F74033" w:rsidP="00EF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EF1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205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Ягодное</w:t>
            </w:r>
            <w:r w:rsidR="00EF1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</w:t>
            </w:r>
            <w:r w:rsidR="00EF17C3"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="00EF1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Ставропольский Самарской области</w:t>
            </w:r>
          </w:p>
          <w:p w:rsidR="00F74033" w:rsidRPr="00F74033" w:rsidRDefault="00F74033" w:rsidP="00F74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033" w:rsidRPr="00F74033" w:rsidTr="00F74033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33" w:rsidRPr="00F74033" w:rsidRDefault="00F74033" w:rsidP="00F74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цель Программы</w:t>
            </w:r>
          </w:p>
          <w:p w:rsidR="00F74033" w:rsidRPr="00F74033" w:rsidRDefault="00F74033" w:rsidP="00F74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33" w:rsidRPr="00F74033" w:rsidRDefault="00F74033" w:rsidP="00F74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муниципального управления;</w:t>
            </w:r>
          </w:p>
          <w:p w:rsidR="00F74033" w:rsidRPr="00F74033" w:rsidRDefault="00F74033" w:rsidP="00F74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надлежащего технического состояния здания администрации, инженерных коммуникаций и благоустройства;</w:t>
            </w:r>
          </w:p>
          <w:p w:rsidR="00F74033" w:rsidRPr="00F74033" w:rsidRDefault="00F74033" w:rsidP="00F74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исполнение муниципальными служащими должностных (служеб</w:t>
            </w: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ных) обязанностей в соответствии с должностными инструкциями.</w:t>
            </w:r>
          </w:p>
        </w:tc>
      </w:tr>
      <w:tr w:rsidR="00F74033" w:rsidRPr="00F74033" w:rsidTr="00F74033"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33" w:rsidRPr="00F74033" w:rsidRDefault="00F74033" w:rsidP="00F74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разработчики программы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33" w:rsidRPr="00F74033" w:rsidRDefault="00F74033" w:rsidP="00F74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отдел строительства, архитектуры, транспорта и связи;</w:t>
            </w:r>
          </w:p>
        </w:tc>
      </w:tr>
      <w:tr w:rsidR="00F74033" w:rsidRPr="00F74033" w:rsidTr="00F740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33" w:rsidRPr="00F74033" w:rsidRDefault="00F74033" w:rsidP="00F74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33" w:rsidRPr="00F74033" w:rsidRDefault="00F74033" w:rsidP="00F74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отдел экономике и инвестиционной деятельности. </w:t>
            </w:r>
          </w:p>
          <w:p w:rsidR="00F74033" w:rsidRPr="00F74033" w:rsidRDefault="00F74033" w:rsidP="00F74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033" w:rsidRPr="00F74033" w:rsidTr="00F74033">
        <w:trPr>
          <w:trHeight w:val="249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33" w:rsidRPr="00F74033" w:rsidRDefault="00F74033" w:rsidP="00F74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Основные задачи Программы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2B" w:rsidRDefault="00A60F2B" w:rsidP="00F74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-покупка здания</w:t>
            </w:r>
          </w:p>
          <w:p w:rsidR="00F74033" w:rsidRPr="00F74033" w:rsidRDefault="00F74033" w:rsidP="00F74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-проведение капитального ремонта здания, администрации включая инженерные коммуникации и благоустройство;</w:t>
            </w:r>
          </w:p>
          <w:p w:rsidR="00F74033" w:rsidRPr="00F74033" w:rsidRDefault="00F74033" w:rsidP="00F74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обеспечения муниципальным служащим надлежащих условий, необходимых для исполнения ими своих должностных (служебных) обязанностей;</w:t>
            </w:r>
          </w:p>
          <w:p w:rsidR="00F74033" w:rsidRPr="00F74033" w:rsidRDefault="00F74033" w:rsidP="00F74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рационального использования материально-технических ресурсов;</w:t>
            </w:r>
          </w:p>
          <w:p w:rsidR="00F74033" w:rsidRPr="00F74033" w:rsidRDefault="00F74033" w:rsidP="00F74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планирования расходов на организацию и со</w:t>
            </w: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держание служебных мест, приобретение оргтехники. мебели</w:t>
            </w:r>
          </w:p>
        </w:tc>
      </w:tr>
      <w:tr w:rsidR="00F74033" w:rsidRPr="00F74033" w:rsidTr="00F74033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33" w:rsidRPr="00F74033" w:rsidRDefault="00F74033" w:rsidP="00F74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4033" w:rsidRPr="00F74033" w:rsidRDefault="00F74033" w:rsidP="00F74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33" w:rsidRPr="00F74033" w:rsidRDefault="00F74033" w:rsidP="00F74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4033" w:rsidRPr="00F74033" w:rsidRDefault="00EF17C3" w:rsidP="002052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05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2016год</w:t>
            </w:r>
          </w:p>
        </w:tc>
      </w:tr>
      <w:tr w:rsidR="00F74033" w:rsidRPr="00F74033" w:rsidTr="00F74033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33" w:rsidRPr="00F74033" w:rsidRDefault="00F74033" w:rsidP="00F74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реализации Программы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33" w:rsidRPr="00F74033" w:rsidRDefault="00F74033" w:rsidP="00F74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реализация Программы осуществляется поэтапно:</w:t>
            </w:r>
          </w:p>
          <w:p w:rsidR="00F74033" w:rsidRPr="00F74033" w:rsidRDefault="00F74033" w:rsidP="00F74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205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– 1 этап</w:t>
            </w:r>
          </w:p>
          <w:p w:rsidR="00F74033" w:rsidRDefault="00205246" w:rsidP="00F74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2015год-2этап</w:t>
            </w:r>
          </w:p>
          <w:p w:rsidR="00205246" w:rsidRPr="00F74033" w:rsidRDefault="00205246" w:rsidP="00F74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2016год-3этап</w:t>
            </w:r>
          </w:p>
        </w:tc>
      </w:tr>
      <w:tr w:rsidR="00F74033" w:rsidRPr="00F74033" w:rsidTr="00F74033">
        <w:trPr>
          <w:trHeight w:val="68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33" w:rsidRPr="00F74033" w:rsidRDefault="00F74033" w:rsidP="00F74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8AC" w:rsidRPr="00F74033" w:rsidRDefault="00F74033" w:rsidP="00044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448AC"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04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205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Ягодное</w:t>
            </w:r>
            <w:r w:rsidR="0004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</w:t>
            </w:r>
            <w:r w:rsidR="000448AC"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="0004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Ставропольский Самарской области</w:t>
            </w:r>
          </w:p>
          <w:p w:rsidR="00F74033" w:rsidRPr="00F74033" w:rsidRDefault="00F74033" w:rsidP="00044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подрядчики организаций</w:t>
            </w:r>
          </w:p>
        </w:tc>
      </w:tr>
      <w:tr w:rsidR="00F74033" w:rsidRPr="00F74033" w:rsidTr="00F74033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33" w:rsidRPr="00F74033" w:rsidRDefault="00F74033" w:rsidP="00F74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финансирования Программы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33" w:rsidRPr="00F74033" w:rsidRDefault="00F74033" w:rsidP="00F74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всего </w:t>
            </w:r>
            <w:r w:rsidR="00205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F1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руб., в том числе</w:t>
            </w:r>
          </w:p>
          <w:p w:rsidR="00F74033" w:rsidRPr="00F74033" w:rsidRDefault="00F74033" w:rsidP="00F74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05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F1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тыс.. руб., </w:t>
            </w:r>
            <w:r w:rsidR="00EF1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</w:t>
            </w: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бюджет;</w:t>
            </w:r>
          </w:p>
          <w:p w:rsidR="00F74033" w:rsidRPr="00F74033" w:rsidRDefault="00F74033" w:rsidP="00F74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033" w:rsidRPr="00F74033" w:rsidTr="00F74033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33" w:rsidRPr="00F74033" w:rsidRDefault="00F74033" w:rsidP="00F74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33" w:rsidRPr="00F74033" w:rsidRDefault="00F74033" w:rsidP="00F74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муниципальным служащим надлежащих условий, необходимых для исполнения ими своих должностных (служебных) обязанностей</w:t>
            </w:r>
          </w:p>
        </w:tc>
      </w:tr>
      <w:tr w:rsidR="00F74033" w:rsidRPr="00F74033" w:rsidTr="00F74033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33" w:rsidRPr="00F74033" w:rsidRDefault="00F74033" w:rsidP="00F74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исполнением Программы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7C3" w:rsidRPr="00F74033" w:rsidRDefault="00F74033" w:rsidP="00044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Контроль за реализацией Программы осуществляет </w:t>
            </w:r>
            <w:r w:rsidR="00EF1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205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Ягодное</w:t>
            </w:r>
            <w:r w:rsidR="00EF1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</w:t>
            </w:r>
            <w:r w:rsidR="00EF17C3" w:rsidRPr="00F7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="00EF1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Ставропольский Самарской области</w:t>
            </w:r>
          </w:p>
          <w:p w:rsidR="00F74033" w:rsidRPr="00F74033" w:rsidRDefault="00F74033" w:rsidP="00F74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74033" w:rsidRPr="00F74033" w:rsidRDefault="00F74033" w:rsidP="00F740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4033" w:rsidRPr="00F74033" w:rsidRDefault="00F74033" w:rsidP="00F740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F740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.Введение </w:t>
      </w:r>
    </w:p>
    <w:p w:rsidR="00F74033" w:rsidRPr="00F74033" w:rsidRDefault="00F74033" w:rsidP="00F740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4033" w:rsidRPr="00F74033" w:rsidRDefault="002D4571" w:rsidP="00F740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ведомственной </w:t>
      </w:r>
      <w:r w:rsidR="00F74033" w:rsidRPr="00F740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программы</w:t>
      </w:r>
      <w:r w:rsidR="00F74033"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4033" w:rsidRPr="00F740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 Развитие муниципального управления </w:t>
      </w:r>
    </w:p>
    <w:p w:rsidR="00F74033" w:rsidRPr="00F74033" w:rsidRDefault="00EF17C3" w:rsidP="00EF1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1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сельского поселения </w:t>
      </w:r>
      <w:r w:rsidR="00205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Ягодное</w:t>
      </w:r>
      <w:r w:rsidRPr="00EF1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205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2013 год</w:t>
      </w:r>
      <w:r w:rsidR="00F74033" w:rsidRPr="00F740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F74033" w:rsidRPr="00F74033" w:rsidRDefault="00F74033" w:rsidP="00F74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Ведомственная </w:t>
      </w:r>
      <w:r w:rsidR="00F9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</w:t>
      </w: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«Развитие муници</w:t>
      </w:r>
      <w:r w:rsidR="00EF17C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пального управления на 201</w:t>
      </w:r>
      <w:r w:rsidR="0020524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F1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60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2015-2016года</w:t>
      </w: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Программа) – это комплекс мероприятий экономического и организационного порядка, с помощью которых осуществляются цели и задачи по ремонту муниципального имущества.</w:t>
      </w:r>
    </w:p>
    <w:p w:rsidR="00EF17C3" w:rsidRPr="00F74033" w:rsidRDefault="00F74033" w:rsidP="00EF17C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 Программы направлены на создание условий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исполнения муниципальными служащими, сотрудникам администрации </w:t>
      </w:r>
      <w:r w:rsidR="00EF17C3"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разработана в соответствии с:</w:t>
      </w:r>
    </w:p>
    <w:p w:rsidR="00EF17C3" w:rsidRPr="00F74033" w:rsidRDefault="00EF17C3" w:rsidP="00EF17C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-Законом Программа разработана в соответствии с:</w:t>
      </w:r>
    </w:p>
    <w:p w:rsidR="00EF17C3" w:rsidRPr="00F74033" w:rsidRDefault="00EF17C3" w:rsidP="00EF17C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15.12.1997 № 34-3 «Об охране труда».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своих должностных обязанностей.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033" w:rsidRPr="00F74033" w:rsidRDefault="00F74033" w:rsidP="00F74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F740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Характеристика проблемы и обоснование необходимости её решения</w:t>
      </w:r>
      <w:r w:rsidR="00205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F740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</w:t>
      </w:r>
      <w:r w:rsidR="00B716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Pr="00F740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но-целевыми методами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17C3" w:rsidRPr="00F74033" w:rsidRDefault="00F74033" w:rsidP="00EF17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r w:rsidR="00EF1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205246">
        <w:rPr>
          <w:rFonts w:ascii="Times New Roman" w:eastAsia="Times New Roman" w:hAnsi="Times New Roman" w:cs="Times New Roman"/>
          <w:sz w:val="24"/>
          <w:szCs w:val="24"/>
          <w:lang w:eastAsia="ru-RU"/>
        </w:rPr>
        <w:t>Ягодное</w:t>
      </w:r>
      <w:r w:rsidR="00EF1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 w:rsidR="00EF17C3"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="00EF1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Ставропольский Самарской области</w:t>
      </w:r>
    </w:p>
    <w:p w:rsidR="00F74033" w:rsidRPr="00F74033" w:rsidRDefault="00F74033" w:rsidP="00F74033">
      <w:pPr>
        <w:shd w:val="clear" w:color="auto" w:fill="FFFFFF"/>
        <w:tabs>
          <w:tab w:val="left" w:pos="18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расположена по адресу: </w:t>
      </w:r>
      <w:r w:rsidR="00EF17C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обл.</w:t>
      </w: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область, </w:t>
      </w:r>
      <w:r w:rsidR="00EF17C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 район</w:t>
      </w: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F1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</w:t>
      </w:r>
      <w:r w:rsidR="00205246">
        <w:rPr>
          <w:rFonts w:ascii="Times New Roman" w:eastAsia="Times New Roman" w:hAnsi="Times New Roman" w:cs="Times New Roman"/>
          <w:sz w:val="24"/>
          <w:szCs w:val="24"/>
          <w:lang w:eastAsia="ru-RU"/>
        </w:rPr>
        <w:t>Ягодное</w:t>
      </w:r>
      <w:r w:rsidR="00EF1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улица </w:t>
      </w:r>
      <w:r w:rsidR="00EF17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Советская д.4</w:t>
      </w: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74033" w:rsidRPr="00F74033" w:rsidRDefault="00F74033" w:rsidP="00F74033">
      <w:pPr>
        <w:shd w:val="clear" w:color="auto" w:fill="FFFFFF"/>
        <w:tabs>
          <w:tab w:val="left" w:pos="18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администрации ра</w:t>
      </w:r>
      <w:r w:rsidR="00EF17C3">
        <w:rPr>
          <w:rFonts w:ascii="Times New Roman" w:eastAsia="Times New Roman" w:hAnsi="Times New Roman" w:cs="Times New Roman"/>
          <w:sz w:val="24"/>
          <w:szCs w:val="24"/>
          <w:lang w:eastAsia="ru-RU"/>
        </w:rPr>
        <w:t>йона сдано в эксплуатацию в 1964</w:t>
      </w: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году, имеется подвальное помещение и </w:t>
      </w:r>
      <w:r w:rsidR="00EF17C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</w:t>
      </w: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этажа, площадь 2403,7 кв.м.</w:t>
      </w:r>
    </w:p>
    <w:p w:rsidR="00F74033" w:rsidRPr="00F74033" w:rsidRDefault="00F74033" w:rsidP="00F74033">
      <w:pPr>
        <w:shd w:val="clear" w:color="auto" w:fill="FFFFFF"/>
        <w:tabs>
          <w:tab w:val="left" w:pos="18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административном здании расположены структурные подразделения администрации, в том числе: </w:t>
      </w:r>
    </w:p>
    <w:p w:rsidR="00EF17C3" w:rsidRPr="00F74033" w:rsidRDefault="00F74033" w:rsidP="00EF17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администрация </w:t>
      </w:r>
      <w:r w:rsidR="00EF1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205246">
        <w:rPr>
          <w:rFonts w:ascii="Times New Roman" w:eastAsia="Times New Roman" w:hAnsi="Times New Roman" w:cs="Times New Roman"/>
          <w:sz w:val="24"/>
          <w:szCs w:val="24"/>
          <w:lang w:eastAsia="ru-RU"/>
        </w:rPr>
        <w:t>Ягодное</w:t>
      </w:r>
      <w:r w:rsidR="00EF1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</w:t>
      </w:r>
      <w:r w:rsidR="00B26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17C3"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="00EF1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Ставропольский Самарской области</w:t>
      </w:r>
    </w:p>
    <w:p w:rsidR="00F74033" w:rsidRPr="00F74033" w:rsidRDefault="00F74033" w:rsidP="00F74033">
      <w:pPr>
        <w:shd w:val="clear" w:color="auto" w:fill="FFFFFF"/>
        <w:tabs>
          <w:tab w:val="left" w:pos="18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Включая главу администрации, заместителей, начальников отделов количество служебных мест всего – </w:t>
      </w:r>
      <w:r w:rsidR="00B2626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74033" w:rsidRPr="00F74033" w:rsidRDefault="00F74033" w:rsidP="00F74033">
      <w:pPr>
        <w:shd w:val="clear" w:color="auto" w:fill="FFFFFF"/>
        <w:tabs>
          <w:tab w:val="left" w:pos="18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СНиП 2.09.04-87 «Административные и бытовые здания»;</w:t>
      </w:r>
    </w:p>
    <w:p w:rsidR="00F74033" w:rsidRPr="00F74033" w:rsidRDefault="00F74033" w:rsidP="00F74033">
      <w:pPr>
        <w:shd w:val="clear" w:color="auto" w:fill="FFFFFF"/>
        <w:tabs>
          <w:tab w:val="left" w:pos="18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Руководством Р 2.2.2006-05 « По гигиенической оценки факторов рабочей сферы и трудового процесса. Критерии и классификация условий труда»;</w:t>
      </w:r>
    </w:p>
    <w:p w:rsidR="00F74033" w:rsidRPr="00F74033" w:rsidRDefault="00F74033" w:rsidP="00F74033">
      <w:pPr>
        <w:shd w:val="clear" w:color="auto" w:fill="FFFFFF"/>
        <w:tabs>
          <w:tab w:val="left" w:pos="18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СанПиН 2.2.4.548-96 «Гигиенические требования к микроклимату про</w:t>
      </w: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изводственных помещений»;</w:t>
      </w:r>
    </w:p>
    <w:p w:rsidR="00F74033" w:rsidRPr="00F74033" w:rsidRDefault="00F74033" w:rsidP="00F74033">
      <w:pPr>
        <w:shd w:val="clear" w:color="auto" w:fill="FFFFFF"/>
        <w:tabs>
          <w:tab w:val="left" w:pos="18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СанПиН 2.2.1/2.1.1.1278-03 «Гигиенические требования к естественно</w:t>
      </w: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му, искусственному и совмещённому освещению жилых и общественных зда</w:t>
      </w: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ний»;</w:t>
      </w:r>
    </w:p>
    <w:p w:rsidR="00F74033" w:rsidRPr="00F74033" w:rsidRDefault="00F74033" w:rsidP="00F74033">
      <w:pPr>
        <w:shd w:val="clear" w:color="auto" w:fill="FFFFFF"/>
        <w:tabs>
          <w:tab w:val="left" w:pos="180"/>
        </w:tabs>
        <w:spacing w:before="29"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 2.2.4/2.1.8.562-96 «Шум на рабочих местах, в помещениях жилых, общественных зданий и на территории жилой застройки»;</w:t>
      </w:r>
    </w:p>
    <w:p w:rsidR="00F74033" w:rsidRPr="00F74033" w:rsidRDefault="00F74033" w:rsidP="00F74033">
      <w:pPr>
        <w:shd w:val="clear" w:color="auto" w:fill="FFFFFF"/>
        <w:tabs>
          <w:tab w:val="left" w:pos="180"/>
        </w:tabs>
        <w:spacing w:before="5"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СанПиН 2.2.2/2.4.1340-03 «Гигиенические требования к персональным электронно-вычислительным машинам и организации работы».</w:t>
      </w:r>
    </w:p>
    <w:p w:rsidR="00F74033" w:rsidRPr="00F74033" w:rsidRDefault="00F74033" w:rsidP="00F74033">
      <w:pPr>
        <w:shd w:val="clear" w:color="auto" w:fill="FFFFFF"/>
        <w:tabs>
          <w:tab w:val="left" w:pos="142"/>
          <w:tab w:val="left" w:pos="180"/>
        </w:tabs>
        <w:spacing w:before="5"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труда на служебном месте определяются исходя из дейст</w:t>
      </w: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вующих гигиенических нормативов:</w:t>
      </w:r>
    </w:p>
    <w:p w:rsidR="00A60F2B" w:rsidRDefault="00A60F2B" w:rsidP="00F74033">
      <w:pPr>
        <w:shd w:val="clear" w:color="auto" w:fill="FFFFFF"/>
        <w:tabs>
          <w:tab w:val="left" w:pos="180"/>
        </w:tabs>
        <w:spacing w:before="5"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покупка здания </w:t>
      </w:r>
    </w:p>
    <w:p w:rsidR="00F74033" w:rsidRPr="00F74033" w:rsidRDefault="00F74033" w:rsidP="00F74033">
      <w:pPr>
        <w:shd w:val="clear" w:color="auto" w:fill="FFFFFF"/>
        <w:tabs>
          <w:tab w:val="left" w:pos="180"/>
        </w:tabs>
        <w:spacing w:before="5"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температура воздуха ;</w:t>
      </w:r>
    </w:p>
    <w:p w:rsidR="00F74033" w:rsidRPr="00F74033" w:rsidRDefault="00F74033" w:rsidP="00F74033">
      <w:pPr>
        <w:shd w:val="clear" w:color="auto" w:fill="FFFFFF"/>
        <w:tabs>
          <w:tab w:val="left" w:pos="180"/>
        </w:tabs>
        <w:spacing w:before="10"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относительная влажность воздуха;</w:t>
      </w:r>
    </w:p>
    <w:p w:rsidR="00F74033" w:rsidRPr="00F74033" w:rsidRDefault="00F74033" w:rsidP="00F74033">
      <w:pPr>
        <w:shd w:val="clear" w:color="auto" w:fill="FFFFFF"/>
        <w:tabs>
          <w:tab w:val="left" w:pos="18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скорость движения воздуха;</w:t>
      </w:r>
    </w:p>
    <w:p w:rsidR="00F74033" w:rsidRPr="00F74033" w:rsidRDefault="00F74033" w:rsidP="00F74033">
      <w:pPr>
        <w:shd w:val="clear" w:color="auto" w:fill="FFFFFF"/>
        <w:tabs>
          <w:tab w:val="left" w:pos="180"/>
        </w:tabs>
        <w:spacing w:before="10"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освещённость рабочей поверхности;</w:t>
      </w:r>
    </w:p>
    <w:p w:rsidR="00F74033" w:rsidRPr="00F74033" w:rsidRDefault="00F74033" w:rsidP="00F74033">
      <w:pPr>
        <w:shd w:val="clear" w:color="auto" w:fill="FFFFFF"/>
        <w:tabs>
          <w:tab w:val="left" w:pos="18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коэффициент пульсации искусственного освещения;</w:t>
      </w:r>
    </w:p>
    <w:p w:rsidR="00F74033" w:rsidRPr="00F74033" w:rsidRDefault="00F74033" w:rsidP="00F74033">
      <w:pPr>
        <w:shd w:val="clear" w:color="auto" w:fill="FFFFFF"/>
        <w:tabs>
          <w:tab w:val="left" w:pos="180"/>
        </w:tabs>
        <w:spacing w:before="67"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коэффициент естественного освещения (КЕО);</w:t>
      </w:r>
    </w:p>
    <w:p w:rsidR="00F74033" w:rsidRPr="00F74033" w:rsidRDefault="00F74033" w:rsidP="00F74033">
      <w:pPr>
        <w:shd w:val="clear" w:color="auto" w:fill="FFFFFF"/>
        <w:tabs>
          <w:tab w:val="left" w:pos="18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- шум (эквивалентный уровень звука</w:t>
      </w:r>
      <w:r w:rsidRPr="00F7403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соблюдения вышеперечисленных нормативов необходимо провести ремонт административного здания, общая площадь которых составляет </w:t>
      </w:r>
      <w:r w:rsidR="00B2626B">
        <w:rPr>
          <w:rFonts w:ascii="Times New Roman" w:eastAsia="Times New Roman" w:hAnsi="Times New Roman" w:cs="Times New Roman"/>
          <w:sz w:val="24"/>
          <w:szCs w:val="24"/>
          <w:lang w:eastAsia="ru-RU"/>
        </w:rPr>
        <w:t>116</w:t>
      </w: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 м. 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течении длительного времени при формировании бюджета муниципального образования расходы на капитальный ремонт административного здания не предусматривались. Хроническое недофинансирование содержания и ремонта (в том числе капитального) здания привело к значительному его износу.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необходимо обратить на следующие проблемы неудовлетворительного состояния муниципального имущества: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состояние фасадов, цоколей и отмостки зданий играют центральную роль во внешнем облике. Из-за разрушения отмостки атмосферные осадки подмывают фундаменты зданий, проникают в подвал зданий, разрушают строительные конструкции, инженерные сети и оборудование. 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 фасадов и цоколей, отмостки обеспечит безопасность и сохранность административных зданий;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административном здании застройки 196</w:t>
      </w:r>
      <w:r w:rsidR="00B2626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состояние электропроводки и электротехнического оборудования мест общего пользования характеризуется как неудовлетворительное. Электропроводка не рассчитана на одновременное включение </w:t>
      </w: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большого количества электроприборов. При увеличении нагрузки происходит перегрузка электрической сети, короткое замыкание, что может привести к пожару. 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Капитальный ремонт электропроводки позволит повысить пожарную безопасность зданий, поднять уровень использования современных электроприборов;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неудовлетворительное состояние оконных и дверных блоков связано с истечением нормативного срока их эксплуатации.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Капитальный ремонт оконных и дверных блоков способствует соблюдению гигиенических требований к микроклимату про</w:t>
      </w: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изводственных помещений.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4) из-за изношенности часть деревянных полов необходимо заменить, т.к. пришли в негодность. Линолеум также требует замены из-за изношенности.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5) необходим ремонт санузлов находящихся на этажах здания с заменой трубопроводов, унитазов, умывальников.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6) техническое состояние инженерных коммуникаций характеризуется большим уровнем износа превышающей 60%, низким коэффициентом полезного действия и большими потерями энергоносителей.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Программой предусмотрено выполнение работ и распределение средств по следующим направлениям: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-ремонт крыльца с устройством пандуса;</w:t>
      </w:r>
    </w:p>
    <w:p w:rsidR="00F74033" w:rsidRPr="00F74033" w:rsidRDefault="000448AC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4033"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-ремонт цоколя;</w:t>
      </w:r>
    </w:p>
    <w:p w:rsidR="00A60F2B" w:rsidRDefault="00A60F2B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ремонт кровли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-сантехнические работы;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-ремонт электротехнического оборудования;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частичная замена оконных блоков;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-замена дверных блоков;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-ремонт полов;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-отделочные работы;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ремонт отопления;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установка приборов учета отопления и водоснабжения;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приобретение мебели и оргтехники;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-благоустройство территории возле администрации района.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033" w:rsidRPr="00F74033" w:rsidRDefault="00F74033" w:rsidP="00F74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F740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Цели и задачи Программы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цели Программы: осуществление комплекса мер, направленных на повышение исполнения муниципальными служащими должностных (служеб</w:t>
      </w: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ных) обязанностей в соответствии с должностной инструкцией, обеспечение сохранности муниципального имущества, его эффективного, бесперебойного и безаварийного функционирования.</w:t>
      </w:r>
    </w:p>
    <w:p w:rsidR="00F74033" w:rsidRPr="00F74033" w:rsidRDefault="00F74033" w:rsidP="00F74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4033" w:rsidRPr="00F74033" w:rsidRDefault="00F74033" w:rsidP="00F74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F740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Сроки и этапы реализации Программы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</w:t>
      </w:r>
      <w:r w:rsidR="00B262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рассчитана на 2003 год</w:t>
      </w: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B2626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</w:t>
      </w: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этап: </w:t>
      </w:r>
    </w:p>
    <w:p w:rsidR="00F74033" w:rsidRPr="00F74033" w:rsidRDefault="00B2626B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1-й этап – 2013</w:t>
      </w:r>
      <w:r w:rsidR="00F74033"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год;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каждом этапе мероприятия Программы предусматривается капитальный ремонт административного здания.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капитальному ремонту на каждом этапе включает разработку проектно-сметной документации, проведение мероприятий по отбору подрядных организаций для выполнения работ в соответствии с законодательством о размещении заказов, выполнение работ в соответствии с заключёнными договорами, подведение итогов по результатам каждого этапа Программы.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конечным итогам реализации мероприятий проводится оценка эффективности Программы.</w:t>
      </w:r>
    </w:p>
    <w:p w:rsidR="00F74033" w:rsidRPr="00F74033" w:rsidRDefault="00F74033" w:rsidP="00F74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V</w:t>
      </w:r>
      <w:r w:rsidRPr="00F740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Основные мероприятия Программы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поставленными задачами Программой предусмотрены мероприятия по капитальному ремонту административного здания число этажей -</w:t>
      </w:r>
      <w:r w:rsidR="00B2626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общая площадь </w:t>
      </w:r>
      <w:r w:rsidR="00B2626B">
        <w:rPr>
          <w:rFonts w:ascii="Times New Roman" w:eastAsia="Times New Roman" w:hAnsi="Times New Roman" w:cs="Times New Roman"/>
          <w:sz w:val="24"/>
          <w:szCs w:val="24"/>
          <w:lang w:eastAsia="ru-RU"/>
        </w:rPr>
        <w:t>116</w:t>
      </w: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033" w:rsidRPr="00F74033" w:rsidRDefault="00F74033" w:rsidP="00F74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F740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.Управление и контроль за ходом реализации Программы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Программы по каждому виду работ определяется план конкретных мероприятий с указанием сроков и ответственных исполнителей программных мероприятий.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и положения Программы ежегодно уточняются и контролируются исходя из результатов её выполнения и эффективности использования средств.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реализацией мероприятий Программы осуществляет отдел строительства, архитектуры, транспорта и связи.</w:t>
      </w:r>
    </w:p>
    <w:p w:rsidR="00F74033" w:rsidRPr="00F74033" w:rsidRDefault="00F74033" w:rsidP="00F74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Pr="00F740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Ресурсное обеспечение Программы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объём финансирования мероприятий Программы составляет 6,</w:t>
      </w:r>
      <w:r w:rsidR="002D4571">
        <w:rPr>
          <w:rFonts w:ascii="Times New Roman" w:eastAsia="Times New Roman" w:hAnsi="Times New Roman" w:cs="Times New Roman"/>
          <w:sz w:val="24"/>
          <w:szCs w:val="24"/>
          <w:lang w:eastAsia="ru-RU"/>
        </w:rPr>
        <w:t>750</w:t>
      </w: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тыс.руб., в том числе: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A60F2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– </w:t>
      </w:r>
      <w:r w:rsidR="00A60F2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2626B">
        <w:rPr>
          <w:rFonts w:ascii="Times New Roman" w:eastAsia="Times New Roman" w:hAnsi="Times New Roman" w:cs="Times New Roman"/>
          <w:sz w:val="24"/>
          <w:szCs w:val="24"/>
          <w:lang w:eastAsia="ru-RU"/>
        </w:rPr>
        <w:t>500</w:t>
      </w: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руб.;</w:t>
      </w:r>
    </w:p>
    <w:p w:rsidR="00A60F2B" w:rsidRDefault="00A60F2B" w:rsidP="00A60F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2015год-2500тыс.руб;</w:t>
      </w:r>
    </w:p>
    <w:p w:rsidR="00A60F2B" w:rsidRDefault="00A60F2B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2016год-750тыс.руб.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Источниками финансирования мероприятий Программы являются:</w:t>
      </w:r>
    </w:p>
    <w:p w:rsidR="00F74033" w:rsidRPr="00F74033" w:rsidRDefault="00F74033" w:rsidP="00B2626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 </w:t>
      </w:r>
      <w:r w:rsidR="00B26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бюджета в размере </w:t>
      </w:r>
      <w:r w:rsidR="00A60F2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2626B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="00A60F2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B71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r w:rsidR="00B716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Объём средств, выделяемых из районного бюджета на реализацию мероприятий Программы, ежегодно уточняется при формировании проекта районного бюджета на соответствующий финансовый год.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033" w:rsidRPr="00F74033" w:rsidRDefault="00F74033" w:rsidP="00F74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VIII</w:t>
      </w:r>
      <w:r w:rsidRPr="00F740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Ожидаемые конечные результаты реализации Программы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программных мероприятий позволит:</w:t>
      </w:r>
    </w:p>
    <w:p w:rsidR="00F74033" w:rsidRPr="00F74033" w:rsidRDefault="00F74033" w:rsidP="00F7403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экономической сфере: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-создать условия для безаварийного функционирования муниципального имущества за счёт снижения потерь энергоресурсов после проведения капитального ремонта конструктивных элементов зданий и снижение износа муниципального имущества;</w:t>
      </w:r>
    </w:p>
    <w:p w:rsidR="00F74033" w:rsidRPr="00F74033" w:rsidRDefault="00F74033" w:rsidP="00F74033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социальной сфере:</w:t>
      </w:r>
    </w:p>
    <w:p w:rsidR="00F74033" w:rsidRPr="00F74033" w:rsidRDefault="00F74033" w:rsidP="00F740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обеспечения муниципальным служащим надлежащих условий, необходимых для исполнения ими своих должностных (служебных) обязанностей.</w:t>
      </w:r>
    </w:p>
    <w:p w:rsidR="00F74033" w:rsidRPr="00F74033" w:rsidRDefault="00F74033" w:rsidP="00F74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033" w:rsidRPr="00F74033" w:rsidRDefault="00F74033" w:rsidP="00F74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1D6" w:rsidRDefault="00EF41D6"/>
    <w:sectPr w:rsidR="00EF41D6" w:rsidSect="00F1121A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2111" w:rsidRDefault="00BF2111" w:rsidP="00CB516B">
      <w:pPr>
        <w:spacing w:after="0" w:line="240" w:lineRule="auto"/>
      </w:pPr>
      <w:r>
        <w:separator/>
      </w:r>
    </w:p>
  </w:endnote>
  <w:endnote w:type="continuationSeparator" w:id="1">
    <w:p w:rsidR="00BF2111" w:rsidRDefault="00BF2111" w:rsidP="00CB5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2111" w:rsidRDefault="00BF2111" w:rsidP="00CB516B">
      <w:pPr>
        <w:spacing w:after="0" w:line="240" w:lineRule="auto"/>
      </w:pPr>
      <w:r>
        <w:separator/>
      </w:r>
    </w:p>
  </w:footnote>
  <w:footnote w:type="continuationSeparator" w:id="1">
    <w:p w:rsidR="00BF2111" w:rsidRDefault="00BF2111" w:rsidP="00CB51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195FAE"/>
    <w:multiLevelType w:val="hybridMultilevel"/>
    <w:tmpl w:val="B814742E"/>
    <w:lvl w:ilvl="0" w:tplc="55A4EF66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4033"/>
    <w:rsid w:val="000043A6"/>
    <w:rsid w:val="00016CB9"/>
    <w:rsid w:val="000274A9"/>
    <w:rsid w:val="00035DE1"/>
    <w:rsid w:val="000448AC"/>
    <w:rsid w:val="0004505E"/>
    <w:rsid w:val="00045AC4"/>
    <w:rsid w:val="0005277F"/>
    <w:rsid w:val="00061A60"/>
    <w:rsid w:val="00062485"/>
    <w:rsid w:val="00075ECB"/>
    <w:rsid w:val="0008530C"/>
    <w:rsid w:val="000955A9"/>
    <w:rsid w:val="000A3AA4"/>
    <w:rsid w:val="000A7E17"/>
    <w:rsid w:val="000B1A47"/>
    <w:rsid w:val="000C091B"/>
    <w:rsid w:val="000D2616"/>
    <w:rsid w:val="000D336C"/>
    <w:rsid w:val="000D650E"/>
    <w:rsid w:val="0010442F"/>
    <w:rsid w:val="00111AA5"/>
    <w:rsid w:val="00121219"/>
    <w:rsid w:val="00121BB6"/>
    <w:rsid w:val="00121EA5"/>
    <w:rsid w:val="001225BF"/>
    <w:rsid w:val="00133185"/>
    <w:rsid w:val="001360E7"/>
    <w:rsid w:val="00150806"/>
    <w:rsid w:val="00170CE5"/>
    <w:rsid w:val="00173CF1"/>
    <w:rsid w:val="00185A3B"/>
    <w:rsid w:val="001B1814"/>
    <w:rsid w:val="001B54D1"/>
    <w:rsid w:val="001D27EF"/>
    <w:rsid w:val="001D7603"/>
    <w:rsid w:val="001E01BF"/>
    <w:rsid w:val="00205246"/>
    <w:rsid w:val="00206B30"/>
    <w:rsid w:val="00213BED"/>
    <w:rsid w:val="002147AB"/>
    <w:rsid w:val="002230F1"/>
    <w:rsid w:val="00236974"/>
    <w:rsid w:val="002370D8"/>
    <w:rsid w:val="00246AE1"/>
    <w:rsid w:val="00264B9C"/>
    <w:rsid w:val="00272C9F"/>
    <w:rsid w:val="00290210"/>
    <w:rsid w:val="00293A6E"/>
    <w:rsid w:val="002A4547"/>
    <w:rsid w:val="002B459B"/>
    <w:rsid w:val="002B6790"/>
    <w:rsid w:val="002C1233"/>
    <w:rsid w:val="002D313F"/>
    <w:rsid w:val="002D4571"/>
    <w:rsid w:val="002E0136"/>
    <w:rsid w:val="00300F68"/>
    <w:rsid w:val="00336093"/>
    <w:rsid w:val="00336C3A"/>
    <w:rsid w:val="00345C37"/>
    <w:rsid w:val="00380588"/>
    <w:rsid w:val="003A6BC0"/>
    <w:rsid w:val="003C7779"/>
    <w:rsid w:val="003D1AB6"/>
    <w:rsid w:val="003E1828"/>
    <w:rsid w:val="003E3B95"/>
    <w:rsid w:val="003E3CDC"/>
    <w:rsid w:val="003E43AE"/>
    <w:rsid w:val="003F3869"/>
    <w:rsid w:val="00407E0A"/>
    <w:rsid w:val="00427EEA"/>
    <w:rsid w:val="004424D5"/>
    <w:rsid w:val="004426E7"/>
    <w:rsid w:val="00467C38"/>
    <w:rsid w:val="004710A5"/>
    <w:rsid w:val="00493C58"/>
    <w:rsid w:val="004970C2"/>
    <w:rsid w:val="004A1144"/>
    <w:rsid w:val="004A209C"/>
    <w:rsid w:val="004C61D9"/>
    <w:rsid w:val="004D300F"/>
    <w:rsid w:val="004F3D8C"/>
    <w:rsid w:val="0050703A"/>
    <w:rsid w:val="005578C2"/>
    <w:rsid w:val="00561AF5"/>
    <w:rsid w:val="005676BF"/>
    <w:rsid w:val="00570EE1"/>
    <w:rsid w:val="00593E70"/>
    <w:rsid w:val="00594BA9"/>
    <w:rsid w:val="005C4F67"/>
    <w:rsid w:val="005D1959"/>
    <w:rsid w:val="00613D9D"/>
    <w:rsid w:val="00625327"/>
    <w:rsid w:val="0064585F"/>
    <w:rsid w:val="00645F4B"/>
    <w:rsid w:val="00654F68"/>
    <w:rsid w:val="00677919"/>
    <w:rsid w:val="00680E08"/>
    <w:rsid w:val="006946F1"/>
    <w:rsid w:val="00696ACE"/>
    <w:rsid w:val="006A19EE"/>
    <w:rsid w:val="006B4EB8"/>
    <w:rsid w:val="006D0FF2"/>
    <w:rsid w:val="006D43B0"/>
    <w:rsid w:val="006F2EB0"/>
    <w:rsid w:val="006F586F"/>
    <w:rsid w:val="007174EC"/>
    <w:rsid w:val="00737B36"/>
    <w:rsid w:val="00761F38"/>
    <w:rsid w:val="00765DA9"/>
    <w:rsid w:val="00780A59"/>
    <w:rsid w:val="00787569"/>
    <w:rsid w:val="007A7BBF"/>
    <w:rsid w:val="007B0F7F"/>
    <w:rsid w:val="007C01BA"/>
    <w:rsid w:val="007F4932"/>
    <w:rsid w:val="00802001"/>
    <w:rsid w:val="0080215D"/>
    <w:rsid w:val="00803EB1"/>
    <w:rsid w:val="00811E1F"/>
    <w:rsid w:val="00836FD6"/>
    <w:rsid w:val="00852DA1"/>
    <w:rsid w:val="0089218B"/>
    <w:rsid w:val="00897CDB"/>
    <w:rsid w:val="008A179E"/>
    <w:rsid w:val="008B6F4C"/>
    <w:rsid w:val="008D3633"/>
    <w:rsid w:val="008E0C97"/>
    <w:rsid w:val="008E1C44"/>
    <w:rsid w:val="008E3E59"/>
    <w:rsid w:val="008E59DB"/>
    <w:rsid w:val="008F68C0"/>
    <w:rsid w:val="00913BB3"/>
    <w:rsid w:val="009221C7"/>
    <w:rsid w:val="00946326"/>
    <w:rsid w:val="00966074"/>
    <w:rsid w:val="0097560E"/>
    <w:rsid w:val="00995529"/>
    <w:rsid w:val="00996829"/>
    <w:rsid w:val="009C3697"/>
    <w:rsid w:val="009D7EFF"/>
    <w:rsid w:val="009F1EB7"/>
    <w:rsid w:val="00A4156A"/>
    <w:rsid w:val="00A507D7"/>
    <w:rsid w:val="00A5422A"/>
    <w:rsid w:val="00A54B42"/>
    <w:rsid w:val="00A55A4C"/>
    <w:rsid w:val="00A60F2B"/>
    <w:rsid w:val="00A6116B"/>
    <w:rsid w:val="00A711CC"/>
    <w:rsid w:val="00A7152F"/>
    <w:rsid w:val="00A84BFF"/>
    <w:rsid w:val="00A93AF3"/>
    <w:rsid w:val="00A958E0"/>
    <w:rsid w:val="00AA1713"/>
    <w:rsid w:val="00AA1F67"/>
    <w:rsid w:val="00AA684A"/>
    <w:rsid w:val="00AB0E67"/>
    <w:rsid w:val="00AC02FB"/>
    <w:rsid w:val="00AD75D2"/>
    <w:rsid w:val="00AF0696"/>
    <w:rsid w:val="00B17413"/>
    <w:rsid w:val="00B24C90"/>
    <w:rsid w:val="00B2626B"/>
    <w:rsid w:val="00B33D3C"/>
    <w:rsid w:val="00B56DCC"/>
    <w:rsid w:val="00B71660"/>
    <w:rsid w:val="00B71FA1"/>
    <w:rsid w:val="00B7587C"/>
    <w:rsid w:val="00B8348C"/>
    <w:rsid w:val="00B93769"/>
    <w:rsid w:val="00BC1258"/>
    <w:rsid w:val="00BD0FE4"/>
    <w:rsid w:val="00BD29E3"/>
    <w:rsid w:val="00BD4E8D"/>
    <w:rsid w:val="00BE19D9"/>
    <w:rsid w:val="00BE788F"/>
    <w:rsid w:val="00BF2111"/>
    <w:rsid w:val="00BF7809"/>
    <w:rsid w:val="00BF7CAE"/>
    <w:rsid w:val="00C03717"/>
    <w:rsid w:val="00C05549"/>
    <w:rsid w:val="00C07050"/>
    <w:rsid w:val="00C104B6"/>
    <w:rsid w:val="00C34A28"/>
    <w:rsid w:val="00C72CFF"/>
    <w:rsid w:val="00C74979"/>
    <w:rsid w:val="00C8241D"/>
    <w:rsid w:val="00C853BB"/>
    <w:rsid w:val="00C867F9"/>
    <w:rsid w:val="00CA3D3F"/>
    <w:rsid w:val="00CB516B"/>
    <w:rsid w:val="00CC5140"/>
    <w:rsid w:val="00D03486"/>
    <w:rsid w:val="00D12AC6"/>
    <w:rsid w:val="00D325EC"/>
    <w:rsid w:val="00D35BC3"/>
    <w:rsid w:val="00D44A12"/>
    <w:rsid w:val="00D53899"/>
    <w:rsid w:val="00D56ED5"/>
    <w:rsid w:val="00D6350E"/>
    <w:rsid w:val="00D67AD1"/>
    <w:rsid w:val="00D74066"/>
    <w:rsid w:val="00D76140"/>
    <w:rsid w:val="00D81C61"/>
    <w:rsid w:val="00D82CD3"/>
    <w:rsid w:val="00DB46A1"/>
    <w:rsid w:val="00DD6EC1"/>
    <w:rsid w:val="00DD6F2B"/>
    <w:rsid w:val="00E27E29"/>
    <w:rsid w:val="00E31275"/>
    <w:rsid w:val="00E4143C"/>
    <w:rsid w:val="00E64045"/>
    <w:rsid w:val="00E97874"/>
    <w:rsid w:val="00EA0763"/>
    <w:rsid w:val="00EC0A30"/>
    <w:rsid w:val="00EF17C3"/>
    <w:rsid w:val="00EF41D6"/>
    <w:rsid w:val="00F06A9F"/>
    <w:rsid w:val="00F1121A"/>
    <w:rsid w:val="00F138AB"/>
    <w:rsid w:val="00F32FB5"/>
    <w:rsid w:val="00F34646"/>
    <w:rsid w:val="00F5163A"/>
    <w:rsid w:val="00F53CB2"/>
    <w:rsid w:val="00F711F2"/>
    <w:rsid w:val="00F74033"/>
    <w:rsid w:val="00F74A46"/>
    <w:rsid w:val="00F81A80"/>
    <w:rsid w:val="00F86D6F"/>
    <w:rsid w:val="00F87027"/>
    <w:rsid w:val="00F907E6"/>
    <w:rsid w:val="00F95CCC"/>
    <w:rsid w:val="00F9676C"/>
    <w:rsid w:val="00FA292B"/>
    <w:rsid w:val="00FA65B2"/>
    <w:rsid w:val="00FA7AFB"/>
    <w:rsid w:val="00FB39A6"/>
    <w:rsid w:val="00FD40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13"/>
  </w:style>
  <w:style w:type="paragraph" w:styleId="1">
    <w:name w:val="heading 1"/>
    <w:basedOn w:val="a"/>
    <w:next w:val="a"/>
    <w:link w:val="10"/>
    <w:uiPriority w:val="9"/>
    <w:qFormat/>
    <w:rsid w:val="00F7403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403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27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4A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B51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B516B"/>
  </w:style>
  <w:style w:type="paragraph" w:styleId="a7">
    <w:name w:val="footer"/>
    <w:basedOn w:val="a"/>
    <w:link w:val="a8"/>
    <w:uiPriority w:val="99"/>
    <w:semiHidden/>
    <w:unhideWhenUsed/>
    <w:rsid w:val="00CB51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B51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403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403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27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4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2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60952-B804-48E6-8CA9-2B42BD1FA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1644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2014-07-02T13:04:00Z</cp:lastPrinted>
  <dcterms:created xsi:type="dcterms:W3CDTF">2014-06-24T08:25:00Z</dcterms:created>
  <dcterms:modified xsi:type="dcterms:W3CDTF">2014-07-03T05:08:00Z</dcterms:modified>
</cp:coreProperties>
</file>