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060B" w:rsidRDefault="00DA060B" w:rsidP="00DA060B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РОССИЙСКАЯ ФЕДЕРАЦИЯ               </w:t>
      </w:r>
    </w:p>
    <w:p w:rsidR="00DA060B" w:rsidRDefault="00DA060B" w:rsidP="00DA060B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Администрация</w:t>
      </w:r>
    </w:p>
    <w:p w:rsidR="00DA060B" w:rsidRDefault="00DA060B" w:rsidP="00DA060B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сельского поселения  </w:t>
      </w:r>
      <w:proofErr w:type="gramStart"/>
      <w:r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</w:p>
    <w:p w:rsidR="00DA060B" w:rsidRDefault="00DA060B" w:rsidP="00DA060B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</w:p>
    <w:p w:rsidR="00DA060B" w:rsidRDefault="00DA060B" w:rsidP="00DA060B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Самарской области</w:t>
      </w:r>
    </w:p>
    <w:p w:rsidR="00DA060B" w:rsidRDefault="00DA060B" w:rsidP="00DA060B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DA060B" w:rsidRDefault="00DA060B" w:rsidP="00DA060B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ПОСТАНОВЛЕНИЕ №</w:t>
      </w:r>
      <w:r>
        <w:rPr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45 от 11.06.2014 года</w:t>
      </w:r>
    </w:p>
    <w:p w:rsidR="00DA060B" w:rsidRDefault="00DA060B" w:rsidP="00DA060B">
      <w:pPr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О результатах публичных слушаний по вопросу внесения изменений в проект застройки жилого района, индивидуальной застройки в с. Ягодное муниципального района Ставропольский Самарской области (ликвидация технического проезда между домами №33 и №35 по ул. Ставропольская).</w:t>
      </w:r>
      <w:proofErr w:type="gramEnd"/>
    </w:p>
    <w:p w:rsidR="00DA060B" w:rsidRDefault="00DA060B" w:rsidP="00DA060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</w:t>
      </w:r>
    </w:p>
    <w:p w:rsidR="00DA060B" w:rsidRDefault="00DA060B" w:rsidP="00DA060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</w:t>
      </w:r>
      <w:proofErr w:type="gramStart"/>
      <w:r>
        <w:rPr>
          <w:rFonts w:ascii="Times New Roman" w:hAnsi="Times New Roman" w:cs="Times New Roman"/>
          <w:sz w:val="28"/>
          <w:szCs w:val="28"/>
        </w:rPr>
        <w:t>Учитывая результаты проведённых на территории сельского поселения Ягодное муниципального района Ставропольский Самарской области  с 22.05.2014 года по 20.06.2014 года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публичных слушаний по вопросу внесения изменений в проект застройки жилого района, индивидуальной застройки в с. Ягодное муниципального района Ставропольский Самарской области (ликвидация технического проезда между домами №33 и №35 по ул. Ставропольская),  руководствуясь Градостроительным кодексом Российской Федерации,  Федеральным законом №131– ФЗ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от 06.10.2003 «Об общих принципах организации местного самоуправления в Российской Федерации», Уставом сельского поселения </w:t>
      </w:r>
      <w:proofErr w:type="gramStart"/>
      <w:r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 </w:t>
      </w:r>
    </w:p>
    <w:p w:rsidR="00DA060B" w:rsidRDefault="00DA060B" w:rsidP="00DA060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ПОСТАНОВЛЯЮ: </w:t>
      </w:r>
    </w:p>
    <w:p w:rsidR="00DA060B" w:rsidRDefault="00DA060B" w:rsidP="00DA060B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Внести изменения в проект застройки жилого района, индивидуальной застройки в с. </w:t>
      </w:r>
      <w:proofErr w:type="gramStart"/>
      <w:r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(ликвидация технического проезда между домами №33 и №35 по ул. Ставропольская).</w:t>
      </w:r>
    </w:p>
    <w:p w:rsidR="00DA060B" w:rsidRDefault="00DA060B" w:rsidP="00DA060B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Опубликовать настоящее Постановление в районной газете «Ставрополь-на-Волге»  и на официальном сайте администрации сельского поселения Ягодное http://www.ягодное</w:t>
      </w:r>
      <w:proofErr w:type="gramStart"/>
      <w:r>
        <w:rPr>
          <w:rFonts w:ascii="Times New Roman" w:hAnsi="Times New Roman" w:cs="Times New Roman"/>
          <w:sz w:val="28"/>
          <w:szCs w:val="28"/>
        </w:rPr>
        <w:t>.с</w:t>
      </w:r>
      <w:proofErr w:type="gramEnd"/>
      <w:r>
        <w:rPr>
          <w:rFonts w:ascii="Times New Roman" w:hAnsi="Times New Roman" w:cs="Times New Roman"/>
          <w:sz w:val="28"/>
          <w:szCs w:val="28"/>
        </w:rPr>
        <w:t>тавропольский-район.рф.</w:t>
      </w:r>
    </w:p>
    <w:p w:rsidR="00DA060B" w:rsidRDefault="00DA060B" w:rsidP="00DA060B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исполнением настоящего Постановления оставляю за собой.</w:t>
      </w:r>
    </w:p>
    <w:p w:rsidR="00DA060B" w:rsidRDefault="00DA060B" w:rsidP="00DA060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Глава администрации</w:t>
      </w:r>
    </w:p>
    <w:p w:rsidR="00713B82" w:rsidRPr="00DA060B" w:rsidRDefault="00DA060B">
      <w:pPr>
        <w:rPr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сельского поселения </w:t>
      </w:r>
      <w:proofErr w:type="gramStart"/>
      <w:r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Т.И.Синицына</w:t>
      </w:r>
    </w:p>
    <w:sectPr w:rsidR="00713B82" w:rsidRPr="00DA060B" w:rsidSect="0015689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F75B2"/>
    <w:multiLevelType w:val="hybridMultilevel"/>
    <w:tmpl w:val="979246A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A060B"/>
    <w:rsid w:val="00156898"/>
    <w:rsid w:val="00A74816"/>
    <w:rsid w:val="00D12BF2"/>
    <w:rsid w:val="00DA06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060B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DA060B"/>
    <w:pPr>
      <w:spacing w:after="0" w:line="240" w:lineRule="auto"/>
    </w:pPr>
    <w:rPr>
      <w:rFonts w:eastAsiaTheme="minorEastAsia"/>
      <w:lang w:eastAsia="ru-RU"/>
    </w:rPr>
  </w:style>
  <w:style w:type="paragraph" w:styleId="a4">
    <w:name w:val="List Paragraph"/>
    <w:basedOn w:val="a"/>
    <w:uiPriority w:val="34"/>
    <w:qFormat/>
    <w:rsid w:val="00DA060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20799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273</Words>
  <Characters>1562</Characters>
  <Application>Microsoft Office Word</Application>
  <DocSecurity>0</DocSecurity>
  <Lines>13</Lines>
  <Paragraphs>3</Paragraphs>
  <ScaleCrop>false</ScaleCrop>
  <Company/>
  <LinksUpToDate>false</LinksUpToDate>
  <CharactersWithSpaces>1832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2014-06-11T06:35:00Z</dcterms:created>
  <dcterms:modified xsi:type="dcterms:W3CDTF">2014-06-11T06:35:00Z</dcterms:modified>
</cp:coreProperties>
</file>