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Утверждены решением Собрания представителей</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 xml:space="preserve">сельского поселения </w:t>
      </w:r>
      <w:proofErr w:type="gramStart"/>
      <w:r w:rsidR="00822AB1">
        <w:rPr>
          <w:rFonts w:ascii="Times New Roman" w:hAnsi="Times New Roman" w:cs="Times New Roman"/>
          <w:b w:val="0"/>
          <w:sz w:val="24"/>
          <w:szCs w:val="24"/>
        </w:rPr>
        <w:t>Ягодное</w:t>
      </w:r>
      <w:proofErr w:type="gramEnd"/>
      <w:r w:rsidRPr="00C15F12">
        <w:rPr>
          <w:rFonts w:ascii="Times New Roman" w:hAnsi="Times New Roman" w:cs="Times New Roman"/>
          <w:b w:val="0"/>
          <w:sz w:val="24"/>
          <w:szCs w:val="24"/>
        </w:rPr>
        <w:t xml:space="preserve"> муниципального</w:t>
      </w:r>
    </w:p>
    <w:p w:rsidR="0083537A" w:rsidRPr="00C15F12" w:rsidRDefault="0083537A" w:rsidP="00BC4872">
      <w:pPr>
        <w:pStyle w:val="ConsPlusTitle"/>
        <w:widowControl/>
        <w:spacing w:line="360" w:lineRule="auto"/>
        <w:ind w:left="4248"/>
        <w:jc w:val="right"/>
        <w:rPr>
          <w:rFonts w:ascii="Times New Roman" w:hAnsi="Times New Roman" w:cs="Times New Roman"/>
          <w:b w:val="0"/>
          <w:sz w:val="24"/>
          <w:szCs w:val="24"/>
        </w:rPr>
      </w:pPr>
      <w:r w:rsidRPr="00C15F12">
        <w:rPr>
          <w:rFonts w:ascii="Times New Roman" w:hAnsi="Times New Roman" w:cs="Times New Roman"/>
          <w:b w:val="0"/>
          <w:sz w:val="24"/>
          <w:szCs w:val="24"/>
        </w:rPr>
        <w:t xml:space="preserve">района </w:t>
      </w:r>
      <w:proofErr w:type="gramStart"/>
      <w:r w:rsidRPr="00C15F12">
        <w:rPr>
          <w:rFonts w:ascii="Times New Roman" w:hAnsi="Times New Roman" w:cs="Times New Roman"/>
          <w:b w:val="0"/>
          <w:sz w:val="24"/>
          <w:szCs w:val="24"/>
        </w:rPr>
        <w:t>Ставропольский</w:t>
      </w:r>
      <w:proofErr w:type="gramEnd"/>
      <w:r w:rsidRPr="00C15F12">
        <w:rPr>
          <w:rFonts w:ascii="Times New Roman" w:hAnsi="Times New Roman" w:cs="Times New Roman"/>
          <w:b w:val="0"/>
          <w:sz w:val="24"/>
          <w:szCs w:val="24"/>
        </w:rPr>
        <w:t xml:space="preserve"> Самарской области</w:t>
      </w:r>
    </w:p>
    <w:p w:rsidR="0083537A" w:rsidRPr="00C15F12" w:rsidRDefault="00A823F4" w:rsidP="00BC4872">
      <w:pPr>
        <w:pStyle w:val="ConsPlusTitle"/>
        <w:widowControl/>
        <w:spacing w:line="360" w:lineRule="auto"/>
        <w:ind w:left="4248"/>
        <w:jc w:val="right"/>
        <w:rPr>
          <w:rFonts w:ascii="Times New Roman" w:hAnsi="Times New Roman" w:cs="Times New Roman"/>
          <w:b w:val="0"/>
          <w:sz w:val="24"/>
          <w:szCs w:val="24"/>
        </w:rPr>
      </w:pPr>
      <w:r>
        <w:rPr>
          <w:rFonts w:ascii="Times New Roman" w:hAnsi="Times New Roman" w:cs="Times New Roman"/>
          <w:b w:val="0"/>
          <w:sz w:val="24"/>
          <w:szCs w:val="24"/>
        </w:rPr>
        <w:t>от 04 февраля 2021 года № 22</w:t>
      </w:r>
    </w:p>
    <w:p w:rsidR="0083537A" w:rsidRPr="00C15F12" w:rsidRDefault="0083537A" w:rsidP="00C15F12">
      <w:pPr>
        <w:pStyle w:val="ConsPlusTitle"/>
        <w:widowControl/>
        <w:spacing w:line="360" w:lineRule="auto"/>
        <w:jc w:val="both"/>
        <w:rPr>
          <w:rFonts w:ascii="Times New Roman" w:hAnsi="Times New Roman" w:cs="Times New Roman"/>
          <w:sz w:val="24"/>
          <w:szCs w:val="24"/>
        </w:rPr>
      </w:pPr>
      <w:bookmarkStart w:id="0" w:name="_GoBack"/>
      <w:bookmarkEnd w:id="0"/>
    </w:p>
    <w:p w:rsidR="0083537A" w:rsidRPr="00C15F12" w:rsidRDefault="0031014A" w:rsidP="00C15F12">
      <w:pPr>
        <w:pStyle w:val="ad"/>
        <w:shd w:val="clear" w:color="auto" w:fill="FFFFFF"/>
        <w:spacing w:after="318" w:line="360" w:lineRule="auto"/>
        <w:jc w:val="center"/>
      </w:pPr>
      <w:r>
        <w:t xml:space="preserve">НОРМЫ И </w:t>
      </w:r>
      <w:r w:rsidR="0083537A" w:rsidRPr="00C15F12">
        <w:t xml:space="preserve">ПРАВИЛА </w:t>
      </w:r>
      <w:r>
        <w:t>ПО БЛАГОУСТРОЙСТВУ</w:t>
      </w:r>
      <w:r w:rsidR="0083537A" w:rsidRPr="00C15F12">
        <w:t xml:space="preserve"> ТЕРРИТОРИИ</w:t>
      </w:r>
      <w:r w:rsidR="0083537A" w:rsidRPr="00C15F12">
        <w:br/>
        <w:t xml:space="preserve">СЕЛЬСКОГО ПОСЕЛЕНИЯ </w:t>
      </w:r>
      <w:proofErr w:type="gramStart"/>
      <w:r w:rsidR="00822AB1">
        <w:t>ЯГОДНОЕ</w:t>
      </w:r>
      <w:proofErr w:type="gramEnd"/>
      <w:r w:rsidR="0083537A" w:rsidRPr="00C15F12">
        <w:br/>
        <w:t>МУНИЦИПАЛЬНОГО РАЙОНА СТАВРОПОЛЬСКИЙ</w:t>
      </w:r>
      <w:r w:rsidR="0083537A" w:rsidRPr="00C15F12">
        <w:br/>
        <w:t>САМАРСКОЙ ОБЛАСТИ</w:t>
      </w:r>
    </w:p>
    <w:p w:rsidR="0083537A" w:rsidRPr="00C15F12" w:rsidRDefault="0083537A" w:rsidP="00C15F12">
      <w:pPr>
        <w:pStyle w:val="ad"/>
        <w:shd w:val="clear" w:color="auto" w:fill="FFFFFF"/>
        <w:spacing w:after="318" w:line="360" w:lineRule="auto"/>
        <w:ind w:firstLine="578"/>
        <w:jc w:val="center"/>
        <w:rPr>
          <w:b/>
          <w:bCs/>
        </w:rPr>
      </w:pPr>
      <w:r w:rsidRPr="00C15F12">
        <w:rPr>
          <w:b/>
          <w:bCs/>
        </w:rPr>
        <w:t xml:space="preserve">Раздел </w:t>
      </w:r>
      <w:r w:rsidRPr="00C15F12">
        <w:rPr>
          <w:b/>
          <w:bCs/>
          <w:lang w:val="en-US"/>
        </w:rPr>
        <w:t>I</w:t>
      </w:r>
      <w:r w:rsidRPr="00C15F12">
        <w:rPr>
          <w:b/>
          <w:bCs/>
        </w:rPr>
        <w:t>. Общие положения</w:t>
      </w:r>
    </w:p>
    <w:p w:rsidR="0083537A" w:rsidRPr="00C15F12" w:rsidRDefault="0083537A" w:rsidP="00C15F12">
      <w:pPr>
        <w:pStyle w:val="ad"/>
        <w:keepNext/>
        <w:shd w:val="clear" w:color="auto" w:fill="FFFFFF"/>
        <w:spacing w:after="0" w:line="360" w:lineRule="auto"/>
        <w:ind w:firstLine="578"/>
        <w:jc w:val="center"/>
        <w:rPr>
          <w:b/>
          <w:bCs/>
        </w:rPr>
      </w:pPr>
      <w:bookmarkStart w:id="1" w:name="bookmark0"/>
      <w:bookmarkStart w:id="2" w:name="bookmark1"/>
      <w:bookmarkEnd w:id="1"/>
      <w:bookmarkEnd w:id="2"/>
      <w:r w:rsidRPr="00C15F12">
        <w:rPr>
          <w:b/>
          <w:bCs/>
        </w:rPr>
        <w:t>Глава 1. Предмет регулирования настоящих Правил</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bookmarkStart w:id="3" w:name="_Hlk17107302"/>
      <w:bookmarkEnd w:id="3"/>
      <w:proofErr w:type="gramStart"/>
      <w:r w:rsidRPr="00C15F12">
        <w:t xml:space="preserve">Правила благоустройства территории сельского поселения </w:t>
      </w:r>
      <w:r w:rsidR="00822AB1">
        <w:t>Ягодное</w:t>
      </w:r>
      <w:r w:rsidRPr="00C15F12">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w:t>
      </w:r>
      <w:proofErr w:type="gramEnd"/>
      <w:r w:rsidRPr="00C15F12">
        <w:t xml:space="preserve"> области», Уставом поселения, иными нормативными правовыми актами, СНиПами, ГОСТами.</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r w:rsidRPr="00C15F12">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83537A" w:rsidRPr="00C15F12" w:rsidRDefault="0083537A" w:rsidP="00C35131">
      <w:pPr>
        <w:pStyle w:val="ad"/>
        <w:numPr>
          <w:ilvl w:val="0"/>
          <w:numId w:val="2"/>
        </w:numPr>
        <w:shd w:val="clear" w:color="auto" w:fill="FFFFFF"/>
        <w:tabs>
          <w:tab w:val="clear" w:pos="720"/>
          <w:tab w:val="num" w:pos="360"/>
        </w:tabs>
        <w:spacing w:after="0" w:afterAutospacing="0" w:line="360" w:lineRule="auto"/>
        <w:ind w:left="0" w:firstLine="709"/>
        <w:jc w:val="both"/>
      </w:pPr>
      <w:r w:rsidRPr="00C15F12">
        <w:t>В настоящих Правилах используются следующие основные понятия:</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xml:space="preserve">-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w:t>
      </w:r>
      <w:r w:rsidRPr="00C15F12">
        <w:lastRenderedPageBreak/>
        <w:t>пользования, земельных участков, зданий, строений, сооружений, прилегающих территорий;</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xml:space="preserve">-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w:t>
      </w:r>
      <w:proofErr w:type="gramStart"/>
      <w:r w:rsidRPr="00C15F12">
        <w:t>границы</w:t>
      </w:r>
      <w:proofErr w:type="gramEnd"/>
      <w:r w:rsidRPr="00C15F12">
        <w:t xml:space="preserve">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местные условия - природно-климатические, географические, социально-экономические и иные особенности отдельных муниципальных образований;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83537A" w:rsidRPr="00C15F12" w:rsidRDefault="0083537A" w:rsidP="00C15F12">
      <w:pPr>
        <w:pStyle w:val="ad"/>
        <w:shd w:val="clear" w:color="auto" w:fill="FFFFFF"/>
        <w:tabs>
          <w:tab w:val="num" w:pos="360"/>
        </w:tabs>
        <w:spacing w:after="0" w:afterAutospacing="0" w:line="360" w:lineRule="auto"/>
        <w:ind w:firstLine="709"/>
        <w:jc w:val="both"/>
      </w:pPr>
      <w:proofErr w:type="gramStart"/>
      <w:r w:rsidRPr="00C15F12">
        <w:t>- элементы улично-дорожной сети (аллеи, бульвары, магистрали, переулки, площади, проезды, проспекты, проулки, разъезды, спуски, тракты, тупики, улицы, шоссе);</w:t>
      </w:r>
      <w:proofErr w:type="gramEnd"/>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lastRenderedPageBreak/>
        <w:t>- дворовые территории;</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игр детей;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занятий спортом;</w:t>
      </w:r>
    </w:p>
    <w:p w:rsidR="0083537A" w:rsidRPr="00C15F12" w:rsidRDefault="0083537A" w:rsidP="00C15F12">
      <w:pPr>
        <w:pStyle w:val="ad"/>
        <w:shd w:val="clear" w:color="auto" w:fill="FFFFFF"/>
        <w:tabs>
          <w:tab w:val="num" w:pos="360"/>
        </w:tabs>
        <w:spacing w:after="0" w:afterAutospacing="0" w:line="360" w:lineRule="auto"/>
        <w:ind w:firstLine="709"/>
        <w:jc w:val="both"/>
      </w:pPr>
      <w:bookmarkStart w:id="4" w:name="_Hlk17282146"/>
      <w:r w:rsidRPr="00C15F12">
        <w:t xml:space="preserve">- площадки для </w:t>
      </w:r>
      <w:bookmarkEnd w:id="4"/>
      <w:r w:rsidRPr="00C15F12">
        <w:t>отдыха взрослых;</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парковки (парковочные места) и стоянок автомобилей;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площадки для установки мусоросборников;</w:t>
      </w:r>
    </w:p>
    <w:p w:rsidR="0083537A" w:rsidRPr="00C15F12" w:rsidRDefault="0083537A" w:rsidP="00C15F12">
      <w:pPr>
        <w:pStyle w:val="ad"/>
        <w:shd w:val="clear" w:color="auto" w:fill="FFFFFF"/>
        <w:tabs>
          <w:tab w:val="num" w:pos="360"/>
          <w:tab w:val="left" w:pos="7396"/>
        </w:tabs>
        <w:spacing w:after="0" w:afterAutospacing="0" w:line="360" w:lineRule="auto"/>
        <w:ind w:firstLine="709"/>
        <w:jc w:val="both"/>
      </w:pPr>
      <w:r w:rsidRPr="00C15F12">
        <w:t>- площадки для выгула животных;</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парки, скверы, иные зеленые зоны;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технические и санитарно-защитные зоны;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ограждающие устройства - ворота, калитки, шлагбаумы, в том числе автоматические, и декоративные ограждения (заборы);</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уполномоченный орган - Администрация поселения;</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арборициды – химические вещества, применяемые против сорной древесно-кустарниковой растительности;</w:t>
      </w:r>
    </w:p>
    <w:p w:rsidR="0083537A" w:rsidRPr="00C15F12" w:rsidRDefault="0083537A" w:rsidP="00C15F12">
      <w:pPr>
        <w:spacing w:line="360" w:lineRule="auto"/>
        <w:ind w:firstLine="709"/>
        <w:jc w:val="both"/>
        <w:rPr>
          <w:rFonts w:eastAsia="Times New Roman"/>
          <w:lang w:bidi="ru-RU"/>
        </w:rPr>
      </w:pP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83537A" w:rsidRPr="00C15F12" w:rsidRDefault="0083537A" w:rsidP="00C15F12">
      <w:pPr>
        <w:spacing w:line="360" w:lineRule="auto"/>
        <w:ind w:firstLine="709"/>
        <w:jc w:val="both"/>
        <w:rPr>
          <w:rFonts w:eastAsia="Times New Roman"/>
          <w:lang w:bidi="ru-RU"/>
        </w:rPr>
      </w:pP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гербициды – химические вещества, применяемые для уничтожения растительности.</w:t>
      </w:r>
    </w:p>
    <w:p w:rsidR="0083537A" w:rsidRPr="00C15F12" w:rsidRDefault="0083537A" w:rsidP="00C15F12">
      <w:pPr>
        <w:spacing w:line="360" w:lineRule="auto"/>
        <w:ind w:firstLine="709"/>
        <w:jc w:val="both"/>
        <w:rPr>
          <w:rFonts w:eastAsia="Times New Roman"/>
          <w:lang w:bidi="ru-RU"/>
        </w:rPr>
      </w:pPr>
      <w:r w:rsidRPr="00C15F12">
        <w:rPr>
          <w:rFonts w:eastAsia="Times New Roman"/>
          <w:lang w:bidi="ru-RU"/>
        </w:rPr>
        <w:t xml:space="preserve">4. </w:t>
      </w:r>
      <w:r w:rsidRPr="00C15F12">
        <w:t xml:space="preserve">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w:t>
      </w:r>
      <w:r w:rsidRPr="00C15F12">
        <w:lastRenderedPageBreak/>
        <w:t>если иное не предусмотрено настоящими Правилами.</w:t>
      </w:r>
    </w:p>
    <w:p w:rsidR="0083537A" w:rsidRPr="00C15F12" w:rsidRDefault="0083537A" w:rsidP="00C15F12">
      <w:pPr>
        <w:pStyle w:val="ad"/>
        <w:shd w:val="clear" w:color="auto" w:fill="FFFFFF"/>
        <w:spacing w:after="0" w:afterAutospacing="0" w:line="360" w:lineRule="auto"/>
        <w:ind w:left="360"/>
        <w:jc w:val="both"/>
      </w:pPr>
      <w:r w:rsidRPr="00C15F12">
        <w:t xml:space="preserve">      5.    Настоящие Правила не распространяются на отношения, связанные:</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использованием, охраной, защитой, воспроизводством лесов населенных пунктов и лесов особо охраняемых природных территорий;</w:t>
      </w:r>
    </w:p>
    <w:p w:rsidR="0083537A" w:rsidRPr="00C15F12" w:rsidRDefault="0083537A" w:rsidP="00C15F12">
      <w:pPr>
        <w:pStyle w:val="ad"/>
        <w:shd w:val="clear" w:color="auto" w:fill="FFFFFF"/>
        <w:tabs>
          <w:tab w:val="num" w:pos="360"/>
        </w:tabs>
        <w:spacing w:after="0" w:afterAutospacing="0" w:line="360" w:lineRule="auto"/>
        <w:ind w:firstLine="709"/>
        <w:jc w:val="both"/>
      </w:pPr>
      <w:r w:rsidRPr="00C15F12">
        <w:t>- с размещением и эксплуатацией объектов наружной рекламы и информации.</w:t>
      </w:r>
    </w:p>
    <w:p w:rsidR="0083537A" w:rsidRPr="00C15F12" w:rsidRDefault="0083537A" w:rsidP="00C35131">
      <w:pPr>
        <w:pStyle w:val="ad"/>
        <w:numPr>
          <w:ilvl w:val="0"/>
          <w:numId w:val="3"/>
        </w:numPr>
        <w:shd w:val="clear" w:color="auto" w:fill="FFFFFF"/>
        <w:tabs>
          <w:tab w:val="clear" w:pos="720"/>
          <w:tab w:val="num" w:pos="360"/>
        </w:tabs>
        <w:spacing w:after="318" w:afterAutospacing="0" w:line="360" w:lineRule="auto"/>
        <w:ind w:left="0" w:firstLine="709"/>
        <w:jc w:val="both"/>
      </w:pPr>
      <w:r w:rsidRPr="00C15F12">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83537A" w:rsidRPr="00C15F12" w:rsidRDefault="0083537A" w:rsidP="00C15F12">
      <w:pPr>
        <w:pStyle w:val="ad"/>
        <w:shd w:val="clear" w:color="auto" w:fill="FFFFFF"/>
        <w:spacing w:after="0" w:line="360" w:lineRule="auto"/>
        <w:ind w:firstLine="709"/>
        <w:jc w:val="center"/>
      </w:pPr>
      <w:bookmarkStart w:id="5" w:name="_Hlk16783264"/>
      <w:bookmarkEnd w:id="5"/>
      <w:r w:rsidRPr="00C15F12">
        <w:rPr>
          <w:b/>
          <w:bCs/>
        </w:rPr>
        <w:t>Глава 2. Формы и механизмы участия жителей поселения в принятии и реализации решений по благоустройству территории поселения</w:t>
      </w:r>
    </w:p>
    <w:p w:rsidR="0083537A" w:rsidRPr="00C15F12" w:rsidRDefault="0083537A" w:rsidP="00C35131">
      <w:pPr>
        <w:pStyle w:val="ad"/>
        <w:numPr>
          <w:ilvl w:val="0"/>
          <w:numId w:val="4"/>
        </w:numPr>
        <w:shd w:val="clear" w:color="auto" w:fill="FFFFFF"/>
        <w:tabs>
          <w:tab w:val="clear" w:pos="720"/>
          <w:tab w:val="num" w:pos="0"/>
        </w:tabs>
        <w:spacing w:after="0" w:afterAutospacing="0" w:line="360" w:lineRule="auto"/>
        <w:ind w:left="0" w:firstLine="709"/>
        <w:jc w:val="both"/>
      </w:pPr>
      <w:r w:rsidRPr="00C15F12">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83537A" w:rsidRPr="00C15F12" w:rsidRDefault="0083537A" w:rsidP="00C15F12">
      <w:pPr>
        <w:pStyle w:val="ad"/>
        <w:shd w:val="clear" w:color="auto" w:fill="FFFFFF"/>
        <w:spacing w:after="0" w:line="360" w:lineRule="auto"/>
        <w:ind w:firstLine="709"/>
        <w:jc w:val="both"/>
      </w:pPr>
      <w:r w:rsidRPr="00C15F12">
        <w:t>- совместное определение целей и задач по развитию территории, инвентаризация проблем и потенциалов среды;</w:t>
      </w:r>
    </w:p>
    <w:p w:rsidR="0083537A" w:rsidRPr="00C15F12" w:rsidRDefault="0083537A" w:rsidP="00C15F12">
      <w:pPr>
        <w:pStyle w:val="ad"/>
        <w:shd w:val="clear" w:color="auto" w:fill="FFFFFF"/>
        <w:spacing w:after="0" w:line="360" w:lineRule="auto"/>
        <w:ind w:firstLine="709"/>
        <w:jc w:val="both"/>
      </w:pPr>
      <w:r w:rsidRPr="00C15F12">
        <w:t>- определение основных видов активностей, функциональных зон и их взаимного расположения на выбранной территории;</w:t>
      </w:r>
    </w:p>
    <w:p w:rsidR="0083537A" w:rsidRPr="00C15F12" w:rsidRDefault="0083537A" w:rsidP="00C15F12">
      <w:pPr>
        <w:pStyle w:val="ad"/>
        <w:shd w:val="clear" w:color="auto" w:fill="FFFFFF"/>
        <w:spacing w:after="0" w:line="360" w:lineRule="auto"/>
        <w:ind w:firstLine="709"/>
        <w:jc w:val="both"/>
      </w:pPr>
      <w:r w:rsidRPr="00C15F12">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3537A" w:rsidRPr="00C15F12" w:rsidRDefault="0083537A" w:rsidP="00C15F12">
      <w:pPr>
        <w:pStyle w:val="ad"/>
        <w:shd w:val="clear" w:color="auto" w:fill="FFFFFF"/>
        <w:spacing w:after="0" w:line="360" w:lineRule="auto"/>
        <w:ind w:firstLine="709"/>
        <w:jc w:val="both"/>
      </w:pPr>
      <w:r w:rsidRPr="00C15F12">
        <w:lastRenderedPageBreak/>
        <w:t>- консультации в выборе типов покрытий с учетом функционального зонирования территории;</w:t>
      </w:r>
    </w:p>
    <w:p w:rsidR="0083537A" w:rsidRPr="00C15F12" w:rsidRDefault="0083537A" w:rsidP="00C15F12">
      <w:pPr>
        <w:pStyle w:val="ad"/>
        <w:shd w:val="clear" w:color="auto" w:fill="FFFFFF"/>
        <w:spacing w:after="0" w:line="360" w:lineRule="auto"/>
        <w:ind w:firstLine="709"/>
        <w:jc w:val="both"/>
      </w:pPr>
      <w:r w:rsidRPr="00C15F12">
        <w:t>- консультации по предполагаемым типам озеленения;</w:t>
      </w:r>
    </w:p>
    <w:p w:rsidR="0083537A" w:rsidRPr="00C15F12" w:rsidRDefault="0083537A" w:rsidP="00C15F12">
      <w:pPr>
        <w:pStyle w:val="ad"/>
        <w:shd w:val="clear" w:color="auto" w:fill="FFFFFF"/>
        <w:spacing w:after="159" w:line="360" w:lineRule="auto"/>
        <w:ind w:firstLine="709"/>
        <w:jc w:val="both"/>
      </w:pPr>
      <w:r w:rsidRPr="00C15F12">
        <w:t>- консультации по предполагаемым типам освещения и осветительного оборудования;</w:t>
      </w:r>
    </w:p>
    <w:p w:rsidR="0083537A" w:rsidRPr="00C15F12" w:rsidRDefault="0083537A" w:rsidP="00C15F12">
      <w:pPr>
        <w:pStyle w:val="ad"/>
        <w:shd w:val="clear" w:color="auto" w:fill="FFFFFF"/>
        <w:spacing w:after="0" w:line="360" w:lineRule="auto"/>
        <w:ind w:firstLine="709"/>
        <w:jc w:val="both"/>
      </w:pPr>
      <w:r w:rsidRPr="00C15F12">
        <w:t>- участие в разработке проекта, обсуждение решений с архитекторами, проектировщиками и другими профильными специалистами;</w:t>
      </w:r>
    </w:p>
    <w:p w:rsidR="0083537A" w:rsidRPr="00C15F12" w:rsidRDefault="0083537A" w:rsidP="00C15F12">
      <w:pPr>
        <w:pStyle w:val="ad"/>
        <w:shd w:val="clear" w:color="auto" w:fill="FFFFFF"/>
        <w:spacing w:after="0" w:line="360" w:lineRule="auto"/>
        <w:ind w:firstLine="709"/>
        <w:jc w:val="both"/>
      </w:pPr>
      <w:r w:rsidRPr="00C15F12">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3537A" w:rsidRPr="00C15F12" w:rsidRDefault="0083537A" w:rsidP="00C15F12">
      <w:pPr>
        <w:pStyle w:val="ad"/>
        <w:shd w:val="clear" w:color="auto" w:fill="FFFFFF"/>
        <w:spacing w:after="0" w:line="360" w:lineRule="auto"/>
        <w:ind w:firstLine="709"/>
        <w:jc w:val="both"/>
      </w:pPr>
      <w:r w:rsidRPr="00C15F12">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3537A" w:rsidRPr="00C15F12" w:rsidRDefault="0083537A" w:rsidP="00C15F12">
      <w:pPr>
        <w:pStyle w:val="ad"/>
        <w:shd w:val="clear" w:color="auto" w:fill="FFFFFF"/>
        <w:spacing w:after="0" w:line="360" w:lineRule="auto"/>
        <w:ind w:firstLine="709"/>
        <w:jc w:val="both"/>
      </w:pPr>
      <w:r w:rsidRPr="00C15F12">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3537A" w:rsidRPr="00C15F12" w:rsidRDefault="0083537A" w:rsidP="00C35131">
      <w:pPr>
        <w:pStyle w:val="ad"/>
        <w:numPr>
          <w:ilvl w:val="0"/>
          <w:numId w:val="5"/>
        </w:numPr>
        <w:shd w:val="clear" w:color="auto" w:fill="FFFFFF"/>
        <w:tabs>
          <w:tab w:val="clear" w:pos="720"/>
          <w:tab w:val="num" w:pos="0"/>
        </w:tabs>
        <w:spacing w:after="0" w:afterAutospacing="0" w:line="360" w:lineRule="auto"/>
        <w:ind w:left="0" w:firstLine="709"/>
        <w:jc w:val="both"/>
      </w:pPr>
      <w:r w:rsidRPr="00C15F12">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83537A" w:rsidRPr="00C15F12" w:rsidRDefault="0083537A" w:rsidP="00C35131">
      <w:pPr>
        <w:pStyle w:val="ad"/>
        <w:numPr>
          <w:ilvl w:val="0"/>
          <w:numId w:val="5"/>
        </w:numPr>
        <w:shd w:val="clear" w:color="auto" w:fill="FFFFFF"/>
        <w:tabs>
          <w:tab w:val="clear" w:pos="720"/>
          <w:tab w:val="num" w:pos="0"/>
        </w:tabs>
        <w:spacing w:after="0" w:afterAutospacing="0" w:line="360" w:lineRule="auto"/>
        <w:ind w:left="0" w:firstLine="709"/>
        <w:jc w:val="both"/>
      </w:pPr>
      <w:r w:rsidRPr="00C15F12">
        <w:t>Информирование осуществляется:</w:t>
      </w:r>
    </w:p>
    <w:p w:rsidR="0083537A" w:rsidRPr="00C15F12" w:rsidRDefault="0083537A" w:rsidP="00C15F12">
      <w:pPr>
        <w:pStyle w:val="ad"/>
        <w:shd w:val="clear" w:color="auto" w:fill="FFFFFF"/>
        <w:spacing w:after="0" w:line="360" w:lineRule="auto"/>
        <w:ind w:firstLine="709"/>
        <w:jc w:val="both"/>
      </w:pPr>
      <w:proofErr w:type="gramStart"/>
      <w:r w:rsidRPr="00C15F12">
        <w:t xml:space="preserve">- на официальном сайте Администрации сельского поселения </w:t>
      </w:r>
      <w:r w:rsidR="00822AB1">
        <w:t>Ягодное</w:t>
      </w:r>
      <w:r w:rsidRPr="00C15F12">
        <w:t xml:space="preserve"> муниципального района Ставропольский Самарской области в информационно-телекоммуникационной сети «Интернет» по адресу: https://</w:t>
      </w:r>
      <w:proofErr w:type="spellStart"/>
      <w:r w:rsidR="00BA126F">
        <w:rPr>
          <w:lang w:val="en-US"/>
        </w:rPr>
        <w:t>yagodnoe</w:t>
      </w:r>
      <w:proofErr w:type="spellEnd"/>
      <w:r w:rsidRPr="00C15F12">
        <w:t xml:space="preserve">.stavrsp.ru/ и иных </w:t>
      </w:r>
      <w:proofErr w:type="spellStart"/>
      <w:r w:rsidRPr="00C15F12">
        <w:t>интернет-ресурсах</w:t>
      </w:r>
      <w:proofErr w:type="spellEnd"/>
      <w:r w:rsidRPr="00C15F12">
        <w:t>;</w:t>
      </w:r>
      <w:proofErr w:type="gramEnd"/>
    </w:p>
    <w:p w:rsidR="0083537A" w:rsidRPr="00C15F12" w:rsidRDefault="0083537A" w:rsidP="00C15F12">
      <w:pPr>
        <w:pStyle w:val="ad"/>
        <w:shd w:val="clear" w:color="auto" w:fill="FFFFFF"/>
        <w:spacing w:after="0" w:line="360" w:lineRule="auto"/>
        <w:ind w:firstLine="709"/>
        <w:jc w:val="both"/>
      </w:pPr>
      <w:r w:rsidRPr="00C15F12">
        <w:t>- в средствах массовой информации;</w:t>
      </w:r>
    </w:p>
    <w:p w:rsidR="0083537A" w:rsidRPr="00C15F12" w:rsidRDefault="0083537A" w:rsidP="00C15F12">
      <w:pPr>
        <w:pStyle w:val="ad"/>
        <w:shd w:val="clear" w:color="auto" w:fill="FFFFFF"/>
        <w:spacing w:after="0" w:line="360" w:lineRule="auto"/>
        <w:ind w:firstLine="709"/>
        <w:jc w:val="both"/>
      </w:pPr>
      <w:r w:rsidRPr="00C15F12">
        <w:lastRenderedPageBreak/>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83537A" w:rsidRPr="00C15F12" w:rsidRDefault="0083537A" w:rsidP="00C15F12">
      <w:pPr>
        <w:pStyle w:val="ad"/>
        <w:shd w:val="clear" w:color="auto" w:fill="FFFFFF"/>
        <w:spacing w:after="0" w:line="360" w:lineRule="auto"/>
        <w:ind w:firstLine="709"/>
        <w:jc w:val="both"/>
      </w:pPr>
      <w:r w:rsidRPr="00C15F12">
        <w:t>- в социальных сетях.</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83537A" w:rsidRPr="00C15F12" w:rsidRDefault="0083537A" w:rsidP="00C35131">
      <w:pPr>
        <w:pStyle w:val="ad"/>
        <w:numPr>
          <w:ilvl w:val="0"/>
          <w:numId w:val="6"/>
        </w:numPr>
        <w:shd w:val="clear" w:color="auto" w:fill="FFFFFF"/>
        <w:tabs>
          <w:tab w:val="clear" w:pos="720"/>
          <w:tab w:val="num" w:pos="0"/>
        </w:tabs>
        <w:spacing w:after="0" w:afterAutospacing="0" w:line="360" w:lineRule="auto"/>
        <w:ind w:left="0" w:firstLine="709"/>
        <w:jc w:val="both"/>
      </w:pPr>
      <w:r w:rsidRPr="00C15F12">
        <w:t>Механизмы общественного участия:</w:t>
      </w:r>
    </w:p>
    <w:p w:rsidR="0083537A" w:rsidRPr="00C15F12" w:rsidRDefault="0083537A" w:rsidP="00C15F12">
      <w:pPr>
        <w:pStyle w:val="ad"/>
        <w:shd w:val="clear" w:color="auto" w:fill="FFFFFF"/>
        <w:spacing w:after="0" w:afterAutospacing="0" w:line="360" w:lineRule="auto"/>
        <w:ind w:firstLine="709"/>
        <w:jc w:val="both"/>
      </w:pPr>
      <w:r w:rsidRPr="00C15F12">
        <w:t>- обсуждение проектов по благоустройству в интерактивном формате с применением современных групповых методов работы;</w:t>
      </w:r>
    </w:p>
    <w:p w:rsidR="0083537A" w:rsidRPr="00C15F12" w:rsidRDefault="0083537A" w:rsidP="00C15F12">
      <w:pPr>
        <w:pStyle w:val="ad"/>
        <w:shd w:val="clear" w:color="auto" w:fill="FFFFFF"/>
        <w:spacing w:after="0" w:afterAutospacing="0" w:line="360" w:lineRule="auto"/>
        <w:ind w:firstLine="709"/>
        <w:jc w:val="both"/>
      </w:pPr>
      <w:r w:rsidRPr="00C15F12">
        <w:t xml:space="preserve">- анкетирование, опросы, интервьюирование, картирование, проведение </w:t>
      </w:r>
      <w:proofErr w:type="gramStart"/>
      <w:r w:rsidRPr="00C15F12">
        <w:t>фокус-групп</w:t>
      </w:r>
      <w:proofErr w:type="gramEnd"/>
      <w:r w:rsidRPr="00C15F12">
        <w:t>,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83537A" w:rsidRPr="00C15F12" w:rsidRDefault="0083537A" w:rsidP="00C15F12">
      <w:pPr>
        <w:pStyle w:val="ad"/>
        <w:shd w:val="clear" w:color="auto" w:fill="FFFFFF"/>
        <w:spacing w:after="0" w:afterAutospacing="0" w:line="360" w:lineRule="auto"/>
        <w:ind w:firstLine="709"/>
        <w:jc w:val="both"/>
      </w:pPr>
      <w:r w:rsidRPr="00C15F12">
        <w:t xml:space="preserve">- осуществление общественного </w:t>
      </w:r>
      <w:proofErr w:type="gramStart"/>
      <w:r w:rsidRPr="00C15F12">
        <w:t>контроля за</w:t>
      </w:r>
      <w:proofErr w:type="gramEnd"/>
      <w:r w:rsidRPr="00C15F12">
        <w:t xml:space="preserve"> реализацией проектов.</w:t>
      </w:r>
    </w:p>
    <w:p w:rsidR="0083537A" w:rsidRPr="00C15F12" w:rsidRDefault="0083537A" w:rsidP="00C15F12">
      <w:pPr>
        <w:pStyle w:val="ad"/>
        <w:shd w:val="clear" w:color="auto" w:fill="FFFFFF"/>
        <w:spacing w:after="0" w:afterAutospacing="0" w:line="360" w:lineRule="auto"/>
        <w:ind w:firstLine="709"/>
        <w:jc w:val="both"/>
      </w:pPr>
      <w:r w:rsidRPr="00C15F12">
        <w:t>По итогам встреч, совещаний и иных мероприятий формируется отчет об их проведении.</w:t>
      </w:r>
    </w:p>
    <w:p w:rsidR="0083537A" w:rsidRPr="00C15F12" w:rsidRDefault="0083537A" w:rsidP="00C15F12">
      <w:pPr>
        <w:pStyle w:val="ad"/>
        <w:shd w:val="clear" w:color="auto" w:fill="FFFFFF"/>
        <w:spacing w:after="0" w:afterAutospacing="0" w:line="360" w:lineRule="auto"/>
        <w:ind w:firstLine="709"/>
        <w:jc w:val="both"/>
      </w:pPr>
      <w:r w:rsidRPr="00C15F12">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общественные обсуждения в порядке, предусмотренном положением об организации и проведении общественных обсуждений или публичных слушаний по вопросам </w:t>
      </w:r>
      <w:r w:rsidRPr="00C15F12">
        <w:lastRenderedPageBreak/>
        <w:t xml:space="preserve">градостроительной деятельности на территории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p>
    <w:p w:rsidR="0083537A" w:rsidRPr="00C15F12" w:rsidRDefault="0083537A" w:rsidP="00C15F12">
      <w:pPr>
        <w:pStyle w:val="ad"/>
        <w:shd w:val="clear" w:color="auto" w:fill="FFFFFF"/>
        <w:spacing w:after="0" w:afterAutospacing="0" w:line="360" w:lineRule="auto"/>
        <w:ind w:left="709"/>
        <w:jc w:val="both"/>
      </w:pPr>
      <w:r w:rsidRPr="00C15F12">
        <w:t>8. Реализация проектов по благоустройству осуществляется с учетом интересов лиц, осуществляющих предпринимательскую деятельность.</w:t>
      </w:r>
    </w:p>
    <w:p w:rsidR="0083537A" w:rsidRPr="00C15F12" w:rsidRDefault="0083537A" w:rsidP="00C15F12">
      <w:pPr>
        <w:pStyle w:val="ad"/>
        <w:shd w:val="clear" w:color="auto" w:fill="FFFFFF"/>
        <w:spacing w:after="0" w:line="360" w:lineRule="auto"/>
        <w:ind w:firstLine="709"/>
        <w:jc w:val="both"/>
      </w:pPr>
      <w:r w:rsidRPr="00C15F12">
        <w:t>Участие лиц, осуществляющих предпринимательскую деятельность, в реализации проектов по благоустройству может заключаться:</w:t>
      </w:r>
    </w:p>
    <w:p w:rsidR="0083537A" w:rsidRPr="00C15F12" w:rsidRDefault="0083537A" w:rsidP="00C15F12">
      <w:pPr>
        <w:pStyle w:val="ad"/>
        <w:shd w:val="clear" w:color="auto" w:fill="FFFFFF"/>
        <w:spacing w:after="0" w:line="360" w:lineRule="auto"/>
        <w:ind w:firstLine="709"/>
        <w:jc w:val="both"/>
      </w:pPr>
      <w:r w:rsidRPr="00C15F12">
        <w:t>- в оказании услуг посетителям общественных пространств;</w:t>
      </w:r>
    </w:p>
    <w:p w:rsidR="0083537A" w:rsidRPr="00C15F12" w:rsidRDefault="0083537A" w:rsidP="00C15F12">
      <w:pPr>
        <w:pStyle w:val="ad"/>
        <w:shd w:val="clear" w:color="auto" w:fill="FFFFFF"/>
        <w:spacing w:after="0" w:line="360" w:lineRule="auto"/>
        <w:ind w:firstLine="709"/>
        <w:jc w:val="both"/>
      </w:pPr>
      <w:r w:rsidRPr="00C15F12">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83537A" w:rsidRPr="00C15F12" w:rsidRDefault="0083537A" w:rsidP="00C15F12">
      <w:pPr>
        <w:pStyle w:val="ad"/>
        <w:shd w:val="clear" w:color="auto" w:fill="FFFFFF"/>
        <w:spacing w:after="0" w:line="360" w:lineRule="auto"/>
        <w:ind w:firstLine="709"/>
        <w:jc w:val="both"/>
      </w:pPr>
      <w:r w:rsidRPr="00C15F12">
        <w:t>- в строительстве, реконструкции, реставрации объектов недвижимости;</w:t>
      </w:r>
    </w:p>
    <w:p w:rsidR="0083537A" w:rsidRPr="00C15F12" w:rsidRDefault="0083537A" w:rsidP="00C15F12">
      <w:pPr>
        <w:pStyle w:val="ad"/>
        <w:shd w:val="clear" w:color="auto" w:fill="FFFFFF"/>
        <w:spacing w:after="0" w:line="360" w:lineRule="auto"/>
        <w:ind w:firstLine="709"/>
        <w:jc w:val="both"/>
      </w:pPr>
      <w:r w:rsidRPr="00C15F12">
        <w:t>- в производстве и размещении элементов благоустройства;</w:t>
      </w:r>
    </w:p>
    <w:p w:rsidR="0083537A" w:rsidRPr="00C15F12" w:rsidRDefault="0083537A" w:rsidP="00C15F12">
      <w:pPr>
        <w:pStyle w:val="ad"/>
        <w:shd w:val="clear" w:color="auto" w:fill="FFFFFF"/>
        <w:spacing w:after="0" w:line="360" w:lineRule="auto"/>
        <w:ind w:firstLine="709"/>
        <w:jc w:val="both"/>
      </w:pPr>
      <w:r w:rsidRPr="00C15F12">
        <w:t>- в комплексном благоустройстве отдельных территорий, прилегающих к территориям, благоустраиваемым за счет средств бюджета поселения;</w:t>
      </w:r>
    </w:p>
    <w:p w:rsidR="0083537A" w:rsidRPr="00C15F12" w:rsidRDefault="0083537A" w:rsidP="00C15F12">
      <w:pPr>
        <w:pStyle w:val="ad"/>
        <w:shd w:val="clear" w:color="auto" w:fill="FFFFFF"/>
        <w:spacing w:after="0" w:line="360" w:lineRule="auto"/>
        <w:ind w:firstLine="709"/>
        <w:jc w:val="both"/>
      </w:pPr>
      <w:r w:rsidRPr="00C15F12">
        <w:t>- в организации мероприятий, обеспечивающих приток посетителей на создаваемые общественные пространства;</w:t>
      </w:r>
    </w:p>
    <w:p w:rsidR="0083537A" w:rsidRPr="00C15F12" w:rsidRDefault="0083537A" w:rsidP="00C15F12">
      <w:pPr>
        <w:pStyle w:val="ad"/>
        <w:shd w:val="clear" w:color="auto" w:fill="FFFFFF"/>
        <w:spacing w:after="0" w:line="360" w:lineRule="auto"/>
        <w:ind w:firstLine="709"/>
        <w:jc w:val="both"/>
      </w:pPr>
      <w:r w:rsidRPr="00C15F12">
        <w:t>- в организации уборки благоустроенных территорий, предоставлении сре</w:t>
      </w:r>
      <w:proofErr w:type="gramStart"/>
      <w:r w:rsidRPr="00C15F12">
        <w:t>дств дл</w:t>
      </w:r>
      <w:proofErr w:type="gramEnd"/>
      <w:r w:rsidRPr="00C15F12">
        <w:t>я подготовки проектов;</w:t>
      </w:r>
    </w:p>
    <w:p w:rsidR="0083537A" w:rsidRPr="00C15F12" w:rsidRDefault="0083537A" w:rsidP="00C15F12">
      <w:pPr>
        <w:pStyle w:val="ad"/>
        <w:shd w:val="clear" w:color="auto" w:fill="FFFFFF"/>
        <w:spacing w:after="0" w:line="360" w:lineRule="auto"/>
        <w:ind w:firstLine="709"/>
        <w:jc w:val="both"/>
      </w:pPr>
      <w:r w:rsidRPr="00C15F12">
        <w:t>- в иных формах.</w:t>
      </w:r>
    </w:p>
    <w:p w:rsidR="0083537A" w:rsidRPr="00C15F12" w:rsidRDefault="0083537A" w:rsidP="00C15F12">
      <w:pPr>
        <w:pStyle w:val="ad"/>
        <w:shd w:val="clear" w:color="auto" w:fill="FFFFFF"/>
        <w:spacing w:after="0" w:line="360" w:lineRule="auto"/>
        <w:ind w:firstLine="709"/>
        <w:jc w:val="both"/>
      </w:pPr>
      <w:r w:rsidRPr="00C15F12">
        <w:t>При проектировании объектов благоустройства обеспечивается доступность общественной среды для маломобильных групп населения.</w:t>
      </w:r>
    </w:p>
    <w:p w:rsidR="0083537A" w:rsidRPr="00C15F12" w:rsidRDefault="0083537A" w:rsidP="00C15F12">
      <w:pPr>
        <w:pStyle w:val="ad"/>
        <w:shd w:val="clear" w:color="auto" w:fill="FFFFFF"/>
        <w:spacing w:after="318" w:line="360" w:lineRule="auto"/>
        <w:ind w:firstLine="709"/>
        <w:jc w:val="both"/>
      </w:pPr>
      <w:bookmarkStart w:id="6" w:name="_Hlk16783209"/>
      <w:bookmarkEnd w:id="6"/>
      <w:r w:rsidRPr="00C15F12">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83537A" w:rsidRPr="00C15F12" w:rsidRDefault="0083537A" w:rsidP="00C15F12">
      <w:pPr>
        <w:pStyle w:val="ad"/>
        <w:shd w:val="clear" w:color="auto" w:fill="FFFFFF"/>
        <w:spacing w:after="0" w:line="360" w:lineRule="auto"/>
        <w:jc w:val="center"/>
      </w:pPr>
      <w:r w:rsidRPr="00C15F12">
        <w:rPr>
          <w:b/>
          <w:bCs/>
        </w:rPr>
        <w:lastRenderedPageBreak/>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83537A" w:rsidRPr="00C15F12" w:rsidRDefault="0083537A" w:rsidP="00C35131">
      <w:pPr>
        <w:pStyle w:val="ad"/>
        <w:numPr>
          <w:ilvl w:val="0"/>
          <w:numId w:val="7"/>
        </w:numPr>
        <w:tabs>
          <w:tab w:val="clear" w:pos="720"/>
          <w:tab w:val="num" w:pos="0"/>
        </w:tabs>
        <w:spacing w:after="0" w:afterAutospacing="0" w:line="360" w:lineRule="auto"/>
        <w:ind w:left="0" w:firstLine="709"/>
        <w:jc w:val="both"/>
      </w:pPr>
      <w:r w:rsidRPr="00C15F12">
        <w:t>Границы прилегающих территорий определяются исходя из следующих основных принципов:</w:t>
      </w:r>
    </w:p>
    <w:p w:rsidR="0083537A" w:rsidRPr="00C15F12" w:rsidRDefault="0083537A" w:rsidP="00C15F12">
      <w:pPr>
        <w:pStyle w:val="ad"/>
        <w:spacing w:after="0" w:afterAutospacing="0" w:line="360" w:lineRule="auto"/>
        <w:jc w:val="both"/>
      </w:pPr>
      <w:proofErr w:type="gramStart"/>
      <w:r w:rsidRPr="00C15F12">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roofErr w:type="gramEnd"/>
    </w:p>
    <w:p w:rsidR="0083537A" w:rsidRPr="00C15F12" w:rsidRDefault="0083537A" w:rsidP="00C15F12">
      <w:pPr>
        <w:pStyle w:val="ad"/>
        <w:spacing w:after="0" w:afterAutospacing="0" w:line="360" w:lineRule="auto"/>
        <w:jc w:val="both"/>
      </w:pPr>
      <w:r w:rsidRPr="00C15F12">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83537A" w:rsidRPr="00C15F12" w:rsidRDefault="0083537A" w:rsidP="00C35131">
      <w:pPr>
        <w:pStyle w:val="ad"/>
        <w:numPr>
          <w:ilvl w:val="0"/>
          <w:numId w:val="8"/>
        </w:numPr>
        <w:tabs>
          <w:tab w:val="clear" w:pos="720"/>
          <w:tab w:val="num" w:pos="0"/>
        </w:tabs>
        <w:spacing w:after="0" w:afterAutospacing="0" w:line="360" w:lineRule="auto"/>
        <w:ind w:left="0" w:firstLine="709"/>
        <w:jc w:val="both"/>
      </w:pPr>
      <w:r w:rsidRPr="00C15F12">
        <w:t>о состоянии объектов и элементов благоустройства;</w:t>
      </w:r>
    </w:p>
    <w:p w:rsidR="0083537A" w:rsidRPr="00C15F12" w:rsidRDefault="0083537A" w:rsidP="00C35131">
      <w:pPr>
        <w:pStyle w:val="ad"/>
        <w:numPr>
          <w:ilvl w:val="0"/>
          <w:numId w:val="8"/>
        </w:numPr>
        <w:tabs>
          <w:tab w:val="clear" w:pos="720"/>
          <w:tab w:val="num" w:pos="0"/>
        </w:tabs>
        <w:spacing w:after="0" w:afterAutospacing="0" w:line="360" w:lineRule="auto"/>
        <w:ind w:left="0" w:firstLine="709"/>
        <w:jc w:val="both"/>
      </w:pPr>
      <w:r w:rsidRPr="00C15F12">
        <w:t>о собственниках и иных законных владельцах зданий, строений, сооружений, земельных участков, а также об уполномоченных лицах.</w:t>
      </w:r>
    </w:p>
    <w:p w:rsidR="0083537A" w:rsidRPr="00C15F12" w:rsidRDefault="0083537A" w:rsidP="00C35131">
      <w:pPr>
        <w:pStyle w:val="ad"/>
        <w:numPr>
          <w:ilvl w:val="0"/>
          <w:numId w:val="9"/>
        </w:numPr>
        <w:tabs>
          <w:tab w:val="clear" w:pos="720"/>
          <w:tab w:val="num" w:pos="0"/>
        </w:tabs>
        <w:spacing w:after="159" w:afterAutospacing="0" w:line="360" w:lineRule="auto"/>
        <w:ind w:left="0" w:firstLine="709"/>
        <w:jc w:val="both"/>
      </w:pPr>
      <w:r w:rsidRPr="00C15F12">
        <w:t>Настоящими Правилами определяются следующие способы установления границ прилегающей территории:</w:t>
      </w:r>
    </w:p>
    <w:p w:rsidR="0083537A" w:rsidRPr="00C15F12" w:rsidRDefault="0083537A" w:rsidP="00C15F12">
      <w:pPr>
        <w:pStyle w:val="ad"/>
        <w:spacing w:after="0" w:afterAutospacing="0" w:line="360" w:lineRule="auto"/>
        <w:jc w:val="both"/>
      </w:pPr>
      <w:r w:rsidRPr="00C15F12">
        <w:t>- путём определения в метрах расстояния от здания, строения, сооружения, земельного участка или ограждения до границы прилегающей территории;</w:t>
      </w:r>
    </w:p>
    <w:p w:rsidR="0083537A" w:rsidRPr="00C15F12" w:rsidRDefault="0083537A" w:rsidP="00C15F12">
      <w:pPr>
        <w:pStyle w:val="ad"/>
        <w:spacing w:after="0" w:afterAutospacing="0" w:line="360" w:lineRule="auto"/>
        <w:jc w:val="both"/>
      </w:pPr>
      <w:r w:rsidRPr="00C15F12">
        <w:t>-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1 к настоящим Правилам. В этом случае приложением к соглашению будет являться карта-схема прилегающей территории.</w:t>
      </w:r>
    </w:p>
    <w:p w:rsidR="0083537A" w:rsidRPr="00C15F12" w:rsidRDefault="0083537A" w:rsidP="00C35131">
      <w:pPr>
        <w:pStyle w:val="ad"/>
        <w:numPr>
          <w:ilvl w:val="0"/>
          <w:numId w:val="10"/>
        </w:numPr>
        <w:tabs>
          <w:tab w:val="clear" w:pos="720"/>
          <w:tab w:val="num" w:pos="0"/>
        </w:tabs>
        <w:spacing w:after="0" w:afterAutospacing="0" w:line="360" w:lineRule="auto"/>
        <w:ind w:left="0" w:firstLine="709"/>
        <w:jc w:val="both"/>
      </w:pPr>
      <w:r w:rsidRPr="00C15F12">
        <w:t>Границы прилегающих территорий определяются при наличии одного из следующих оснований:</w:t>
      </w:r>
    </w:p>
    <w:p w:rsidR="0083537A" w:rsidRPr="00C15F12" w:rsidRDefault="0083537A" w:rsidP="00C15F12">
      <w:pPr>
        <w:pStyle w:val="ad"/>
        <w:spacing w:after="0" w:afterAutospacing="0" w:line="360" w:lineRule="auto"/>
        <w:jc w:val="both"/>
      </w:pPr>
      <w:r w:rsidRPr="00C15F12">
        <w:lastRenderedPageBreak/>
        <w:t>- нахождение здания, строения, сооружения, земельного участка в собственности или на ином праве юридических или физических лиц;</w:t>
      </w:r>
    </w:p>
    <w:p w:rsidR="0083537A" w:rsidRPr="00C15F12" w:rsidRDefault="0083537A" w:rsidP="00C15F12">
      <w:pPr>
        <w:pStyle w:val="ad"/>
        <w:spacing w:after="0" w:afterAutospacing="0" w:line="360" w:lineRule="auto"/>
        <w:jc w:val="both"/>
      </w:pPr>
      <w:proofErr w:type="gramStart"/>
      <w:r w:rsidRPr="00C15F12">
        <w:t>-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roofErr w:type="gramEnd"/>
    </w:p>
    <w:p w:rsidR="0083537A" w:rsidRPr="00C15F12" w:rsidRDefault="0083537A" w:rsidP="00C35131">
      <w:pPr>
        <w:pStyle w:val="ad"/>
        <w:numPr>
          <w:ilvl w:val="0"/>
          <w:numId w:val="11"/>
        </w:numPr>
        <w:tabs>
          <w:tab w:val="clear" w:pos="720"/>
          <w:tab w:val="num" w:pos="0"/>
        </w:tabs>
        <w:spacing w:after="0" w:afterAutospacing="0" w:line="360" w:lineRule="auto"/>
        <w:ind w:left="0" w:firstLine="709"/>
        <w:jc w:val="both"/>
      </w:pPr>
      <w:r w:rsidRPr="00C15F12">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настоящих Правил.</w:t>
      </w:r>
    </w:p>
    <w:p w:rsidR="0083537A" w:rsidRPr="00C15F12" w:rsidRDefault="0083537A" w:rsidP="00C15F12">
      <w:pPr>
        <w:pStyle w:val="ad"/>
        <w:tabs>
          <w:tab w:val="num" w:pos="0"/>
        </w:tabs>
        <w:spacing w:after="0" w:line="360" w:lineRule="auto"/>
        <w:ind w:firstLine="709"/>
        <w:jc w:val="both"/>
      </w:pPr>
      <w:r w:rsidRPr="00C15F12">
        <w:t xml:space="preserve">В отсутствие заключенного в соответствии с пунктом 3.2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C15F12">
          <w:t>15 метров</w:t>
        </w:r>
      </w:smartTag>
      <w:r w:rsidRPr="00C15F12">
        <w:t xml:space="preserve"> от здания, строения, сооружения, земельного участка или ограждения.</w:t>
      </w:r>
    </w:p>
    <w:p w:rsidR="0083537A" w:rsidRPr="00C15F12" w:rsidRDefault="0083537A" w:rsidP="00C35131">
      <w:pPr>
        <w:pStyle w:val="ad"/>
        <w:numPr>
          <w:ilvl w:val="0"/>
          <w:numId w:val="12"/>
        </w:numPr>
        <w:tabs>
          <w:tab w:val="clear" w:pos="720"/>
          <w:tab w:val="num" w:pos="0"/>
        </w:tabs>
        <w:spacing w:after="0" w:afterAutospacing="0" w:line="360" w:lineRule="auto"/>
        <w:ind w:left="0" w:firstLine="709"/>
        <w:jc w:val="both"/>
      </w:pPr>
      <w:r w:rsidRPr="00C15F12">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83537A" w:rsidRPr="00C15F12" w:rsidRDefault="0083537A" w:rsidP="00C15F12">
      <w:pPr>
        <w:pStyle w:val="ad"/>
        <w:spacing w:after="0" w:afterAutospacing="0" w:line="360" w:lineRule="auto"/>
        <w:jc w:val="both"/>
      </w:pPr>
      <w:r w:rsidRPr="00C15F12">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83537A" w:rsidRPr="00C15F12" w:rsidRDefault="0083537A" w:rsidP="00C15F12">
      <w:pPr>
        <w:pStyle w:val="ad"/>
        <w:spacing w:after="0" w:afterAutospacing="0" w:line="360" w:lineRule="auto"/>
        <w:jc w:val="both"/>
      </w:pPr>
      <w:r w:rsidRPr="00C15F12">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83537A" w:rsidRPr="00C15F12" w:rsidRDefault="0083537A" w:rsidP="00C15F12">
      <w:pPr>
        <w:pStyle w:val="ad"/>
        <w:spacing w:after="0" w:afterAutospacing="0" w:line="360" w:lineRule="auto"/>
        <w:jc w:val="both"/>
      </w:pPr>
      <w:r w:rsidRPr="00C15F12">
        <w:t>- схематическое изображение границ здания, строения, сооружения, земельного участка;</w:t>
      </w:r>
    </w:p>
    <w:p w:rsidR="0083537A" w:rsidRPr="00C15F12" w:rsidRDefault="0083537A" w:rsidP="00C15F12">
      <w:pPr>
        <w:pStyle w:val="ad"/>
        <w:spacing w:after="0" w:afterAutospacing="0" w:line="360" w:lineRule="auto"/>
        <w:jc w:val="both"/>
      </w:pPr>
      <w:r w:rsidRPr="00C15F12">
        <w:lastRenderedPageBreak/>
        <w:t>- схематическое изображение границ территории, прилегающей к зданию, строению, сооружению, земельному участку;</w:t>
      </w:r>
    </w:p>
    <w:p w:rsidR="0083537A" w:rsidRPr="00C15F12" w:rsidRDefault="0083537A" w:rsidP="00C15F12">
      <w:pPr>
        <w:pStyle w:val="ad"/>
        <w:spacing w:after="0" w:afterAutospacing="0" w:line="360" w:lineRule="auto"/>
        <w:jc w:val="both"/>
      </w:pPr>
      <w:r w:rsidRPr="00C15F12">
        <w:t>- схематическое изображение, наименование (наименования) элементов благоустройства, попадающих в границы прилегающей территории.</w:t>
      </w:r>
    </w:p>
    <w:p w:rsidR="0083537A" w:rsidRPr="00C15F12" w:rsidRDefault="0083537A" w:rsidP="00C35131">
      <w:pPr>
        <w:pStyle w:val="ad"/>
        <w:numPr>
          <w:ilvl w:val="0"/>
          <w:numId w:val="13"/>
        </w:numPr>
        <w:tabs>
          <w:tab w:val="clear" w:pos="720"/>
          <w:tab w:val="num" w:pos="0"/>
        </w:tabs>
        <w:spacing w:after="0" w:afterAutospacing="0" w:line="360" w:lineRule="auto"/>
        <w:ind w:left="0" w:firstLine="709"/>
        <w:jc w:val="both"/>
      </w:pPr>
      <w:r w:rsidRPr="00C15F12">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83537A" w:rsidRPr="00C15F12" w:rsidRDefault="0083537A" w:rsidP="00C15F12">
      <w:pPr>
        <w:pStyle w:val="ad"/>
        <w:tabs>
          <w:tab w:val="num" w:pos="0"/>
        </w:tabs>
        <w:spacing w:after="0" w:line="360" w:lineRule="auto"/>
        <w:ind w:firstLine="709"/>
        <w:jc w:val="both"/>
      </w:pPr>
      <w:r w:rsidRPr="00C15F12">
        <w:t>Упол</w:t>
      </w:r>
      <w:r w:rsidR="0081075F">
        <w:t>номоченный орган в четырнадцати</w:t>
      </w:r>
      <w:r w:rsidRPr="00C15F12">
        <w:t>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w:t>
      </w:r>
      <w:proofErr w:type="gramStart"/>
      <w:r w:rsidRPr="00C15F12">
        <w:t>у-</w:t>
      </w:r>
      <w:proofErr w:type="gramEnd"/>
      <w:r w:rsidRPr="00C15F12">
        <w:t xml:space="preserve"> схему.</w:t>
      </w:r>
    </w:p>
    <w:p w:rsidR="0083537A" w:rsidRPr="00C15F12" w:rsidRDefault="0083537A" w:rsidP="00C15F12">
      <w:pPr>
        <w:pStyle w:val="ad"/>
        <w:tabs>
          <w:tab w:val="num" w:pos="0"/>
        </w:tabs>
        <w:spacing w:after="0" w:line="360" w:lineRule="auto"/>
        <w:ind w:firstLine="709"/>
        <w:jc w:val="both"/>
      </w:pPr>
      <w:r w:rsidRPr="00C15F12">
        <w:t>Собственник или иной законный владелец здания, строения, сооружения, земельного участка либо уполномоченное лицо в четы</w:t>
      </w:r>
      <w:r w:rsidR="0081075F">
        <w:t>рнадцати</w:t>
      </w:r>
      <w:r w:rsidRPr="00C15F12">
        <w:t>дневный срок со дня получения проекта соглашения возвращает один экземпляр подписанного соглашения в уполномоченный орган.</w:t>
      </w:r>
    </w:p>
    <w:p w:rsidR="0083537A" w:rsidRPr="00C15F12" w:rsidRDefault="0083537A" w:rsidP="00C35131">
      <w:pPr>
        <w:pStyle w:val="ad"/>
        <w:numPr>
          <w:ilvl w:val="0"/>
          <w:numId w:val="14"/>
        </w:numPr>
        <w:tabs>
          <w:tab w:val="clear" w:pos="720"/>
          <w:tab w:val="num" w:pos="0"/>
        </w:tabs>
        <w:spacing w:after="0" w:afterAutospacing="0" w:line="360" w:lineRule="auto"/>
        <w:ind w:left="0" w:firstLine="709"/>
        <w:jc w:val="both"/>
      </w:pPr>
      <w:r w:rsidRPr="00C15F12">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83537A" w:rsidRPr="00C15F12" w:rsidRDefault="0083537A" w:rsidP="00C15F12">
      <w:pPr>
        <w:pStyle w:val="ad"/>
        <w:tabs>
          <w:tab w:val="num" w:pos="0"/>
        </w:tabs>
        <w:spacing w:after="0" w:line="360" w:lineRule="auto"/>
        <w:ind w:firstLine="709"/>
        <w:jc w:val="both"/>
      </w:pPr>
      <w:r w:rsidRPr="00C15F12">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83537A" w:rsidRPr="00C15F12" w:rsidRDefault="0083537A" w:rsidP="00C35131">
      <w:pPr>
        <w:pStyle w:val="ad"/>
        <w:numPr>
          <w:ilvl w:val="0"/>
          <w:numId w:val="15"/>
        </w:numPr>
        <w:tabs>
          <w:tab w:val="clear" w:pos="720"/>
          <w:tab w:val="num" w:pos="0"/>
        </w:tabs>
        <w:spacing w:after="0" w:afterAutospacing="0" w:line="360" w:lineRule="auto"/>
        <w:ind w:left="0" w:firstLine="709"/>
        <w:jc w:val="both"/>
      </w:pPr>
      <w:r w:rsidRPr="00C15F12">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83537A" w:rsidRPr="00C15F12" w:rsidRDefault="0083537A" w:rsidP="00C15F12">
      <w:pPr>
        <w:pStyle w:val="ad"/>
        <w:spacing w:after="0" w:afterAutospacing="0" w:line="360" w:lineRule="auto"/>
        <w:ind w:left="709"/>
        <w:jc w:val="both"/>
      </w:pPr>
      <w:r w:rsidRPr="00C15F12">
        <w:t>- для отдельно стоящих нестационарных объектов, расположенных:</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lastRenderedPageBreak/>
        <w:t xml:space="preserve">на территориях жилых зон - </w:t>
      </w:r>
      <w:smartTag w:uri="urn:schemas-microsoft-com:office:smarttags" w:element="metricconverter">
        <w:smartTagPr>
          <w:attr w:name="ProductID" w:val="3 метра"/>
        </w:smartTagPr>
        <w:r w:rsidRPr="00C15F12">
          <w:t>3 метра</w:t>
        </w:r>
      </w:smartTag>
      <w:r w:rsidRPr="00C15F12">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территории общего пользования - </w:t>
      </w:r>
      <w:smartTag w:uri="urn:schemas-microsoft-com:office:smarttags" w:element="metricconverter">
        <w:smartTagPr>
          <w:attr w:name="ProductID" w:val="3 метра"/>
        </w:smartTagPr>
        <w:r w:rsidRPr="00C15F12">
          <w:t>3 метра</w:t>
        </w:r>
      </w:smartTag>
      <w:r w:rsidRPr="00C15F12">
        <w:t xml:space="preserve"> по периметру от фактических границ этих объектов;</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территориях производственных зон - </w:t>
      </w:r>
      <w:smartTag w:uri="urn:schemas-microsoft-com:office:smarttags" w:element="metricconverter">
        <w:smartTagPr>
          <w:attr w:name="ProductID" w:val="4 метра"/>
        </w:smartTagPr>
        <w:r w:rsidRPr="00C15F12">
          <w:t>4 метра</w:t>
        </w:r>
      </w:smartTag>
      <w:r w:rsidRPr="00C15F12">
        <w:t xml:space="preserve"> по периметру от фактических границ этих объектов;</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остановочных площадках общественного транспорта - </w:t>
      </w:r>
      <w:smartTag w:uri="urn:schemas-microsoft-com:office:smarttags" w:element="metricconverter">
        <w:smartTagPr>
          <w:attr w:name="ProductID" w:val="4 метра"/>
        </w:smartTagPr>
        <w:r w:rsidRPr="00C15F12">
          <w:t>4 метра</w:t>
        </w:r>
      </w:smartTag>
      <w:r w:rsidRPr="00C15F12">
        <w:t xml:space="preserve"> по периметру от фактических границ этих объектов. При этом запрещается смет мусора на проезжую часть дороги;</w:t>
      </w:r>
    </w:p>
    <w:p w:rsidR="0083537A" w:rsidRPr="00C15F12" w:rsidRDefault="0083537A" w:rsidP="00C35131">
      <w:pPr>
        <w:pStyle w:val="ad"/>
        <w:numPr>
          <w:ilvl w:val="0"/>
          <w:numId w:val="16"/>
        </w:numPr>
        <w:tabs>
          <w:tab w:val="clear" w:pos="720"/>
          <w:tab w:val="num" w:pos="0"/>
        </w:tabs>
        <w:spacing w:after="0" w:afterAutospacing="0" w:line="360" w:lineRule="auto"/>
        <w:ind w:left="0" w:firstLine="709"/>
        <w:jc w:val="both"/>
      </w:pPr>
      <w:r w:rsidRPr="00C15F12">
        <w:t xml:space="preserve">на прочих территориях - </w:t>
      </w:r>
      <w:smartTag w:uri="urn:schemas-microsoft-com:office:smarttags" w:element="metricconverter">
        <w:smartTagPr>
          <w:attr w:name="ProductID" w:val="5 метров"/>
        </w:smartTagPr>
        <w:r w:rsidRPr="00C15F12">
          <w:t>5 метров</w:t>
        </w:r>
      </w:smartTag>
      <w:r w:rsidRPr="00C15F12">
        <w:t xml:space="preserve"> по периметру от фактических границ этих объектов;</w:t>
      </w:r>
    </w:p>
    <w:p w:rsidR="0083537A" w:rsidRPr="00C15F12" w:rsidRDefault="0083537A" w:rsidP="00C15F12">
      <w:pPr>
        <w:pStyle w:val="ad"/>
        <w:spacing w:after="0" w:afterAutospacing="0" w:line="360" w:lineRule="auto"/>
        <w:ind w:firstLine="709"/>
        <w:jc w:val="both"/>
      </w:pPr>
      <w:r w:rsidRPr="00C15F12">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C15F12">
          <w:t>5 метров</w:t>
        </w:r>
      </w:smartTag>
      <w:r w:rsidRPr="00C15F12">
        <w:t xml:space="preserve"> по периметру от фактических границ этих объектов;</w:t>
      </w:r>
    </w:p>
    <w:p w:rsidR="0083537A" w:rsidRPr="00C15F12" w:rsidRDefault="0083537A" w:rsidP="00C15F12">
      <w:pPr>
        <w:pStyle w:val="ad"/>
        <w:spacing w:after="0" w:afterAutospacing="0" w:line="360" w:lineRule="auto"/>
        <w:ind w:firstLine="709"/>
        <w:jc w:val="both"/>
      </w:pPr>
      <w:r w:rsidRPr="00C15F12">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нежилых зданий,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фактических границ нежилых зданий;</w:t>
      </w:r>
    </w:p>
    <w:p w:rsidR="0083537A" w:rsidRPr="00C15F12" w:rsidRDefault="0083537A" w:rsidP="00C15F12">
      <w:pPr>
        <w:pStyle w:val="ad"/>
        <w:spacing w:after="0" w:afterAutospacing="0" w:line="360" w:lineRule="auto"/>
        <w:ind w:firstLine="709"/>
        <w:jc w:val="both"/>
      </w:pPr>
      <w:r w:rsidRPr="00C15F12">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автостоянок, не имеющих ограждающих устройств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автостоянок, определяемых в пределах </w:t>
      </w:r>
      <w:proofErr w:type="spellStart"/>
      <w:r w:rsidRPr="00C15F12">
        <w:t>санитарно</w:t>
      </w:r>
      <w:r w:rsidRPr="00C15F12">
        <w:softHyphen/>
        <w:t>защитных</w:t>
      </w:r>
      <w:proofErr w:type="spellEnd"/>
      <w:r w:rsidRPr="00C15F12">
        <w:t xml:space="preserve"> зон, а при наличии ограждения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промышленных объектов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строительных объектов - </w:t>
      </w:r>
      <w:smartTag w:uri="urn:schemas-microsoft-com:office:smarttags" w:element="metricconverter">
        <w:smartTagPr>
          <w:attr w:name="ProductID" w:val="10 метров"/>
        </w:smartTagPr>
        <w:r w:rsidRPr="00C15F12">
          <w:t>10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C15F12">
          <w:t>5 метров</w:t>
        </w:r>
      </w:smartTag>
      <w:r w:rsidRPr="00C15F12">
        <w:t xml:space="preserve"> по периметру;</w:t>
      </w:r>
    </w:p>
    <w:p w:rsidR="0083537A" w:rsidRPr="00C15F12" w:rsidRDefault="0083537A" w:rsidP="00C15F12">
      <w:pPr>
        <w:pStyle w:val="ad"/>
        <w:spacing w:after="0" w:afterAutospacing="0" w:line="360" w:lineRule="auto"/>
        <w:ind w:firstLine="709"/>
        <w:jc w:val="both"/>
      </w:pPr>
      <w:r w:rsidRPr="00C15F12">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C15F12">
          <w:t>10 метров</w:t>
        </w:r>
      </w:smartTag>
      <w:r w:rsidRPr="00C15F12">
        <w:t xml:space="preserve"> по периметру;</w:t>
      </w:r>
    </w:p>
    <w:p w:rsidR="0083537A" w:rsidRPr="00C15F12" w:rsidRDefault="0083537A" w:rsidP="00C15F12">
      <w:pPr>
        <w:pStyle w:val="ad"/>
        <w:spacing w:after="0" w:afterAutospacing="0" w:line="360" w:lineRule="auto"/>
        <w:ind w:firstLine="709"/>
        <w:jc w:val="both"/>
      </w:pPr>
      <w:r w:rsidRPr="00C15F12">
        <w:t xml:space="preserve">- для автозаправочных станций, </w:t>
      </w:r>
      <w:proofErr w:type="spellStart"/>
      <w:r w:rsidRPr="00C15F12">
        <w:t>автогазозаправочных</w:t>
      </w:r>
      <w:proofErr w:type="spellEnd"/>
      <w:r w:rsidRPr="00C15F12">
        <w:t xml:space="preserve"> станций - </w:t>
      </w:r>
      <w:smartTag w:uri="urn:schemas-microsoft-com:office:smarttags" w:element="metricconverter">
        <w:smartTagPr>
          <w:attr w:name="ProductID" w:val="10 метров"/>
        </w:smartTagPr>
        <w:r w:rsidRPr="00C15F12">
          <w:t>10 метров</w:t>
        </w:r>
      </w:smartTag>
      <w:r w:rsidRPr="00C15F12">
        <w:t xml:space="preserve"> по периметру от границ этих объектов, определяемых в пределах санитарно-защитных зон;</w:t>
      </w:r>
    </w:p>
    <w:p w:rsidR="0083537A" w:rsidRPr="00C15F12" w:rsidRDefault="0083537A" w:rsidP="00C15F12">
      <w:pPr>
        <w:pStyle w:val="ad"/>
        <w:spacing w:after="0" w:afterAutospacing="0" w:line="360" w:lineRule="auto"/>
        <w:ind w:firstLine="709"/>
        <w:jc w:val="both"/>
      </w:pPr>
      <w:r w:rsidRPr="00C15F12">
        <w:t>- для иных территорий:</w:t>
      </w:r>
    </w:p>
    <w:p w:rsidR="0083537A" w:rsidRPr="00C15F12" w:rsidRDefault="0083537A" w:rsidP="00C15F12">
      <w:pPr>
        <w:pStyle w:val="ad"/>
        <w:tabs>
          <w:tab w:val="num" w:pos="0"/>
        </w:tabs>
        <w:spacing w:after="0" w:afterAutospacing="0" w:line="360" w:lineRule="auto"/>
        <w:ind w:firstLine="709"/>
        <w:jc w:val="both"/>
      </w:pPr>
      <w:r w:rsidRPr="00C15F12">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C15F12">
          <w:t>2 метра</w:t>
        </w:r>
      </w:smartTag>
      <w:r w:rsidRPr="00C15F12">
        <w:t xml:space="preserve"> по периметру от границ основания;</w:t>
      </w:r>
    </w:p>
    <w:p w:rsidR="0083537A" w:rsidRPr="00C15F12" w:rsidRDefault="0083537A" w:rsidP="00C15F12">
      <w:pPr>
        <w:pStyle w:val="ad"/>
        <w:tabs>
          <w:tab w:val="num" w:pos="0"/>
        </w:tabs>
        <w:spacing w:after="0" w:afterAutospacing="0" w:line="360" w:lineRule="auto"/>
        <w:ind w:firstLine="709"/>
        <w:jc w:val="both"/>
      </w:pPr>
      <w:r w:rsidRPr="00C15F12">
        <w:tab/>
        <w:t xml:space="preserve">2) территории, прилегающие к рекламным конструкциям - </w:t>
      </w:r>
      <w:smartTag w:uri="urn:schemas-microsoft-com:office:smarttags" w:element="metricconverter">
        <w:smartTagPr>
          <w:attr w:name="ProductID" w:val="2 метра"/>
        </w:smartTagPr>
        <w:r w:rsidRPr="00C15F12">
          <w:t>2 метра</w:t>
        </w:r>
      </w:smartTag>
      <w:r w:rsidRPr="00C15F12">
        <w:t xml:space="preserve"> по периметру от границ основания рекламной конструкции;</w:t>
      </w:r>
    </w:p>
    <w:p w:rsidR="0083537A" w:rsidRPr="00C15F12" w:rsidRDefault="0083537A" w:rsidP="00C15F12">
      <w:pPr>
        <w:pStyle w:val="ad"/>
        <w:spacing w:after="0" w:afterAutospacing="0" w:line="360" w:lineRule="auto"/>
        <w:ind w:firstLine="709"/>
        <w:jc w:val="both"/>
      </w:pPr>
      <w:r w:rsidRPr="00C15F12">
        <w:t xml:space="preserve">- для общеобразовательных организаций - </w:t>
      </w:r>
      <w:smartTag w:uri="urn:schemas-microsoft-com:office:smarttags" w:element="metricconverter">
        <w:smartTagPr>
          <w:attr w:name="ProductID" w:val="5 метров"/>
        </w:smartTagPr>
        <w:r w:rsidRPr="00C15F12">
          <w:t>5 метров</w:t>
        </w:r>
      </w:smartTag>
      <w:r w:rsidRPr="00C15F12">
        <w:t xml:space="preserve"> от ограждения по периметру;</w:t>
      </w:r>
    </w:p>
    <w:p w:rsidR="0083537A" w:rsidRPr="00C15F12" w:rsidRDefault="0083537A" w:rsidP="00C15F12">
      <w:pPr>
        <w:pStyle w:val="ad"/>
        <w:spacing w:after="0" w:afterAutospacing="0" w:line="360" w:lineRule="auto"/>
        <w:ind w:firstLine="709"/>
        <w:jc w:val="both"/>
      </w:pPr>
      <w:r w:rsidRPr="00C15F12">
        <w:t xml:space="preserve">- для дошкольных образовательных организаций - </w:t>
      </w:r>
      <w:smartTag w:uri="urn:schemas-microsoft-com:office:smarttags" w:element="metricconverter">
        <w:smartTagPr>
          <w:attr w:name="ProductID" w:val="5 метров"/>
        </w:smartTagPr>
        <w:r w:rsidRPr="00C15F12">
          <w:t>5 метров</w:t>
        </w:r>
      </w:smartTag>
      <w:r w:rsidRPr="00C15F12">
        <w:t xml:space="preserve"> от ограждения по периметру.</w:t>
      </w:r>
    </w:p>
    <w:p w:rsidR="0083537A" w:rsidRPr="00C15F12" w:rsidRDefault="0083537A" w:rsidP="00C15F12">
      <w:pPr>
        <w:pStyle w:val="ad"/>
        <w:tabs>
          <w:tab w:val="num" w:pos="0"/>
        </w:tabs>
        <w:spacing w:after="0" w:afterAutospacing="0" w:line="360" w:lineRule="auto"/>
        <w:ind w:firstLine="709"/>
        <w:jc w:val="both"/>
      </w:pPr>
      <w:r w:rsidRPr="00C15F12">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83537A" w:rsidRPr="00C15F12" w:rsidRDefault="0083537A" w:rsidP="00C35131">
      <w:pPr>
        <w:pStyle w:val="ad"/>
        <w:numPr>
          <w:ilvl w:val="0"/>
          <w:numId w:val="17"/>
        </w:numPr>
        <w:tabs>
          <w:tab w:val="clear" w:pos="720"/>
          <w:tab w:val="num" w:pos="0"/>
        </w:tabs>
        <w:spacing w:after="0" w:afterAutospacing="0" w:line="360" w:lineRule="auto"/>
        <w:ind w:left="0" w:firstLine="709"/>
        <w:jc w:val="both"/>
      </w:pPr>
      <w:r w:rsidRPr="00C15F12">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83537A" w:rsidRPr="00C15F12" w:rsidRDefault="0083537A" w:rsidP="00C35131">
      <w:pPr>
        <w:pStyle w:val="ad"/>
        <w:numPr>
          <w:ilvl w:val="0"/>
          <w:numId w:val="17"/>
        </w:numPr>
        <w:tabs>
          <w:tab w:val="clear" w:pos="720"/>
          <w:tab w:val="num" w:pos="0"/>
        </w:tabs>
        <w:spacing w:after="0" w:afterAutospacing="0" w:line="360" w:lineRule="auto"/>
        <w:ind w:left="0" w:firstLine="709"/>
        <w:jc w:val="both"/>
      </w:pPr>
      <w:r w:rsidRPr="00C15F12">
        <w:t>Карты - схемы подлежат систематизации и поддержанию в актуальном состоянии.</w:t>
      </w:r>
    </w:p>
    <w:p w:rsidR="0083537A" w:rsidRPr="00C15F12" w:rsidRDefault="0083537A" w:rsidP="00C15F12">
      <w:pPr>
        <w:pStyle w:val="ad"/>
        <w:spacing w:after="0" w:afterAutospacing="0" w:line="360" w:lineRule="auto"/>
        <w:ind w:firstLine="709"/>
        <w:jc w:val="both"/>
      </w:pPr>
      <w:r w:rsidRPr="00C15F12">
        <w:t>Работу по систематизации карт-схем осуществляет уполномоченный орган на постоянной основе.</w:t>
      </w:r>
    </w:p>
    <w:p w:rsidR="0083537A" w:rsidRPr="00C15F12" w:rsidRDefault="0083537A" w:rsidP="00C15F12">
      <w:pPr>
        <w:pStyle w:val="ad"/>
        <w:spacing w:after="0" w:afterAutospacing="0" w:line="360" w:lineRule="auto"/>
        <w:ind w:firstLine="709"/>
        <w:jc w:val="both"/>
      </w:pPr>
      <w:r w:rsidRPr="00C15F12">
        <w:t>Карты - схемы систематизируются по территориальной принадлежности к одному населенному пункту, входящему в состав поселения.</w:t>
      </w:r>
    </w:p>
    <w:p w:rsidR="0083537A" w:rsidRPr="00C15F12" w:rsidRDefault="0083537A" w:rsidP="00C35131">
      <w:pPr>
        <w:pStyle w:val="ad"/>
        <w:numPr>
          <w:ilvl w:val="0"/>
          <w:numId w:val="18"/>
        </w:numPr>
        <w:tabs>
          <w:tab w:val="clear" w:pos="720"/>
          <w:tab w:val="num" w:pos="0"/>
        </w:tabs>
        <w:spacing w:after="0" w:afterAutospacing="0" w:line="360" w:lineRule="auto"/>
        <w:ind w:left="0" w:firstLine="709"/>
        <w:jc w:val="both"/>
      </w:pPr>
      <w:r w:rsidRPr="00C15F12">
        <w:lastRenderedPageBreak/>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83537A" w:rsidRPr="00C15F12" w:rsidRDefault="0083537A" w:rsidP="00C15F12">
      <w:pPr>
        <w:pStyle w:val="ad"/>
        <w:spacing w:after="0" w:afterAutospacing="0" w:line="360" w:lineRule="auto"/>
        <w:ind w:left="709"/>
        <w:jc w:val="both"/>
      </w:pPr>
      <w:r w:rsidRPr="00C15F12">
        <w:t>Основными задачами мониторинга являются:</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выявление и предупреждение возникновения негативных последствий нарушения обязательных требований;</w:t>
      </w:r>
    </w:p>
    <w:p w:rsidR="0083537A" w:rsidRPr="00C15F12" w:rsidRDefault="0083537A" w:rsidP="00C35131">
      <w:pPr>
        <w:pStyle w:val="ad"/>
        <w:numPr>
          <w:ilvl w:val="0"/>
          <w:numId w:val="19"/>
        </w:numPr>
        <w:tabs>
          <w:tab w:val="clear" w:pos="720"/>
          <w:tab w:val="num" w:pos="0"/>
        </w:tabs>
        <w:spacing w:after="0" w:afterAutospacing="0" w:line="360" w:lineRule="auto"/>
        <w:ind w:left="0" w:firstLine="709"/>
        <w:jc w:val="both"/>
      </w:pPr>
      <w:r w:rsidRPr="00C15F12">
        <w:t>получение объективных данных и показателей состояния объектов (элементов) благоустройства.</w:t>
      </w:r>
    </w:p>
    <w:p w:rsidR="0083537A" w:rsidRPr="00C15F12" w:rsidRDefault="0083537A" w:rsidP="00C15F12">
      <w:pPr>
        <w:pStyle w:val="ad"/>
        <w:spacing w:after="0" w:afterAutospacing="0" w:line="360" w:lineRule="auto"/>
        <w:ind w:firstLine="708"/>
        <w:jc w:val="both"/>
      </w:pPr>
      <w:r w:rsidRPr="00C15F12">
        <w:t>Мониторинг проводится ежеквартально, а также по информации, поступившей в уполномоченный орган.</w:t>
      </w:r>
    </w:p>
    <w:p w:rsidR="0083537A" w:rsidRPr="00C15F12" w:rsidRDefault="0083537A" w:rsidP="00C15F12">
      <w:pPr>
        <w:pStyle w:val="ad"/>
        <w:spacing w:after="0" w:afterAutospacing="0" w:line="360" w:lineRule="auto"/>
        <w:ind w:firstLine="708"/>
        <w:jc w:val="both"/>
      </w:pPr>
      <w:r w:rsidRPr="00C15F12">
        <w:t>Объектами, в отношении которых проводятся мероприятия по мониторингу, являются объекты (элементы) благоустройства.</w:t>
      </w:r>
    </w:p>
    <w:p w:rsidR="0083537A" w:rsidRPr="00C15F12" w:rsidRDefault="0083537A" w:rsidP="00C15F12">
      <w:pPr>
        <w:pStyle w:val="ad"/>
        <w:spacing w:after="0" w:afterAutospacing="0" w:line="360" w:lineRule="auto"/>
        <w:ind w:firstLine="708"/>
        <w:jc w:val="both"/>
      </w:pPr>
      <w:r w:rsidRPr="00C15F12">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83537A" w:rsidRPr="00C15F12" w:rsidRDefault="0083537A" w:rsidP="00C15F12">
      <w:pPr>
        <w:pStyle w:val="ad"/>
        <w:spacing w:after="0" w:afterAutospacing="0" w:line="360" w:lineRule="auto"/>
        <w:ind w:firstLine="708"/>
        <w:jc w:val="both"/>
      </w:pPr>
      <w:r w:rsidRPr="00C15F12">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83537A" w:rsidRPr="00C15F12" w:rsidRDefault="0083537A" w:rsidP="00C15F12">
      <w:pPr>
        <w:pStyle w:val="ad"/>
        <w:spacing w:after="0" w:afterAutospacing="0" w:line="360" w:lineRule="auto"/>
        <w:ind w:firstLine="708"/>
        <w:jc w:val="both"/>
      </w:pPr>
      <w:r w:rsidRPr="00C15F12">
        <w:t>При проведении мониторинга используются сведения, содержащиеся в картах-схемах.</w:t>
      </w:r>
    </w:p>
    <w:p w:rsidR="0083537A" w:rsidRPr="00C15F12" w:rsidRDefault="0083537A" w:rsidP="00C15F12">
      <w:pPr>
        <w:pStyle w:val="ad"/>
        <w:spacing w:after="0" w:afterAutospacing="0" w:line="360" w:lineRule="auto"/>
        <w:ind w:firstLine="708"/>
        <w:jc w:val="both"/>
      </w:pPr>
      <w:r w:rsidRPr="00C15F12">
        <w:t xml:space="preserve">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w:t>
      </w:r>
      <w:r w:rsidRPr="00C15F12">
        <w:lastRenderedPageBreak/>
        <w:t>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83537A" w:rsidRPr="00C15F12" w:rsidRDefault="0083537A" w:rsidP="00C15F12">
      <w:pPr>
        <w:pStyle w:val="ad"/>
        <w:spacing w:after="0" w:afterAutospacing="0" w:line="360" w:lineRule="auto"/>
        <w:ind w:firstLine="708"/>
        <w:jc w:val="both"/>
      </w:pPr>
      <w:r w:rsidRPr="00C15F12">
        <w:t>Акт, указанный в подпункте 3.11.7 настоящих Правил,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83537A" w:rsidRPr="00C15F12" w:rsidRDefault="0083537A" w:rsidP="00C15F12">
      <w:pPr>
        <w:pStyle w:val="ad"/>
        <w:spacing w:after="0" w:afterAutospacing="0" w:line="360" w:lineRule="auto"/>
        <w:ind w:firstLine="708"/>
        <w:jc w:val="both"/>
      </w:pPr>
      <w:r w:rsidRPr="00C15F12">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83537A" w:rsidRPr="00C15F12" w:rsidRDefault="0083537A" w:rsidP="00C35131">
      <w:pPr>
        <w:pStyle w:val="ad"/>
        <w:numPr>
          <w:ilvl w:val="0"/>
          <w:numId w:val="20"/>
        </w:numPr>
        <w:tabs>
          <w:tab w:val="clear" w:pos="720"/>
          <w:tab w:val="num" w:pos="0"/>
        </w:tabs>
        <w:spacing w:after="318" w:afterAutospacing="0" w:line="360" w:lineRule="auto"/>
        <w:ind w:left="0" w:firstLine="709"/>
        <w:jc w:val="both"/>
      </w:pPr>
      <w:r w:rsidRPr="00C15F12">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83537A" w:rsidRPr="00C15F12" w:rsidRDefault="0083537A" w:rsidP="00C15F12">
      <w:pPr>
        <w:pStyle w:val="ad"/>
        <w:shd w:val="clear" w:color="auto" w:fill="FFFFFF"/>
        <w:spacing w:after="159" w:line="360" w:lineRule="auto"/>
        <w:jc w:val="center"/>
      </w:pPr>
      <w:r w:rsidRPr="00C15F12">
        <w:rPr>
          <w:b/>
          <w:bCs/>
        </w:rPr>
        <w:t xml:space="preserve">Раздел </w:t>
      </w:r>
      <w:r w:rsidRPr="00C15F12">
        <w:rPr>
          <w:b/>
          <w:bCs/>
          <w:lang w:val="en-US"/>
        </w:rPr>
        <w:t>II</w:t>
      </w:r>
      <w:r w:rsidRPr="00C15F12">
        <w:rPr>
          <w:b/>
          <w:bCs/>
        </w:rPr>
        <w:t>. Порядок содержания объектов благоустройства</w:t>
      </w:r>
    </w:p>
    <w:p w:rsidR="0083537A" w:rsidRPr="00C15F12" w:rsidRDefault="0083537A" w:rsidP="00C15F12">
      <w:pPr>
        <w:pStyle w:val="ad"/>
        <w:keepNext/>
        <w:shd w:val="clear" w:color="auto" w:fill="FFFFFF"/>
        <w:spacing w:after="0" w:line="360" w:lineRule="auto"/>
        <w:jc w:val="center"/>
      </w:pPr>
      <w:bookmarkStart w:id="7" w:name="bookmark2"/>
      <w:bookmarkStart w:id="8" w:name="bookmark3"/>
      <w:bookmarkStart w:id="9" w:name="_Hlk17300084"/>
      <w:bookmarkEnd w:id="7"/>
      <w:bookmarkEnd w:id="8"/>
      <w:r w:rsidRPr="00C15F12">
        <w:rPr>
          <w:b/>
          <w:bCs/>
        </w:rPr>
        <w:t xml:space="preserve">Глава </w:t>
      </w:r>
      <w:bookmarkEnd w:id="9"/>
      <w:r w:rsidRPr="00C15F12">
        <w:rPr>
          <w:b/>
          <w:bCs/>
        </w:rPr>
        <w:t>4. Общие требования к организации уборки территории поселения</w:t>
      </w:r>
    </w:p>
    <w:p w:rsidR="0083537A" w:rsidRPr="00C15F12" w:rsidRDefault="0083537A" w:rsidP="00C35131">
      <w:pPr>
        <w:pStyle w:val="ad"/>
        <w:numPr>
          <w:ilvl w:val="0"/>
          <w:numId w:val="21"/>
        </w:numPr>
        <w:shd w:val="clear" w:color="auto" w:fill="FFFFFF"/>
        <w:tabs>
          <w:tab w:val="clear" w:pos="720"/>
        </w:tabs>
        <w:spacing w:after="0" w:afterAutospacing="0" w:line="360" w:lineRule="auto"/>
        <w:ind w:left="0" w:firstLine="709"/>
        <w:jc w:val="both"/>
      </w:pPr>
      <w:r w:rsidRPr="00C15F12">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83537A" w:rsidRPr="00C15F12" w:rsidRDefault="0083537A" w:rsidP="00C35131">
      <w:pPr>
        <w:pStyle w:val="ad"/>
        <w:numPr>
          <w:ilvl w:val="0"/>
          <w:numId w:val="21"/>
        </w:numPr>
        <w:shd w:val="clear" w:color="auto" w:fill="FFFFFF"/>
        <w:tabs>
          <w:tab w:val="clear" w:pos="720"/>
        </w:tabs>
        <w:spacing w:after="0" w:afterAutospacing="0" w:line="360" w:lineRule="auto"/>
        <w:ind w:left="0" w:firstLine="709"/>
        <w:jc w:val="both"/>
      </w:pPr>
      <w:r w:rsidRPr="00C15F12">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83537A" w:rsidRPr="00C15F12" w:rsidRDefault="00DD257B" w:rsidP="00DD257B">
      <w:pPr>
        <w:pStyle w:val="ad"/>
        <w:shd w:val="clear" w:color="auto" w:fill="FFFFFF"/>
        <w:spacing w:after="0" w:afterAutospacing="0" w:line="360" w:lineRule="auto"/>
        <w:ind w:firstLine="708"/>
        <w:jc w:val="both"/>
      </w:pPr>
      <w:r w:rsidRPr="00DD257B">
        <w:t xml:space="preserve">3. </w:t>
      </w:r>
      <w:r w:rsidR="0083537A" w:rsidRPr="00C15F12">
        <w:t>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83537A" w:rsidRPr="00C15F12" w:rsidRDefault="0083537A" w:rsidP="00C15F12">
      <w:pPr>
        <w:pStyle w:val="ad"/>
        <w:shd w:val="clear" w:color="auto" w:fill="FFFFFF"/>
        <w:spacing w:after="0" w:line="360" w:lineRule="auto"/>
        <w:ind w:firstLine="709"/>
        <w:jc w:val="both"/>
      </w:pPr>
      <w:r w:rsidRPr="00C15F12">
        <w:lastRenderedPageBreak/>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83537A" w:rsidRPr="00C15F12" w:rsidRDefault="00DD257B" w:rsidP="00C15F12">
      <w:pPr>
        <w:pStyle w:val="ad"/>
        <w:shd w:val="clear" w:color="auto" w:fill="FFFFFF"/>
        <w:spacing w:after="0" w:line="360" w:lineRule="auto"/>
        <w:ind w:firstLine="709"/>
        <w:jc w:val="both"/>
      </w:pPr>
      <w:r>
        <w:t>4</w:t>
      </w:r>
      <w:r w:rsidR="0083537A" w:rsidRPr="00C15F12">
        <w:t>. Правообладатели земельных участков обязаны проводить мероприятия по удалению борщевика Сосновского с:</w:t>
      </w:r>
    </w:p>
    <w:p w:rsidR="0083537A" w:rsidRPr="00C15F12" w:rsidRDefault="0083537A" w:rsidP="00C15F12">
      <w:pPr>
        <w:pStyle w:val="ad"/>
        <w:shd w:val="clear" w:color="auto" w:fill="FFFFFF"/>
        <w:spacing w:after="0" w:line="360" w:lineRule="auto"/>
        <w:ind w:firstLine="709"/>
        <w:jc w:val="both"/>
      </w:pPr>
      <w:r w:rsidRPr="00C15F12">
        <w:t>- земельных участков, находящихся в их собственности, владении или пользовании;</w:t>
      </w:r>
    </w:p>
    <w:p w:rsidR="0083537A" w:rsidRPr="00C15F12" w:rsidRDefault="0083537A" w:rsidP="00C15F12">
      <w:pPr>
        <w:pStyle w:val="ad"/>
        <w:shd w:val="clear" w:color="auto" w:fill="FFFFFF"/>
        <w:spacing w:after="0" w:line="360" w:lineRule="auto"/>
        <w:ind w:firstLine="709"/>
        <w:jc w:val="both"/>
      </w:pPr>
      <w:r w:rsidRPr="00C15F12">
        <w:t>- прилегающих территорий в соответствии с требованиями главы 3 настоящих Правил.</w:t>
      </w:r>
    </w:p>
    <w:p w:rsidR="0083537A" w:rsidRPr="00C15F12" w:rsidRDefault="0083537A" w:rsidP="00C15F12">
      <w:pPr>
        <w:pStyle w:val="ad"/>
        <w:shd w:val="clear" w:color="auto" w:fill="FFFFFF"/>
        <w:spacing w:after="318" w:afterAutospacing="0" w:line="360" w:lineRule="auto"/>
        <w:ind w:firstLine="709"/>
        <w:jc w:val="both"/>
      </w:pPr>
      <w:r w:rsidRPr="00C15F12">
        <w:t xml:space="preserve">Мероприятия по удалению Борщевика Сосновского должны </w:t>
      </w:r>
      <w:proofErr w:type="gramStart"/>
      <w:r w:rsidRPr="00C15F12">
        <w:t>проводится</w:t>
      </w:r>
      <w:proofErr w:type="gramEnd"/>
      <w:r w:rsidRPr="00C15F12">
        <w:t xml:space="preserve"> до его </w:t>
      </w:r>
      <w:proofErr w:type="spellStart"/>
      <w:r w:rsidRPr="00C15F12">
        <w:t>бутонизации</w:t>
      </w:r>
      <w:proofErr w:type="spellEnd"/>
      <w:r w:rsidRPr="00C15F12">
        <w:t xml:space="preserve">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83537A" w:rsidRPr="00C15F12" w:rsidRDefault="00DD257B" w:rsidP="00DD257B">
      <w:pPr>
        <w:pStyle w:val="ad"/>
        <w:shd w:val="clear" w:color="auto" w:fill="FFFFFF"/>
        <w:spacing w:after="0" w:afterAutospacing="0" w:line="360" w:lineRule="auto"/>
        <w:ind w:firstLine="708"/>
        <w:jc w:val="both"/>
      </w:pPr>
      <w:r>
        <w:t>5</w:t>
      </w:r>
      <w:r w:rsidR="0083537A" w:rsidRPr="00C15F12">
        <w:t>.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83537A" w:rsidRPr="00C15F12" w:rsidRDefault="00DD257B" w:rsidP="00DD257B">
      <w:pPr>
        <w:pStyle w:val="ad"/>
        <w:shd w:val="clear" w:color="auto" w:fill="FFFFFF"/>
        <w:spacing w:after="0" w:afterAutospacing="0" w:line="360" w:lineRule="auto"/>
        <w:ind w:firstLine="708"/>
        <w:jc w:val="both"/>
      </w:pPr>
      <w:r>
        <w:t>6</w:t>
      </w:r>
      <w:r w:rsidR="0083537A" w:rsidRPr="00C15F12">
        <w:t>. Уборку и содержание проезжей части дорог по всей её ширине, проездов,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83537A" w:rsidRPr="00C15F12" w:rsidRDefault="00DD257B" w:rsidP="00DD257B">
      <w:pPr>
        <w:pStyle w:val="ad"/>
        <w:shd w:val="clear" w:color="auto" w:fill="FFFFFF"/>
        <w:spacing w:after="0" w:afterAutospacing="0" w:line="360" w:lineRule="auto"/>
        <w:ind w:firstLine="708"/>
        <w:jc w:val="both"/>
      </w:pPr>
      <w:r>
        <w:t>7</w:t>
      </w:r>
      <w:r w:rsidR="0083537A" w:rsidRPr="00C15F12">
        <w:t>.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83537A" w:rsidRPr="00C15F12" w:rsidRDefault="00DD257B" w:rsidP="00DD257B">
      <w:pPr>
        <w:pStyle w:val="ad"/>
        <w:shd w:val="clear" w:color="auto" w:fill="FFFFFF"/>
        <w:spacing w:after="0" w:afterAutospacing="0" w:line="360" w:lineRule="auto"/>
        <w:ind w:firstLine="708"/>
        <w:jc w:val="both"/>
      </w:pPr>
      <w:r>
        <w:t>8</w:t>
      </w:r>
      <w:r w:rsidR="0083537A" w:rsidRPr="00C15F12">
        <w:t>.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83537A" w:rsidRPr="00C15F12" w:rsidRDefault="00DD257B" w:rsidP="00DD257B">
      <w:pPr>
        <w:pStyle w:val="ad"/>
        <w:shd w:val="clear" w:color="auto" w:fill="FFFFFF"/>
        <w:spacing w:after="0" w:afterAutospacing="0" w:line="360" w:lineRule="auto"/>
        <w:ind w:firstLine="708"/>
        <w:jc w:val="both"/>
      </w:pPr>
      <w:r>
        <w:t>9</w:t>
      </w:r>
      <w:r w:rsidR="0083537A" w:rsidRPr="00C15F12">
        <w:t>.Уборка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83537A" w:rsidRPr="00C15F12" w:rsidRDefault="00DD257B" w:rsidP="00DD257B">
      <w:pPr>
        <w:pStyle w:val="ad"/>
        <w:shd w:val="clear" w:color="auto" w:fill="FFFFFF"/>
        <w:spacing w:after="0" w:afterAutospacing="0" w:line="360" w:lineRule="auto"/>
        <w:ind w:firstLine="708"/>
        <w:jc w:val="both"/>
      </w:pPr>
      <w:r>
        <w:lastRenderedPageBreak/>
        <w:t>10</w:t>
      </w:r>
      <w:r w:rsidR="0083537A" w:rsidRPr="00C15F12">
        <w:t>.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83537A" w:rsidRPr="00C15F12" w:rsidRDefault="00DD257B" w:rsidP="00DD257B">
      <w:pPr>
        <w:pStyle w:val="ad"/>
        <w:shd w:val="clear" w:color="auto" w:fill="FFFFFF"/>
        <w:spacing w:after="0" w:afterAutospacing="0" w:line="360" w:lineRule="auto"/>
        <w:ind w:firstLine="708"/>
        <w:jc w:val="both"/>
      </w:pPr>
      <w:r>
        <w:t>11</w:t>
      </w:r>
      <w:r w:rsidR="0083537A" w:rsidRPr="00C15F12">
        <w:t>.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83537A" w:rsidRPr="00C15F12" w:rsidRDefault="0083537A" w:rsidP="00C15F12">
      <w:pPr>
        <w:pStyle w:val="ad"/>
        <w:shd w:val="clear" w:color="auto" w:fill="FFFFFF"/>
        <w:spacing w:after="0" w:line="360" w:lineRule="auto"/>
        <w:ind w:firstLine="709"/>
        <w:jc w:val="both"/>
      </w:pPr>
      <w:r w:rsidRPr="00C15F12">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83537A" w:rsidRPr="00C15F12" w:rsidRDefault="0083537A" w:rsidP="00C15F12">
      <w:pPr>
        <w:pStyle w:val="ad"/>
        <w:shd w:val="clear" w:color="auto" w:fill="FFFFFF"/>
        <w:spacing w:after="0" w:line="360" w:lineRule="auto"/>
        <w:ind w:firstLine="709"/>
        <w:jc w:val="both"/>
      </w:pPr>
      <w:r w:rsidRPr="00C15F12">
        <w:t xml:space="preserve">Упавшие деревья должны быть удалены немедленно с проезжей части дорог, тротуаров, от </w:t>
      </w:r>
      <w:proofErr w:type="spellStart"/>
      <w:r w:rsidRPr="00C15F12">
        <w:t>токонесущих</w:t>
      </w:r>
      <w:proofErr w:type="spellEnd"/>
      <w:r w:rsidRPr="00C15F12">
        <w:t xml:space="preserve"> проводов, фасадов жилых и производственных зданий, а с других территорий — в течение 12 часов с момента обнаружения.</w:t>
      </w:r>
    </w:p>
    <w:p w:rsidR="0083537A" w:rsidRPr="00C15F12" w:rsidRDefault="00DD257B" w:rsidP="00DD257B">
      <w:pPr>
        <w:pStyle w:val="ad"/>
        <w:shd w:val="clear" w:color="auto" w:fill="FFFFFF"/>
        <w:spacing w:after="0" w:afterAutospacing="0" w:line="360" w:lineRule="auto"/>
        <w:ind w:firstLine="708"/>
        <w:jc w:val="both"/>
      </w:pPr>
      <w:r>
        <w:t>12</w:t>
      </w:r>
      <w:r w:rsidR="0083537A" w:rsidRPr="00C15F12">
        <w:t>.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83537A" w:rsidRPr="00C15F12" w:rsidRDefault="0083537A" w:rsidP="00C15F12">
      <w:pPr>
        <w:pStyle w:val="ad"/>
        <w:shd w:val="clear" w:color="auto" w:fill="FFFFFF"/>
        <w:spacing w:after="0" w:afterAutospacing="0" w:line="360" w:lineRule="auto"/>
        <w:ind w:firstLine="709"/>
        <w:jc w:val="both"/>
      </w:pPr>
      <w:r w:rsidRPr="00C15F12">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3537A" w:rsidRPr="00C15F12" w:rsidRDefault="0083537A" w:rsidP="00C15F12">
      <w:pPr>
        <w:pStyle w:val="ad"/>
        <w:shd w:val="clear" w:color="auto" w:fill="FFFFFF"/>
        <w:spacing w:after="0" w:afterAutospacing="0" w:line="360" w:lineRule="auto"/>
        <w:ind w:firstLine="709"/>
        <w:jc w:val="both"/>
      </w:pPr>
      <w:r w:rsidRPr="00C15F12">
        <w:t>- очищать прилегающие территории от снега и наледи на всю ширину тротуара для обеспечения свободного и безопасного прохода граждан;</w:t>
      </w:r>
    </w:p>
    <w:p w:rsidR="0083537A" w:rsidRPr="00C15F12" w:rsidRDefault="0083537A" w:rsidP="00C15F12">
      <w:pPr>
        <w:pStyle w:val="ad"/>
        <w:shd w:val="clear" w:color="auto" w:fill="FFFFFF"/>
        <w:spacing w:after="0" w:afterAutospacing="0" w:line="360" w:lineRule="auto"/>
        <w:ind w:firstLine="709"/>
        <w:jc w:val="both"/>
      </w:pPr>
      <w:r w:rsidRPr="00C15F12">
        <w:t xml:space="preserve">- обрабатывать прилегающие территории </w:t>
      </w:r>
      <w:proofErr w:type="spellStart"/>
      <w:r w:rsidRPr="00C15F12">
        <w:t>противогололедными</w:t>
      </w:r>
      <w:proofErr w:type="spellEnd"/>
      <w:r w:rsidRPr="00C15F12">
        <w:t xml:space="preserve"> реагентами с учетом требования подпункта 2 пункта 5.8 настоящих Правил;</w:t>
      </w:r>
    </w:p>
    <w:p w:rsidR="0083537A" w:rsidRPr="00C15F12" w:rsidRDefault="0083537A" w:rsidP="00C15F12">
      <w:pPr>
        <w:pStyle w:val="ad"/>
        <w:shd w:val="clear" w:color="auto" w:fill="FFFFFF"/>
        <w:spacing w:after="0" w:afterAutospacing="0" w:line="360" w:lineRule="auto"/>
        <w:ind w:firstLine="709"/>
        <w:jc w:val="both"/>
      </w:pPr>
      <w:r w:rsidRPr="00C15F12">
        <w:t>- осуществлять покос травы и обрезку поросли;</w:t>
      </w:r>
    </w:p>
    <w:p w:rsidR="0083537A" w:rsidRPr="00C15F12" w:rsidRDefault="0083537A" w:rsidP="00C15F12">
      <w:pPr>
        <w:pStyle w:val="ad"/>
        <w:shd w:val="clear" w:color="auto" w:fill="FFFFFF"/>
        <w:spacing w:after="0" w:afterAutospacing="0" w:line="360" w:lineRule="auto"/>
        <w:ind w:firstLine="709"/>
        <w:jc w:val="both"/>
      </w:pPr>
      <w:r w:rsidRPr="00C15F12">
        <w:t>- устанавливать, ремонтировать, окрашивать урны, а также очищать урны по мере их заполнения.</w:t>
      </w:r>
    </w:p>
    <w:p w:rsidR="0083537A" w:rsidRPr="00C15F12" w:rsidRDefault="00DD257B" w:rsidP="00DD257B">
      <w:pPr>
        <w:pStyle w:val="ad"/>
        <w:shd w:val="clear" w:color="auto" w:fill="FFFFFF"/>
        <w:spacing w:after="0" w:afterAutospacing="0" w:line="360" w:lineRule="auto"/>
        <w:ind w:firstLine="708"/>
        <w:jc w:val="both"/>
      </w:pPr>
      <w:r>
        <w:t>13</w:t>
      </w:r>
      <w:r w:rsidR="0083537A" w:rsidRPr="00C15F12">
        <w:t>. На всей территории поселения запрещается:</w:t>
      </w:r>
    </w:p>
    <w:p w:rsidR="0083537A" w:rsidRPr="00C15F12" w:rsidRDefault="0083537A" w:rsidP="00C15F12">
      <w:pPr>
        <w:pStyle w:val="ad"/>
        <w:shd w:val="clear" w:color="auto" w:fill="FFFFFF"/>
        <w:spacing w:after="0" w:line="360" w:lineRule="auto"/>
        <w:ind w:firstLine="709"/>
        <w:jc w:val="both"/>
      </w:pPr>
      <w:r w:rsidRPr="00C15F12">
        <w:lastRenderedPageBreak/>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83537A" w:rsidRPr="00C15F12" w:rsidRDefault="0083537A" w:rsidP="00C15F12">
      <w:pPr>
        <w:pStyle w:val="ad"/>
        <w:shd w:val="clear" w:color="auto" w:fill="FFFFFF"/>
        <w:spacing w:after="0" w:line="360" w:lineRule="auto"/>
        <w:ind w:firstLine="709"/>
        <w:jc w:val="both"/>
      </w:pPr>
      <w:r w:rsidRPr="00C15F12">
        <w:t>- сорить на улицах, площадях и в других общественных местах, выставлять тару с мусором и пищевыми отходами на улицы;</w:t>
      </w:r>
    </w:p>
    <w:p w:rsidR="0083537A" w:rsidRPr="00C15F12" w:rsidRDefault="0083537A" w:rsidP="00C15F12">
      <w:pPr>
        <w:pStyle w:val="ad"/>
        <w:shd w:val="clear" w:color="auto" w:fill="FFFFFF"/>
        <w:spacing w:after="0" w:line="360" w:lineRule="auto"/>
        <w:ind w:firstLine="709"/>
        <w:jc w:val="both"/>
      </w:pPr>
      <w:r w:rsidRPr="00C15F12">
        <w:t>- сбрасывать в водоемы бытовые, производственные отходы и загрязнять воду и прилегающую к водоему территорию;</w:t>
      </w:r>
    </w:p>
    <w:p w:rsidR="0083537A" w:rsidRPr="00C15F12" w:rsidRDefault="0083537A" w:rsidP="00C15F12">
      <w:pPr>
        <w:pStyle w:val="ad"/>
        <w:shd w:val="clear" w:color="auto" w:fill="FFFFFF"/>
        <w:spacing w:after="0" w:line="360" w:lineRule="auto"/>
        <w:ind w:firstLine="709"/>
        <w:jc w:val="both"/>
      </w:pPr>
      <w:r w:rsidRPr="00C15F12">
        <w:t>- сметать мусо</w:t>
      </w:r>
      <w:r w:rsidR="009350CD">
        <w:t>р на проезжую часть улиц</w:t>
      </w:r>
      <w:r w:rsidRPr="00C15F12">
        <w:t>;</w:t>
      </w:r>
    </w:p>
    <w:p w:rsidR="0083537A" w:rsidRPr="00C15F12" w:rsidRDefault="0083537A" w:rsidP="00C15F12">
      <w:pPr>
        <w:pStyle w:val="ad"/>
        <w:shd w:val="clear" w:color="auto" w:fill="FFFFFF"/>
        <w:spacing w:after="0" w:line="360" w:lineRule="auto"/>
        <w:ind w:firstLine="709"/>
        <w:jc w:val="both"/>
      </w:pPr>
      <w:r w:rsidRPr="00C15F12">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83537A" w:rsidRPr="00C15F12" w:rsidRDefault="0083537A" w:rsidP="00C15F12">
      <w:pPr>
        <w:pStyle w:val="ad"/>
        <w:shd w:val="clear" w:color="auto" w:fill="FFFFFF"/>
        <w:spacing w:after="0" w:line="360" w:lineRule="auto"/>
        <w:ind w:firstLine="709"/>
        <w:jc w:val="both"/>
      </w:pPr>
      <w:r w:rsidRPr="00C15F12">
        <w:t>- складировать около торговых точек тару, запасы товаров;</w:t>
      </w:r>
    </w:p>
    <w:p w:rsidR="0083537A" w:rsidRPr="00C15F12" w:rsidRDefault="0083537A" w:rsidP="00C15F12">
      <w:pPr>
        <w:pStyle w:val="ad"/>
        <w:shd w:val="clear" w:color="auto" w:fill="FFFFFF"/>
        <w:spacing w:after="0" w:line="360" w:lineRule="auto"/>
        <w:ind w:firstLine="709"/>
        <w:jc w:val="both"/>
      </w:pPr>
      <w:r w:rsidRPr="00C15F12">
        <w:t>- ограждать строительные площадки с уменьшением пешеходных дорожек (тротуаров);</w:t>
      </w:r>
    </w:p>
    <w:p w:rsidR="0083537A" w:rsidRPr="00C15F12" w:rsidRDefault="0083537A" w:rsidP="00C15F12">
      <w:pPr>
        <w:pStyle w:val="ad"/>
        <w:shd w:val="clear" w:color="auto" w:fill="FFFFFF"/>
        <w:spacing w:after="0" w:line="360" w:lineRule="auto"/>
        <w:ind w:firstLine="709"/>
        <w:jc w:val="both"/>
      </w:pPr>
      <w:r w:rsidRPr="00C15F12">
        <w:t>- повреждать или вырубать зеленые насаждения;</w:t>
      </w:r>
    </w:p>
    <w:p w:rsidR="0083537A" w:rsidRPr="00C15F12" w:rsidRDefault="0083537A" w:rsidP="00C15F12">
      <w:pPr>
        <w:pStyle w:val="ad"/>
        <w:shd w:val="clear" w:color="auto" w:fill="FFFFFF"/>
        <w:spacing w:after="0" w:line="360" w:lineRule="auto"/>
        <w:ind w:firstLine="709"/>
        <w:jc w:val="both"/>
      </w:pPr>
      <w:r w:rsidRPr="00C15F12">
        <w:t>- захламлять придомовые, дворовые территории общего пользования металлическим ломом, строительным, бытовым мусором и другими материалами;</w:t>
      </w:r>
    </w:p>
    <w:p w:rsidR="0083537A" w:rsidRPr="00C15F12" w:rsidRDefault="0083537A" w:rsidP="00C15F12">
      <w:pPr>
        <w:pStyle w:val="ad"/>
        <w:shd w:val="clear" w:color="auto" w:fill="FFFFFF"/>
        <w:spacing w:after="0" w:line="360" w:lineRule="auto"/>
        <w:ind w:firstLine="709"/>
        <w:jc w:val="both"/>
      </w:pPr>
      <w:r w:rsidRPr="00C15F12">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83537A" w:rsidRPr="00C15F12" w:rsidRDefault="0083537A" w:rsidP="00C15F12">
      <w:pPr>
        <w:pStyle w:val="ad"/>
        <w:shd w:val="clear" w:color="auto" w:fill="FFFFFF"/>
        <w:spacing w:after="0" w:line="360" w:lineRule="auto"/>
        <w:ind w:firstLine="709"/>
        <w:jc w:val="both"/>
      </w:pPr>
      <w:r w:rsidRPr="00C15F12">
        <w:t>- парковка и стоянка транспорта, прицепов и других механических средств, а также хранение оборудования на газонах и детских площадках;</w:t>
      </w:r>
    </w:p>
    <w:p w:rsidR="0083537A" w:rsidRPr="00C15F12" w:rsidRDefault="0083537A" w:rsidP="00C15F12">
      <w:pPr>
        <w:pStyle w:val="ad"/>
        <w:shd w:val="clear" w:color="auto" w:fill="FFFFFF"/>
        <w:spacing w:after="0" w:line="360" w:lineRule="auto"/>
        <w:ind w:firstLine="709"/>
        <w:jc w:val="both"/>
      </w:pPr>
      <w:r w:rsidRPr="00C15F12">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83537A" w:rsidRPr="00C15F12" w:rsidRDefault="0083537A" w:rsidP="00C15F12">
      <w:pPr>
        <w:pStyle w:val="ad"/>
        <w:shd w:val="clear" w:color="auto" w:fill="FFFFFF"/>
        <w:spacing w:after="0" w:line="360" w:lineRule="auto"/>
        <w:ind w:firstLine="709"/>
        <w:jc w:val="both"/>
      </w:pPr>
      <w:r w:rsidRPr="00C15F12">
        <w:t>- выпас сельскохозяйственных животных на территориях общего пользования поселения, в границах полосы отвода автомобильной дороги;</w:t>
      </w:r>
    </w:p>
    <w:p w:rsidR="0083537A" w:rsidRPr="00C15F12" w:rsidRDefault="0083537A" w:rsidP="00C15F12">
      <w:pPr>
        <w:pStyle w:val="ad"/>
        <w:shd w:val="clear" w:color="auto" w:fill="FFFFFF"/>
        <w:spacing w:after="0" w:line="360" w:lineRule="auto"/>
        <w:ind w:firstLine="709"/>
        <w:jc w:val="both"/>
      </w:pPr>
      <w:r w:rsidRPr="00C15F12">
        <w:lastRenderedPageBreak/>
        <w:t>- выгул домашних животных вне мест, установленных уполномоченным органом для выгула животных;</w:t>
      </w:r>
    </w:p>
    <w:p w:rsidR="0083537A" w:rsidRPr="00C15F12" w:rsidRDefault="0083537A" w:rsidP="00C15F12">
      <w:pPr>
        <w:pStyle w:val="ad"/>
        <w:shd w:val="clear" w:color="auto" w:fill="FFFFFF"/>
        <w:spacing w:after="0" w:line="360" w:lineRule="auto"/>
        <w:ind w:firstLine="709"/>
        <w:jc w:val="both"/>
      </w:pPr>
      <w:r w:rsidRPr="00C15F12">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83537A" w:rsidRPr="00C15F12" w:rsidRDefault="0083537A" w:rsidP="00C15F12">
      <w:pPr>
        <w:pStyle w:val="ad"/>
        <w:shd w:val="clear" w:color="auto" w:fill="FFFFFF"/>
        <w:spacing w:after="0" w:line="360" w:lineRule="auto"/>
        <w:ind w:firstLine="709"/>
        <w:jc w:val="both"/>
      </w:pPr>
      <w:r w:rsidRPr="00C15F12">
        <w:t>- хранить, складировать строительные материалы, мусор на территории общего пользования.</w:t>
      </w:r>
    </w:p>
    <w:p w:rsidR="0083537A" w:rsidRPr="00C15F12" w:rsidRDefault="00DD257B" w:rsidP="00DD257B">
      <w:pPr>
        <w:pStyle w:val="ad"/>
        <w:shd w:val="clear" w:color="auto" w:fill="FFFFFF"/>
        <w:spacing w:after="0" w:afterAutospacing="0" w:line="360" w:lineRule="auto"/>
        <w:ind w:firstLine="708"/>
        <w:jc w:val="both"/>
      </w:pPr>
      <w:r>
        <w:t>14</w:t>
      </w:r>
      <w:r w:rsidR="0083537A" w:rsidRPr="00C15F12">
        <w:t>.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83537A" w:rsidRPr="00C15F12" w:rsidRDefault="00DD257B" w:rsidP="00DD257B">
      <w:pPr>
        <w:pStyle w:val="ad"/>
        <w:shd w:val="clear" w:color="auto" w:fill="FFFFFF"/>
        <w:spacing w:after="0" w:afterAutospacing="0" w:line="360" w:lineRule="auto"/>
        <w:ind w:firstLine="708"/>
        <w:jc w:val="both"/>
      </w:pPr>
      <w:r>
        <w:t>15</w:t>
      </w:r>
      <w:r w:rsidR="0083537A" w:rsidRPr="00C15F12">
        <w:t>.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83537A" w:rsidRPr="00C15F12" w:rsidRDefault="00DD257B" w:rsidP="00DD257B">
      <w:pPr>
        <w:pStyle w:val="ad"/>
        <w:shd w:val="clear" w:color="auto" w:fill="FFFFFF"/>
        <w:spacing w:after="0" w:afterAutospacing="0" w:line="360" w:lineRule="auto"/>
        <w:ind w:firstLine="708"/>
        <w:jc w:val="both"/>
      </w:pPr>
      <w:r>
        <w:t>16</w:t>
      </w:r>
      <w:r w:rsidR="0083537A" w:rsidRPr="00C15F12">
        <w:t>. 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83537A" w:rsidRPr="00C15F12" w:rsidRDefault="0083537A" w:rsidP="00C15F12">
      <w:pPr>
        <w:pStyle w:val="ad"/>
        <w:shd w:val="clear" w:color="auto" w:fill="FFFFFF"/>
        <w:spacing w:after="0" w:line="360" w:lineRule="auto"/>
        <w:ind w:firstLine="709"/>
        <w:jc w:val="both"/>
      </w:pPr>
      <w:r w:rsidRPr="00C15F12">
        <w:t>При выгуле домашнего животного необходимо соблюдать следующие требования:</w:t>
      </w:r>
    </w:p>
    <w:p w:rsidR="0083537A" w:rsidRPr="00C15F12" w:rsidRDefault="0083537A" w:rsidP="00C15F12">
      <w:pPr>
        <w:pStyle w:val="ad"/>
        <w:shd w:val="clear" w:color="auto" w:fill="FFFFFF"/>
        <w:spacing w:after="0" w:line="360" w:lineRule="auto"/>
        <w:ind w:firstLine="709"/>
        <w:jc w:val="both"/>
      </w:pPr>
      <w:r w:rsidRPr="00C15F12">
        <w:t>1) исключать возможность свободного, неконтролируемого передвижения животного при пересечении проезжей части автомобильной дороги, в помещениях общего пользования многоквартирных домов, во дворах таких домов, на детских и спортивных площадках;</w:t>
      </w:r>
    </w:p>
    <w:p w:rsidR="0083537A" w:rsidRPr="00C15F12" w:rsidRDefault="0083537A" w:rsidP="00C15F12">
      <w:pPr>
        <w:pStyle w:val="ad"/>
        <w:shd w:val="clear" w:color="auto" w:fill="FFFFFF"/>
        <w:spacing w:after="0" w:line="360" w:lineRule="auto"/>
        <w:ind w:firstLine="709"/>
        <w:jc w:val="both"/>
      </w:pPr>
      <w:r w:rsidRPr="00C15F12">
        <w:t>2) обеспечивать уборку продуктов жизнедеятельности животного в местах и на территориях общего пользования;</w:t>
      </w:r>
    </w:p>
    <w:p w:rsidR="0083537A" w:rsidRDefault="0083537A" w:rsidP="00C15F12">
      <w:pPr>
        <w:pStyle w:val="ad"/>
        <w:shd w:val="clear" w:color="auto" w:fill="FFFFFF"/>
        <w:spacing w:after="278" w:afterAutospacing="0" w:line="360" w:lineRule="auto"/>
        <w:ind w:firstLine="709"/>
        <w:jc w:val="both"/>
      </w:pPr>
      <w:r w:rsidRPr="00C15F12">
        <w:t>3) не допускать выгул животного вне мест, установленных органа уполномоченным органом для выгула животных.</w:t>
      </w:r>
    </w:p>
    <w:p w:rsidR="00DD257B" w:rsidRDefault="00DD257B" w:rsidP="00DD257B">
      <w:pPr>
        <w:pStyle w:val="ae"/>
        <w:rPr>
          <w:lang w:eastAsia="ru-RU"/>
        </w:rPr>
      </w:pPr>
    </w:p>
    <w:p w:rsidR="00DD257B" w:rsidRDefault="00DD257B" w:rsidP="00DD257B">
      <w:pPr>
        <w:pStyle w:val="ae"/>
        <w:rPr>
          <w:lang w:eastAsia="ru-RU"/>
        </w:rPr>
      </w:pPr>
    </w:p>
    <w:p w:rsidR="00DD257B" w:rsidRPr="00DD257B" w:rsidRDefault="00DD257B" w:rsidP="00DD257B">
      <w:pPr>
        <w:pStyle w:val="ae"/>
        <w:rPr>
          <w:lang w:eastAsia="ru-RU"/>
        </w:rPr>
      </w:pPr>
    </w:p>
    <w:p w:rsidR="0083537A" w:rsidRPr="00C15F12" w:rsidRDefault="0083537A" w:rsidP="00C15F12">
      <w:pPr>
        <w:pStyle w:val="ad"/>
        <w:shd w:val="clear" w:color="auto" w:fill="FFFFFF"/>
        <w:spacing w:after="278" w:line="360" w:lineRule="auto"/>
        <w:ind w:firstLine="708"/>
        <w:jc w:val="both"/>
        <w:rPr>
          <w:b/>
          <w:bCs/>
        </w:rPr>
      </w:pPr>
      <w:r w:rsidRPr="00C15F12">
        <w:rPr>
          <w:b/>
          <w:bCs/>
        </w:rPr>
        <w:lastRenderedPageBreak/>
        <w:t xml:space="preserve">Глава 4.1. Содержание животных в сельском поселении </w:t>
      </w:r>
      <w:r w:rsidR="00822AB1">
        <w:rPr>
          <w:b/>
          <w:bCs/>
        </w:rPr>
        <w:t>Ягодное</w:t>
      </w:r>
      <w:r w:rsidRPr="00C15F12">
        <w:rPr>
          <w:b/>
          <w:bCs/>
        </w:rPr>
        <w:t xml:space="preserve"> муниципального района </w:t>
      </w:r>
      <w:proofErr w:type="gramStart"/>
      <w:r w:rsidRPr="00C15F12">
        <w:rPr>
          <w:b/>
          <w:bCs/>
        </w:rPr>
        <w:t>Ставропольский</w:t>
      </w:r>
      <w:proofErr w:type="gramEnd"/>
      <w:r w:rsidRPr="00C15F12">
        <w:rPr>
          <w:b/>
          <w:bCs/>
        </w:rPr>
        <w:t xml:space="preserve"> Самарской области.</w:t>
      </w:r>
    </w:p>
    <w:p w:rsidR="0083537A" w:rsidRPr="00C15F12" w:rsidRDefault="0083537A" w:rsidP="00C15F12">
      <w:pPr>
        <w:pStyle w:val="ad"/>
        <w:spacing w:line="360" w:lineRule="auto"/>
        <w:ind w:firstLine="709"/>
        <w:jc w:val="both"/>
      </w:pPr>
      <w:bookmarkStart w:id="10" w:name="_Hlk17103613"/>
      <w:bookmarkEnd w:id="10"/>
      <w:r w:rsidRPr="00C15F12">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83537A" w:rsidRPr="00C15F12" w:rsidRDefault="0083537A" w:rsidP="00C15F12">
      <w:pPr>
        <w:pStyle w:val="ad"/>
        <w:spacing w:line="360" w:lineRule="auto"/>
        <w:ind w:firstLine="709"/>
        <w:jc w:val="both"/>
      </w:pPr>
      <w:r w:rsidRPr="00C15F12">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83537A" w:rsidRPr="00C15F12" w:rsidRDefault="0083537A" w:rsidP="00C15F12">
      <w:pPr>
        <w:pStyle w:val="ad"/>
        <w:spacing w:line="360" w:lineRule="auto"/>
        <w:ind w:firstLine="709"/>
        <w:jc w:val="both"/>
      </w:pPr>
      <w:r w:rsidRPr="00C15F12">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83537A" w:rsidRPr="00C15F12" w:rsidRDefault="0083537A" w:rsidP="009350CD">
      <w:pPr>
        <w:pStyle w:val="ad"/>
        <w:spacing w:line="360" w:lineRule="auto"/>
        <w:ind w:firstLine="709"/>
        <w:jc w:val="both"/>
      </w:pPr>
      <w:r w:rsidRPr="00C15F12">
        <w:t xml:space="preserve">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w:t>
      </w:r>
      <w:proofErr w:type="gramStart"/>
      <w:r w:rsidRPr="00C15F12">
        <w:t>менее указанных</w:t>
      </w:r>
      <w:proofErr w:type="gramEnd"/>
      <w:r w:rsidRPr="00C15F12">
        <w:t xml:space="preserve"> в таблице:</w:t>
      </w: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663"/>
        <w:gridCol w:w="1005"/>
        <w:gridCol w:w="1140"/>
        <w:gridCol w:w="875"/>
        <w:gridCol w:w="1018"/>
        <w:gridCol w:w="833"/>
        <w:gridCol w:w="973"/>
        <w:gridCol w:w="1988"/>
      </w:tblGrid>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 xml:space="preserve">Нормативный разрыв, </w:t>
            </w:r>
            <w:proofErr w:type="gramStart"/>
            <w:r w:rsidRPr="00C15F12">
              <w:t>м</w:t>
            </w:r>
            <w:proofErr w:type="gramEnd"/>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ind w:left="-437"/>
              <w:jc w:val="both"/>
            </w:pPr>
            <w:r w:rsidRPr="00C15F12">
              <w:t>Поголовье голов не более</w:t>
            </w:r>
          </w:p>
        </w:tc>
      </w:tr>
      <w:tr w:rsidR="0083537A" w:rsidRPr="00C15F12" w:rsidTr="007B334C">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ind w:right="113"/>
              <w:jc w:val="both"/>
            </w:pPr>
            <w:r w:rsidRPr="00C15F12">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маточное поголовье основного стада</w:t>
            </w:r>
          </w:p>
        </w:tc>
      </w:tr>
      <w:tr w:rsidR="0083537A" w:rsidRPr="00C15F12" w:rsidTr="007B334C">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0" w:type="auto"/>
            <w:vMerge/>
            <w:tcBorders>
              <w:top w:val="single" w:sz="6" w:space="0" w:color="000000"/>
              <w:left w:val="single" w:sz="6" w:space="0" w:color="000000"/>
              <w:bottom w:val="single" w:sz="6" w:space="0" w:color="000000"/>
              <w:right w:val="nil"/>
            </w:tcBorders>
            <w:vAlign w:val="center"/>
          </w:tcPr>
          <w:p w:rsidR="0083537A" w:rsidRPr="00C15F12" w:rsidRDefault="0083537A" w:rsidP="00C15F12">
            <w:pPr>
              <w:spacing w:line="360" w:lineRule="auto"/>
              <w:jc w:val="both"/>
              <w:rPr>
                <w:color w:val="000000"/>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пушные звери</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10</w:t>
            </w:r>
          </w:p>
        </w:tc>
        <w:tc>
          <w:tcPr>
            <w:tcW w:w="930"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91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88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10</w:t>
            </w:r>
          </w:p>
        </w:tc>
        <w:tc>
          <w:tcPr>
            <w:tcW w:w="94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5</w:t>
            </w:r>
          </w:p>
        </w:tc>
        <w:tc>
          <w:tcPr>
            <w:tcW w:w="645" w:type="dxa"/>
            <w:tcBorders>
              <w:top w:val="single" w:sz="6" w:space="0" w:color="000000"/>
              <w:left w:val="single" w:sz="6" w:space="0" w:color="000000"/>
              <w:bottom w:val="single" w:sz="6" w:space="0" w:color="000000"/>
              <w:right w:val="nil"/>
            </w:tcBorders>
          </w:tcPr>
          <w:p w:rsidR="0083537A" w:rsidRPr="00C15F12" w:rsidRDefault="0083537A" w:rsidP="00C15F12">
            <w:pPr>
              <w:pStyle w:val="ad"/>
              <w:spacing w:line="360" w:lineRule="auto"/>
              <w:jc w:val="both"/>
            </w:pPr>
            <w:r w:rsidRPr="00C15F12">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83537A" w:rsidRPr="00C15F12" w:rsidRDefault="0083537A" w:rsidP="00C15F12">
            <w:pPr>
              <w:pStyle w:val="ad"/>
              <w:spacing w:line="360" w:lineRule="auto"/>
              <w:jc w:val="both"/>
            </w:pPr>
            <w:r w:rsidRPr="00C15F12">
              <w:t>5</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8</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10</w:t>
            </w:r>
          </w:p>
        </w:tc>
      </w:tr>
      <w:tr w:rsidR="0083537A" w:rsidRPr="00C15F12" w:rsidTr="007B334C">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83537A" w:rsidRPr="00C15F12" w:rsidRDefault="0083537A" w:rsidP="00C15F12">
            <w:pPr>
              <w:pStyle w:val="ad"/>
              <w:spacing w:line="360" w:lineRule="auto"/>
              <w:jc w:val="both"/>
            </w:pPr>
            <w:r w:rsidRPr="00C15F12">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83537A" w:rsidRPr="00C15F12" w:rsidRDefault="0083537A" w:rsidP="00C15F12">
            <w:pPr>
              <w:pStyle w:val="ad"/>
              <w:spacing w:line="360" w:lineRule="auto"/>
              <w:jc w:val="both"/>
            </w:pPr>
            <w:r w:rsidRPr="00C15F12">
              <w:t>15</w:t>
            </w:r>
          </w:p>
        </w:tc>
      </w:tr>
    </w:tbl>
    <w:p w:rsidR="0083537A" w:rsidRPr="00C15F12" w:rsidRDefault="0083537A" w:rsidP="00C15F12">
      <w:pPr>
        <w:pStyle w:val="ad"/>
        <w:spacing w:after="0" w:line="360" w:lineRule="auto"/>
        <w:jc w:val="both"/>
      </w:pPr>
    </w:p>
    <w:p w:rsidR="0083537A" w:rsidRPr="00C15F12" w:rsidRDefault="0083537A" w:rsidP="00C15F12">
      <w:pPr>
        <w:pStyle w:val="ad"/>
        <w:spacing w:after="0" w:line="360" w:lineRule="auto"/>
        <w:ind w:firstLine="709"/>
        <w:jc w:val="both"/>
      </w:pPr>
      <w:r w:rsidRPr="00C15F12">
        <w:lastRenderedPageBreak/>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83537A" w:rsidRPr="00C15F12" w:rsidRDefault="0083537A" w:rsidP="00C15F12">
      <w:pPr>
        <w:pStyle w:val="ad"/>
        <w:spacing w:after="0" w:line="360" w:lineRule="auto"/>
        <w:ind w:firstLine="709"/>
        <w:jc w:val="both"/>
      </w:pPr>
      <w:r w:rsidRPr="00C15F12">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83537A" w:rsidRPr="00C15F12" w:rsidRDefault="0083537A" w:rsidP="00C15F12">
      <w:pPr>
        <w:pStyle w:val="ad"/>
        <w:spacing w:after="0" w:line="360" w:lineRule="auto"/>
        <w:ind w:firstLine="709"/>
        <w:jc w:val="both"/>
      </w:pPr>
      <w:r w:rsidRPr="00C15F12">
        <w:t>Объекты и производства агропромышленного комплекса и малого предпринимательства:</w:t>
      </w:r>
    </w:p>
    <w:p w:rsidR="0083537A" w:rsidRPr="00C15F12" w:rsidRDefault="0083537A" w:rsidP="00C15F12">
      <w:pPr>
        <w:pStyle w:val="ad"/>
        <w:spacing w:after="0" w:line="360" w:lineRule="auto"/>
        <w:ind w:firstLine="709"/>
        <w:jc w:val="both"/>
      </w:pPr>
      <w:r w:rsidRPr="00C15F12">
        <w:t xml:space="preserve">КЛАСС I - санитарно-защитная зона </w:t>
      </w:r>
      <w:smartTag w:uri="urn:schemas-microsoft-com:office:smarttags" w:element="metricconverter">
        <w:smartTagPr>
          <w:attr w:name="ProductID" w:val="1000 м"/>
        </w:smartTagPr>
        <w:r w:rsidRPr="00C15F12">
          <w:t>1000 м</w:t>
        </w:r>
      </w:smartTag>
      <w:r w:rsidRPr="00C15F12">
        <w:t>.</w:t>
      </w:r>
    </w:p>
    <w:p w:rsidR="0083537A" w:rsidRPr="00B1489B" w:rsidRDefault="0083537A" w:rsidP="00C15F12">
      <w:pPr>
        <w:pStyle w:val="ad"/>
        <w:spacing w:after="0" w:line="360" w:lineRule="auto"/>
        <w:ind w:firstLine="709"/>
        <w:jc w:val="both"/>
        <w:rPr>
          <w:i/>
        </w:rPr>
      </w:pPr>
      <w:r w:rsidRPr="00C15F12">
        <w:t>1. Свиноводческие комплексы.</w:t>
      </w:r>
    </w:p>
    <w:p w:rsidR="0083537A" w:rsidRPr="00C15F12" w:rsidRDefault="0083537A" w:rsidP="00C15F12">
      <w:pPr>
        <w:pStyle w:val="ad"/>
        <w:spacing w:after="0" w:line="360" w:lineRule="auto"/>
        <w:ind w:firstLine="709"/>
        <w:jc w:val="both"/>
      </w:pPr>
      <w:r w:rsidRPr="00C15F12">
        <w:t>2. Птицефабрики с содержанием более 400 тыс. кур-несушек и более 3 млн. бройлеров в год.</w:t>
      </w:r>
    </w:p>
    <w:p w:rsidR="0083537A" w:rsidRPr="00C15F12" w:rsidRDefault="0083537A" w:rsidP="00C15F12">
      <w:pPr>
        <w:pStyle w:val="ad"/>
        <w:spacing w:after="0" w:line="360" w:lineRule="auto"/>
        <w:ind w:firstLine="709"/>
        <w:jc w:val="both"/>
      </w:pPr>
      <w:r w:rsidRPr="00C15F12">
        <w:t>3. Комплексы крупного рогатого скота.</w:t>
      </w:r>
    </w:p>
    <w:p w:rsidR="0083537A" w:rsidRPr="00C15F12" w:rsidRDefault="0083537A" w:rsidP="00C15F12">
      <w:pPr>
        <w:pStyle w:val="ad"/>
        <w:spacing w:after="0" w:line="360" w:lineRule="auto"/>
        <w:ind w:firstLine="709"/>
        <w:jc w:val="both"/>
      </w:pPr>
      <w:r w:rsidRPr="00C15F12">
        <w:t>4. Открытые хранилища навоза и помета.</w:t>
      </w:r>
    </w:p>
    <w:p w:rsidR="0083537A" w:rsidRPr="00C15F12" w:rsidRDefault="0083537A" w:rsidP="00C15F12">
      <w:pPr>
        <w:pStyle w:val="ad"/>
        <w:spacing w:after="0" w:line="360" w:lineRule="auto"/>
        <w:ind w:firstLine="709"/>
        <w:jc w:val="both"/>
      </w:pPr>
      <w:r w:rsidRPr="00C15F12">
        <w:t xml:space="preserve">КЛАСС II - санитарно-защитная зона </w:t>
      </w:r>
      <w:smartTag w:uri="urn:schemas-microsoft-com:office:smarttags" w:element="metricconverter">
        <w:smartTagPr>
          <w:attr w:name="ProductID" w:val="500 м"/>
        </w:smartTagPr>
        <w:r w:rsidRPr="00C15F12">
          <w:t>500 м</w:t>
        </w:r>
      </w:smartTag>
      <w:r w:rsidRPr="00C15F12">
        <w:t>.</w:t>
      </w:r>
    </w:p>
    <w:p w:rsidR="0083537A" w:rsidRPr="00C15F12" w:rsidRDefault="0083537A" w:rsidP="00C15F12">
      <w:pPr>
        <w:pStyle w:val="ad"/>
        <w:spacing w:after="0" w:line="360" w:lineRule="auto"/>
        <w:ind w:firstLine="709"/>
        <w:jc w:val="both"/>
      </w:pPr>
      <w:r w:rsidRPr="00C15F12">
        <w:t>1. Свинофермы от 4 до 12 тыс. голов.</w:t>
      </w:r>
    </w:p>
    <w:p w:rsidR="0083537A" w:rsidRPr="00C15F12" w:rsidRDefault="0083537A" w:rsidP="00C15F12">
      <w:pPr>
        <w:pStyle w:val="ad"/>
        <w:spacing w:after="0" w:line="360" w:lineRule="auto"/>
        <w:ind w:firstLine="709"/>
        <w:jc w:val="both"/>
      </w:pPr>
      <w:r w:rsidRPr="00C15F12">
        <w:t xml:space="preserve">2. Фермы крупного рогатого скота от 1200 до 2000 коров и до 6000 </w:t>
      </w:r>
      <w:proofErr w:type="spellStart"/>
      <w:r w:rsidRPr="00C15F12">
        <w:t>ското</w:t>
      </w:r>
      <w:proofErr w:type="spellEnd"/>
      <w:r w:rsidRPr="00C15F12">
        <w:t>-мест для молодняка.</w:t>
      </w:r>
    </w:p>
    <w:p w:rsidR="0083537A" w:rsidRPr="00C15F12" w:rsidRDefault="0083537A" w:rsidP="00C15F12">
      <w:pPr>
        <w:pStyle w:val="ad"/>
        <w:spacing w:after="0" w:line="360" w:lineRule="auto"/>
        <w:ind w:firstLine="709"/>
        <w:jc w:val="both"/>
      </w:pPr>
      <w:r w:rsidRPr="00C15F12">
        <w:lastRenderedPageBreak/>
        <w:t>3. Фермы звероводческие (норки, лисы и др.).</w:t>
      </w:r>
    </w:p>
    <w:p w:rsidR="0083537A" w:rsidRPr="00C15F12" w:rsidRDefault="0083537A" w:rsidP="00C15F12">
      <w:pPr>
        <w:pStyle w:val="ad"/>
        <w:spacing w:after="0" w:line="360" w:lineRule="auto"/>
        <w:ind w:firstLine="709"/>
        <w:jc w:val="both"/>
      </w:pPr>
      <w:r w:rsidRPr="00C15F12">
        <w:t>4. Фермы птицеводческие от 100 тыс. до 400 тыс. кур-несушек и от 1 до 3 млн. бройлеров в год.</w:t>
      </w:r>
    </w:p>
    <w:p w:rsidR="0083537A" w:rsidRPr="00C15F12" w:rsidRDefault="0083537A" w:rsidP="00C15F12">
      <w:pPr>
        <w:pStyle w:val="ad"/>
        <w:spacing w:after="0" w:line="360" w:lineRule="auto"/>
        <w:ind w:firstLine="709"/>
        <w:jc w:val="both"/>
      </w:pPr>
      <w:r w:rsidRPr="00C15F12">
        <w:t>5. Открытые хранилища биологически обработанной жидкой фракции навоза.</w:t>
      </w:r>
    </w:p>
    <w:p w:rsidR="0083537A" w:rsidRPr="00C15F12" w:rsidRDefault="0083537A" w:rsidP="00C15F12">
      <w:pPr>
        <w:pStyle w:val="ad"/>
        <w:spacing w:after="0" w:line="360" w:lineRule="auto"/>
        <w:ind w:firstLine="709"/>
        <w:jc w:val="both"/>
      </w:pPr>
      <w:r w:rsidRPr="00C15F12">
        <w:t>6. Закрытые хранилища навоза и помета.</w:t>
      </w:r>
    </w:p>
    <w:p w:rsidR="0083537A" w:rsidRPr="00C15F12" w:rsidRDefault="0083537A" w:rsidP="00C15F12">
      <w:pPr>
        <w:pStyle w:val="ad"/>
        <w:spacing w:after="0" w:line="360" w:lineRule="auto"/>
        <w:ind w:firstLine="709"/>
        <w:jc w:val="both"/>
      </w:pPr>
      <w:r w:rsidRPr="00C15F12">
        <w:t>7. Склады для хранения ядохимикатов свыше 500 т.</w:t>
      </w:r>
    </w:p>
    <w:p w:rsidR="0083537A" w:rsidRPr="00C15F12" w:rsidRDefault="0083537A" w:rsidP="00C15F12">
      <w:pPr>
        <w:pStyle w:val="ad"/>
        <w:spacing w:after="0" w:line="360" w:lineRule="auto"/>
        <w:ind w:firstLine="709"/>
        <w:jc w:val="both"/>
      </w:pPr>
      <w:r w:rsidRPr="00C15F12">
        <w:t>8. Производства по обработке и протравлению семян.</w:t>
      </w:r>
    </w:p>
    <w:p w:rsidR="0083537A" w:rsidRPr="00C15F12" w:rsidRDefault="0083537A" w:rsidP="00C15F12">
      <w:pPr>
        <w:pStyle w:val="ad"/>
        <w:spacing w:after="0" w:line="360" w:lineRule="auto"/>
        <w:ind w:firstLine="709"/>
        <w:jc w:val="both"/>
      </w:pPr>
      <w:r w:rsidRPr="00C15F12">
        <w:t>9. Склады сжиженного аммиака.</w:t>
      </w:r>
    </w:p>
    <w:p w:rsidR="0083537A" w:rsidRPr="00C15F12" w:rsidRDefault="0083537A" w:rsidP="00C15F12">
      <w:pPr>
        <w:pStyle w:val="ad"/>
        <w:spacing w:after="0" w:line="360" w:lineRule="auto"/>
        <w:ind w:firstLine="709"/>
        <w:jc w:val="both"/>
      </w:pPr>
      <w:r w:rsidRPr="00C15F12">
        <w:t xml:space="preserve">КЛАСС III - санитарно-защитная зона </w:t>
      </w:r>
      <w:smartTag w:uri="urn:schemas-microsoft-com:office:smarttags" w:element="metricconverter">
        <w:smartTagPr>
          <w:attr w:name="ProductID" w:val="300 м"/>
        </w:smartTagPr>
        <w:r w:rsidRPr="00C15F12">
          <w:t>300 м</w:t>
        </w:r>
      </w:smartTag>
      <w:r w:rsidRPr="00C15F12">
        <w:t>.</w:t>
      </w:r>
    </w:p>
    <w:p w:rsidR="0083537A" w:rsidRPr="00C15F12" w:rsidRDefault="0083537A" w:rsidP="00C15F12">
      <w:pPr>
        <w:pStyle w:val="ad"/>
        <w:spacing w:after="0" w:line="360" w:lineRule="auto"/>
        <w:ind w:firstLine="709"/>
        <w:jc w:val="both"/>
      </w:pPr>
      <w:r w:rsidRPr="00C15F12">
        <w:t>1. Свинофермы до 4 тыс. голов.</w:t>
      </w:r>
    </w:p>
    <w:p w:rsidR="0083537A" w:rsidRPr="00C15F12" w:rsidRDefault="0083537A" w:rsidP="00C15F12">
      <w:pPr>
        <w:pStyle w:val="ad"/>
        <w:spacing w:after="0" w:line="360" w:lineRule="auto"/>
        <w:ind w:firstLine="709"/>
        <w:jc w:val="both"/>
      </w:pPr>
      <w:r w:rsidRPr="00C15F12">
        <w:t>2. Фермы крупного рогатого скота менее 1200 голов (всех специализаций), фермы коневодческие.</w:t>
      </w:r>
    </w:p>
    <w:p w:rsidR="0083537A" w:rsidRPr="00C15F12" w:rsidRDefault="0083537A" w:rsidP="00C15F12">
      <w:pPr>
        <w:pStyle w:val="ad"/>
        <w:spacing w:after="0" w:line="360" w:lineRule="auto"/>
        <w:ind w:firstLine="709"/>
        <w:jc w:val="both"/>
      </w:pPr>
      <w:r w:rsidRPr="00C15F12">
        <w:t>3. Фермы овцеводческие на 5-30 тыс. голов.</w:t>
      </w:r>
    </w:p>
    <w:p w:rsidR="0083537A" w:rsidRPr="00C15F12" w:rsidRDefault="0083537A" w:rsidP="00C15F12">
      <w:pPr>
        <w:pStyle w:val="ad"/>
        <w:spacing w:after="0" w:line="360" w:lineRule="auto"/>
        <w:ind w:firstLine="709"/>
        <w:jc w:val="both"/>
      </w:pPr>
      <w:r w:rsidRPr="00C15F12">
        <w:t>4. Фермы птицеводческие до 100 тыс. кур-несушек и до 1млн. бройлеров.</w:t>
      </w:r>
    </w:p>
    <w:p w:rsidR="0083537A" w:rsidRPr="00C15F12" w:rsidRDefault="0083537A" w:rsidP="00C15F12">
      <w:pPr>
        <w:pStyle w:val="ad"/>
        <w:spacing w:after="0" w:line="360" w:lineRule="auto"/>
        <w:ind w:firstLine="709"/>
        <w:jc w:val="both"/>
      </w:pPr>
      <w:r w:rsidRPr="00C15F12">
        <w:t>5. Площадки для буртования помета и навоза.</w:t>
      </w:r>
    </w:p>
    <w:p w:rsidR="0083537A" w:rsidRPr="00C15F12" w:rsidRDefault="0083537A" w:rsidP="00C15F12">
      <w:pPr>
        <w:pStyle w:val="ad"/>
        <w:spacing w:after="0" w:line="360" w:lineRule="auto"/>
        <w:ind w:firstLine="709"/>
        <w:jc w:val="both"/>
      </w:pPr>
      <w:r w:rsidRPr="00C15F12">
        <w:t>6. Склады для хранения ядохимикатов и минеральных удобрений более 50 т.</w:t>
      </w:r>
    </w:p>
    <w:p w:rsidR="0083537A" w:rsidRPr="00C15F12" w:rsidRDefault="0083537A" w:rsidP="00C15F12">
      <w:pPr>
        <w:pStyle w:val="ad"/>
        <w:spacing w:after="0" w:line="360" w:lineRule="auto"/>
        <w:ind w:firstLine="709"/>
        <w:jc w:val="both"/>
      </w:pPr>
      <w:r w:rsidRPr="00C15F12">
        <w:t>7. Обработка сельскохозяйственных угодий пестицидами с применением тракторов (от границ поля до населенного пункта).</w:t>
      </w:r>
    </w:p>
    <w:p w:rsidR="0083537A" w:rsidRPr="00C15F12" w:rsidRDefault="0083537A" w:rsidP="00C15F12">
      <w:pPr>
        <w:pStyle w:val="ad"/>
        <w:spacing w:after="0" w:line="360" w:lineRule="auto"/>
        <w:ind w:firstLine="709"/>
        <w:jc w:val="both"/>
      </w:pPr>
      <w:r w:rsidRPr="00C15F12">
        <w:t>8. Зверофермы.</w:t>
      </w:r>
    </w:p>
    <w:p w:rsidR="0083537A" w:rsidRPr="00C15F12" w:rsidRDefault="0083537A" w:rsidP="00C15F12">
      <w:pPr>
        <w:pStyle w:val="ad"/>
        <w:spacing w:after="0" w:line="360" w:lineRule="auto"/>
        <w:ind w:firstLine="709"/>
        <w:jc w:val="both"/>
      </w:pPr>
      <w:r w:rsidRPr="00C15F12">
        <w:t>9. Гаражи и парки по ремонту, технологическому обслуживанию и хранению грузовых автомобилей и сельскохозяйственной техники.</w:t>
      </w:r>
    </w:p>
    <w:p w:rsidR="0083537A" w:rsidRPr="00C15F12" w:rsidRDefault="0083537A" w:rsidP="00C15F12">
      <w:pPr>
        <w:pStyle w:val="ad"/>
        <w:spacing w:after="0" w:line="360" w:lineRule="auto"/>
        <w:ind w:firstLine="709"/>
        <w:jc w:val="both"/>
      </w:pPr>
      <w:r w:rsidRPr="00C15F12">
        <w:t xml:space="preserve">КЛАСС IV - санитарно-защитная зона </w:t>
      </w:r>
      <w:smartTag w:uri="urn:schemas-microsoft-com:office:smarttags" w:element="metricconverter">
        <w:smartTagPr>
          <w:attr w:name="ProductID" w:val="100 м"/>
        </w:smartTagPr>
        <w:r w:rsidRPr="00C15F12">
          <w:t>100 м</w:t>
        </w:r>
      </w:smartTag>
      <w:r w:rsidRPr="00C15F12">
        <w:t>.</w:t>
      </w:r>
    </w:p>
    <w:p w:rsidR="0083537A" w:rsidRPr="00C15F12" w:rsidRDefault="0083537A" w:rsidP="00C15F12">
      <w:pPr>
        <w:pStyle w:val="ad"/>
        <w:spacing w:after="0" w:line="360" w:lineRule="auto"/>
        <w:ind w:firstLine="709"/>
        <w:jc w:val="both"/>
      </w:pPr>
      <w:r w:rsidRPr="00C15F12">
        <w:t>1. Тепличные и парниковые хозяйства.</w:t>
      </w:r>
    </w:p>
    <w:p w:rsidR="0083537A" w:rsidRPr="00C15F12" w:rsidRDefault="0083537A" w:rsidP="00C15F12">
      <w:pPr>
        <w:pStyle w:val="ad"/>
        <w:spacing w:after="0" w:line="360" w:lineRule="auto"/>
        <w:ind w:firstLine="709"/>
        <w:jc w:val="both"/>
      </w:pPr>
      <w:r w:rsidRPr="00C15F12">
        <w:lastRenderedPageBreak/>
        <w:t>2. Склады для хранения минеральных удобрений, ядохимикатов до 50 т.</w:t>
      </w:r>
    </w:p>
    <w:p w:rsidR="0083537A" w:rsidRPr="00C15F12" w:rsidRDefault="0083537A" w:rsidP="00C15F12">
      <w:pPr>
        <w:pStyle w:val="ad"/>
        <w:spacing w:after="0" w:line="360" w:lineRule="auto"/>
        <w:ind w:firstLine="709"/>
        <w:jc w:val="both"/>
      </w:pPr>
      <w:r w:rsidRPr="00C15F12">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83537A" w:rsidRPr="00C15F12" w:rsidRDefault="0083537A" w:rsidP="00C15F12">
      <w:pPr>
        <w:pStyle w:val="ad"/>
        <w:spacing w:after="0" w:line="360" w:lineRule="auto"/>
        <w:ind w:firstLine="709"/>
        <w:jc w:val="both"/>
      </w:pPr>
      <w:r w:rsidRPr="00C15F12">
        <w:t>4. Мелиоративные объекты с использованием животноводческих стоков.</w:t>
      </w:r>
    </w:p>
    <w:p w:rsidR="0083537A" w:rsidRPr="00C15F12" w:rsidRDefault="0083537A" w:rsidP="00C15F12">
      <w:pPr>
        <w:pStyle w:val="ad"/>
        <w:spacing w:after="0" w:line="360" w:lineRule="auto"/>
        <w:ind w:firstLine="709"/>
        <w:jc w:val="both"/>
      </w:pPr>
      <w:r w:rsidRPr="00C15F12">
        <w:t>5. Цехи по приготовлению кормов, включая использование пищевых отходов.</w:t>
      </w:r>
    </w:p>
    <w:p w:rsidR="0083537A" w:rsidRPr="00C15F12" w:rsidRDefault="0083537A" w:rsidP="00C15F12">
      <w:pPr>
        <w:pStyle w:val="ad"/>
        <w:spacing w:after="0" w:line="360" w:lineRule="auto"/>
        <w:ind w:firstLine="709"/>
        <w:jc w:val="both"/>
      </w:pPr>
      <w:r w:rsidRPr="00C15F12">
        <w:t>6. Хозяйства с содержанием животных (свинарники, коровники, питомники, конюшни, зверофермы) до 100 голов.</w:t>
      </w:r>
    </w:p>
    <w:p w:rsidR="0083537A" w:rsidRPr="00C15F12" w:rsidRDefault="0083537A" w:rsidP="00C15F12">
      <w:pPr>
        <w:pStyle w:val="ad"/>
        <w:spacing w:after="0" w:line="360" w:lineRule="auto"/>
        <w:ind w:firstLine="709"/>
        <w:jc w:val="both"/>
      </w:pPr>
      <w:r w:rsidRPr="00C15F12">
        <w:t>7. Склады горюче-смазочных материалов.</w:t>
      </w:r>
    </w:p>
    <w:p w:rsidR="0083537A" w:rsidRPr="00C15F12" w:rsidRDefault="0083537A" w:rsidP="00C15F12">
      <w:pPr>
        <w:pStyle w:val="ad"/>
        <w:spacing w:after="0" w:line="360" w:lineRule="auto"/>
        <w:ind w:firstLine="709"/>
        <w:jc w:val="both"/>
      </w:pPr>
      <w:r w:rsidRPr="00C15F12">
        <w:t xml:space="preserve">КЛАСС V - санитарно-защитная зона </w:t>
      </w:r>
      <w:smartTag w:uri="urn:schemas-microsoft-com:office:smarttags" w:element="metricconverter">
        <w:smartTagPr>
          <w:attr w:name="ProductID" w:val="50 м"/>
        </w:smartTagPr>
        <w:r w:rsidRPr="00C15F12">
          <w:t>50 м</w:t>
        </w:r>
      </w:smartTag>
      <w:r w:rsidRPr="00C15F12">
        <w:t>.</w:t>
      </w:r>
    </w:p>
    <w:p w:rsidR="0083537A" w:rsidRPr="00C15F12" w:rsidRDefault="0083537A" w:rsidP="00C15F12">
      <w:pPr>
        <w:pStyle w:val="ad"/>
        <w:spacing w:after="0" w:line="360" w:lineRule="auto"/>
        <w:ind w:firstLine="709"/>
        <w:jc w:val="both"/>
      </w:pPr>
      <w:r w:rsidRPr="00C15F12">
        <w:t>1. Хранилища фруктов, овощей, картофеля, зерна.</w:t>
      </w:r>
    </w:p>
    <w:p w:rsidR="0083537A" w:rsidRPr="00C15F12" w:rsidRDefault="0083537A" w:rsidP="00C15F12">
      <w:pPr>
        <w:pStyle w:val="ad"/>
        <w:spacing w:after="0" w:line="360" w:lineRule="auto"/>
        <w:ind w:firstLine="709"/>
        <w:jc w:val="both"/>
      </w:pPr>
      <w:r w:rsidRPr="00C15F12">
        <w:t>2. Материальные склады.</w:t>
      </w:r>
    </w:p>
    <w:p w:rsidR="0083537A" w:rsidRPr="00C15F12" w:rsidRDefault="0083537A" w:rsidP="00C15F12">
      <w:pPr>
        <w:pStyle w:val="ad"/>
        <w:spacing w:after="0" w:line="360" w:lineRule="auto"/>
        <w:ind w:firstLine="709"/>
        <w:jc w:val="both"/>
      </w:pPr>
      <w:r w:rsidRPr="00C15F12">
        <w:t>3. Хозяйства с содержанием животных (свинарники, коровники, питомники, конюшни, зверофермы) до 50 голов.</w:t>
      </w:r>
    </w:p>
    <w:p w:rsidR="0083537A" w:rsidRPr="00C15F12" w:rsidRDefault="0083537A" w:rsidP="00C15F12">
      <w:pPr>
        <w:pStyle w:val="ad"/>
        <w:spacing w:after="0" w:line="360" w:lineRule="auto"/>
        <w:ind w:firstLine="709"/>
        <w:jc w:val="both"/>
      </w:pPr>
      <w:r w:rsidRPr="00C15F12">
        <w:t xml:space="preserve">4.1.7. Владельцы </w:t>
      </w:r>
      <w:proofErr w:type="spellStart"/>
      <w:r w:rsidRPr="00C15F12">
        <w:t>свинопоголовия</w:t>
      </w:r>
      <w:proofErr w:type="spellEnd"/>
      <w:r w:rsidRPr="00C15F12">
        <w:t xml:space="preserve"> обязаны обеспечить его </w:t>
      </w:r>
      <w:proofErr w:type="spellStart"/>
      <w:r w:rsidRPr="00C15F12">
        <w:t>безвыгульное</w:t>
      </w:r>
      <w:proofErr w:type="spellEnd"/>
      <w:r w:rsidRPr="00C15F12">
        <w:t xml:space="preserve"> содержание в закрытых для доступа диких птиц помещениях под навесами, исключая контакт с другими животными и доступ посторонних лиц.</w:t>
      </w:r>
    </w:p>
    <w:p w:rsidR="0083537A" w:rsidRPr="00C15F12" w:rsidRDefault="0083537A" w:rsidP="00C15F12">
      <w:pPr>
        <w:pStyle w:val="ad"/>
        <w:spacing w:after="0" w:line="360" w:lineRule="auto"/>
        <w:ind w:firstLine="709"/>
        <w:jc w:val="both"/>
      </w:pPr>
      <w:r w:rsidRPr="00C15F12">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83537A" w:rsidRPr="00C15F12" w:rsidRDefault="0083537A" w:rsidP="00C15F12">
      <w:pPr>
        <w:pStyle w:val="ad"/>
        <w:spacing w:after="0" w:line="360" w:lineRule="auto"/>
        <w:ind w:firstLine="709"/>
        <w:jc w:val="both"/>
      </w:pPr>
      <w:r w:rsidRPr="00C15F12">
        <w:t>4.1.9. Нахождение животных за пределами подворья без надзора запрещено.</w:t>
      </w:r>
    </w:p>
    <w:p w:rsidR="0083537A" w:rsidRPr="00C15F12" w:rsidRDefault="0083537A" w:rsidP="00C15F12">
      <w:pPr>
        <w:pStyle w:val="ad"/>
        <w:spacing w:after="0" w:line="360" w:lineRule="auto"/>
        <w:ind w:firstLine="709"/>
        <w:jc w:val="both"/>
      </w:pPr>
      <w:r w:rsidRPr="00C15F12">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83537A" w:rsidRPr="00C15F12" w:rsidRDefault="0083537A" w:rsidP="00C15F12">
      <w:pPr>
        <w:pStyle w:val="ad"/>
        <w:spacing w:after="0" w:line="360" w:lineRule="auto"/>
        <w:ind w:firstLine="709"/>
        <w:jc w:val="both"/>
      </w:pPr>
      <w:r w:rsidRPr="00C15F12">
        <w:t>4.1.11. При содержании животных и птицы обязательно устройство водонепроницаемых жижесборников, навозохранилищ.</w:t>
      </w:r>
    </w:p>
    <w:p w:rsidR="0083537A" w:rsidRPr="00C15F12" w:rsidRDefault="0083537A" w:rsidP="00C15F12">
      <w:pPr>
        <w:pStyle w:val="ad"/>
        <w:spacing w:after="0" w:line="360" w:lineRule="auto"/>
        <w:ind w:firstLine="709"/>
        <w:jc w:val="both"/>
      </w:pPr>
      <w:r w:rsidRPr="00C15F12">
        <w:lastRenderedPageBreak/>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C15F12">
          <w:t>20 см</w:t>
        </w:r>
      </w:smartTag>
      <w:r w:rsidRPr="00C15F12">
        <w:t>), исключая распространение запахов. Дальнейшее использование содержимого навозохранилища разрешается не ранее чем один год.</w:t>
      </w:r>
    </w:p>
    <w:p w:rsidR="0083537A" w:rsidRPr="00C15F12" w:rsidRDefault="0083537A" w:rsidP="00C15F12">
      <w:pPr>
        <w:pStyle w:val="ad"/>
        <w:spacing w:after="0" w:line="360" w:lineRule="auto"/>
        <w:ind w:firstLine="709"/>
        <w:jc w:val="both"/>
      </w:pPr>
      <w:r w:rsidRPr="00C15F12">
        <w:t>Компост подлежит утилизации методом внесения в почву.</w:t>
      </w:r>
    </w:p>
    <w:p w:rsidR="0083537A" w:rsidRPr="00C15F12" w:rsidRDefault="0083537A" w:rsidP="00C15F12">
      <w:pPr>
        <w:pStyle w:val="ad"/>
        <w:spacing w:after="0" w:line="360" w:lineRule="auto"/>
        <w:ind w:firstLine="709"/>
        <w:jc w:val="both"/>
      </w:pPr>
      <w:r w:rsidRPr="00C15F12">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83537A" w:rsidRPr="00C15F12" w:rsidRDefault="0083537A" w:rsidP="00C15F12">
      <w:pPr>
        <w:pStyle w:val="ad"/>
        <w:spacing w:after="0" w:line="360" w:lineRule="auto"/>
        <w:ind w:firstLine="709"/>
        <w:jc w:val="both"/>
      </w:pPr>
      <w:r w:rsidRPr="00C15F12">
        <w:t>Запрещается:</w:t>
      </w:r>
    </w:p>
    <w:p w:rsidR="0083537A" w:rsidRPr="00C15F12" w:rsidRDefault="0083537A" w:rsidP="00C15F12">
      <w:pPr>
        <w:pStyle w:val="ad"/>
        <w:spacing w:after="0" w:line="360" w:lineRule="auto"/>
        <w:ind w:firstLine="709"/>
        <w:jc w:val="both"/>
      </w:pPr>
      <w:r w:rsidRPr="00C15F12">
        <w:t>- оставлять на территории общего пользования отходы от животных в ожидании специализированного транспорта;</w:t>
      </w:r>
    </w:p>
    <w:p w:rsidR="0083537A" w:rsidRPr="00C15F12" w:rsidRDefault="0083537A" w:rsidP="00C15F12">
      <w:pPr>
        <w:pStyle w:val="ad"/>
        <w:spacing w:after="0" w:line="360" w:lineRule="auto"/>
        <w:ind w:firstLine="709"/>
        <w:jc w:val="both"/>
      </w:pPr>
      <w:r w:rsidRPr="00C15F12">
        <w:t>- загружать отходы животноводства в мусоросборники;</w:t>
      </w:r>
    </w:p>
    <w:p w:rsidR="0083537A" w:rsidRPr="00C15F12" w:rsidRDefault="0083537A" w:rsidP="00C15F12">
      <w:pPr>
        <w:pStyle w:val="ad"/>
        <w:spacing w:after="0" w:line="360" w:lineRule="auto"/>
        <w:ind w:firstLine="709"/>
        <w:jc w:val="both"/>
      </w:pPr>
      <w:r w:rsidRPr="00C15F12">
        <w:t xml:space="preserve">- сжигать отходы от животных, включая территории частных домовладений. </w:t>
      </w:r>
    </w:p>
    <w:p w:rsidR="0083537A" w:rsidRPr="00C15F12" w:rsidRDefault="0083537A" w:rsidP="00C15F12">
      <w:pPr>
        <w:pStyle w:val="ad"/>
        <w:spacing w:after="0" w:line="360" w:lineRule="auto"/>
        <w:ind w:firstLine="709"/>
        <w:jc w:val="both"/>
      </w:pPr>
      <w:r w:rsidRPr="00C15F12">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83537A" w:rsidRPr="00C15F12" w:rsidRDefault="0083537A" w:rsidP="00C15F12">
      <w:pPr>
        <w:pStyle w:val="ad"/>
        <w:spacing w:after="0" w:line="360" w:lineRule="auto"/>
        <w:ind w:firstLine="709"/>
        <w:jc w:val="both"/>
      </w:pPr>
      <w:r w:rsidRPr="00C15F12">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83537A" w:rsidRPr="00C15F12" w:rsidRDefault="0083537A" w:rsidP="00C15F12">
      <w:pPr>
        <w:pStyle w:val="ad"/>
        <w:spacing w:after="0" w:line="360" w:lineRule="auto"/>
        <w:ind w:firstLine="709"/>
        <w:jc w:val="both"/>
      </w:pPr>
      <w:r w:rsidRPr="00C15F12">
        <w:t xml:space="preserve">4.1.14. При наличии или приобретении животных владелец обязан производить их учет в администрации сельского поселения </w:t>
      </w:r>
      <w:proofErr w:type="gramStart"/>
      <w:r w:rsidR="00822AB1">
        <w:t>Ягодное</w:t>
      </w:r>
      <w:proofErr w:type="gramEnd"/>
      <w:r w:rsidRPr="00C15F12">
        <w:t xml:space="preserve"> муниципального района Ставропольский Самарской области.</w:t>
      </w:r>
    </w:p>
    <w:p w:rsidR="0083537A" w:rsidRPr="00C15F12" w:rsidRDefault="0083537A" w:rsidP="00C15F12">
      <w:pPr>
        <w:pStyle w:val="ad"/>
        <w:spacing w:after="0" w:line="360" w:lineRule="auto"/>
        <w:ind w:firstLine="709"/>
        <w:jc w:val="both"/>
      </w:pPr>
      <w:r w:rsidRPr="00C15F12">
        <w:lastRenderedPageBreak/>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83537A" w:rsidRPr="00C15F12" w:rsidRDefault="0083537A" w:rsidP="00C15F12">
      <w:pPr>
        <w:pStyle w:val="ad"/>
        <w:spacing w:after="0" w:line="360" w:lineRule="auto"/>
        <w:ind w:firstLine="709"/>
        <w:jc w:val="both"/>
      </w:pPr>
      <w:r w:rsidRPr="00C15F12">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83537A" w:rsidRPr="00C15F12" w:rsidRDefault="0083537A" w:rsidP="00C15F12">
      <w:pPr>
        <w:pStyle w:val="ad"/>
        <w:spacing w:after="0" w:line="360" w:lineRule="auto"/>
        <w:ind w:firstLine="709"/>
        <w:jc w:val="both"/>
      </w:pPr>
      <w:r w:rsidRPr="00C15F12">
        <w:t>4.1.17. Владелец животных обязан гуманно обращаться с животными.</w:t>
      </w:r>
    </w:p>
    <w:p w:rsidR="0083537A" w:rsidRPr="00C15F12" w:rsidRDefault="0083537A" w:rsidP="00C15F12">
      <w:pPr>
        <w:pStyle w:val="ad"/>
        <w:spacing w:after="0" w:line="360" w:lineRule="auto"/>
        <w:ind w:firstLine="709"/>
        <w:jc w:val="both"/>
      </w:pPr>
      <w:r w:rsidRPr="00C15F12">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83537A" w:rsidRPr="00C15F12" w:rsidRDefault="0083537A" w:rsidP="00C15F12">
      <w:pPr>
        <w:pStyle w:val="ad"/>
        <w:spacing w:after="0" w:line="360" w:lineRule="auto"/>
        <w:ind w:firstLine="709"/>
        <w:jc w:val="both"/>
      </w:pPr>
      <w:r w:rsidRPr="00C15F12">
        <w:t xml:space="preserve">4.1.19. Выпас сельскохозяйственных животных должен осуществляться, под наблюдением владельца или уполномоченного им лица (пастуха). Безнадзорный выпас не допускается. </w:t>
      </w:r>
    </w:p>
    <w:p w:rsidR="0083537A" w:rsidRPr="00C15F12" w:rsidRDefault="0083537A" w:rsidP="00C15F12">
      <w:pPr>
        <w:pStyle w:val="ad"/>
        <w:spacing w:after="0" w:line="360" w:lineRule="auto"/>
        <w:ind w:firstLine="709"/>
        <w:jc w:val="both"/>
      </w:pPr>
      <w:r w:rsidRPr="00C15F12">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83537A" w:rsidRPr="00C15F12" w:rsidRDefault="0083537A" w:rsidP="00C15F12">
      <w:pPr>
        <w:pStyle w:val="ad"/>
        <w:spacing w:after="0" w:line="360" w:lineRule="auto"/>
        <w:ind w:firstLine="709"/>
        <w:jc w:val="both"/>
      </w:pPr>
      <w:r w:rsidRPr="00C15F12">
        <w:t>4.1.21. Разрешается свободный выпас на огороженной территории владельца земельного участка.</w:t>
      </w:r>
    </w:p>
    <w:p w:rsidR="0083537A" w:rsidRPr="00C15F12" w:rsidRDefault="0083537A" w:rsidP="00C15F12">
      <w:pPr>
        <w:pStyle w:val="ad"/>
        <w:spacing w:after="0" w:line="360" w:lineRule="auto"/>
        <w:ind w:firstLine="709"/>
        <w:jc w:val="both"/>
      </w:pPr>
      <w:r w:rsidRPr="00C15F12">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83537A" w:rsidRDefault="0083537A" w:rsidP="00C15F12">
      <w:pPr>
        <w:pStyle w:val="ad"/>
        <w:spacing w:after="0" w:line="360" w:lineRule="auto"/>
        <w:ind w:firstLine="709"/>
        <w:jc w:val="both"/>
      </w:pPr>
      <w:r w:rsidRPr="00C15F12">
        <w:t>4.1.23. Запрещается осуществлять прогон животных лицам, не достигшим 14 лет.</w:t>
      </w:r>
    </w:p>
    <w:p w:rsidR="00DD257B" w:rsidRPr="00DD257B" w:rsidRDefault="00DD257B" w:rsidP="00DD257B">
      <w:pPr>
        <w:pStyle w:val="ae"/>
        <w:rPr>
          <w:lang w:eastAsia="ru-RU"/>
        </w:rPr>
      </w:pPr>
    </w:p>
    <w:p w:rsidR="0083537A" w:rsidRPr="00C15F12" w:rsidRDefault="0083537A" w:rsidP="00C15F12">
      <w:pPr>
        <w:pStyle w:val="ad"/>
        <w:shd w:val="clear" w:color="auto" w:fill="FFFFFF"/>
        <w:spacing w:after="278" w:line="360" w:lineRule="auto"/>
        <w:ind w:left="641"/>
        <w:jc w:val="center"/>
      </w:pPr>
      <w:bookmarkStart w:id="11" w:name="_Hlk17104227"/>
      <w:bookmarkStart w:id="12" w:name="_Hlk17104338"/>
      <w:bookmarkEnd w:id="11"/>
      <w:bookmarkEnd w:id="12"/>
      <w:r w:rsidRPr="00C15F12">
        <w:rPr>
          <w:b/>
          <w:bCs/>
        </w:rPr>
        <w:lastRenderedPageBreak/>
        <w:t>Глава 4.2. Правила содержания домашних животных в помещениях многоквартирного дома и придомовых территориях:</w:t>
      </w:r>
    </w:p>
    <w:p w:rsidR="0083537A" w:rsidRPr="00C15F12" w:rsidRDefault="0083537A" w:rsidP="00C15F12">
      <w:pPr>
        <w:pStyle w:val="ad"/>
        <w:spacing w:line="360" w:lineRule="auto"/>
        <w:ind w:firstLine="709"/>
        <w:jc w:val="both"/>
      </w:pPr>
      <w:r w:rsidRPr="00C15F12">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83537A" w:rsidRPr="00C15F12" w:rsidRDefault="0083537A" w:rsidP="00C15F12">
      <w:pPr>
        <w:pStyle w:val="ad"/>
        <w:spacing w:line="360" w:lineRule="auto"/>
        <w:ind w:firstLine="709"/>
        <w:jc w:val="both"/>
      </w:pPr>
      <w:r w:rsidRPr="00C15F12">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83537A" w:rsidRPr="00C15F12" w:rsidRDefault="0083537A" w:rsidP="00C15F12">
      <w:pPr>
        <w:pStyle w:val="ad"/>
        <w:spacing w:line="360" w:lineRule="auto"/>
        <w:ind w:firstLine="709"/>
        <w:jc w:val="both"/>
      </w:pPr>
      <w:r w:rsidRPr="00C15F12">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83537A" w:rsidRPr="00C15F12" w:rsidRDefault="0083537A" w:rsidP="00C15F12">
      <w:pPr>
        <w:pStyle w:val="ad"/>
        <w:spacing w:line="360" w:lineRule="auto"/>
        <w:ind w:firstLine="709"/>
        <w:jc w:val="both"/>
      </w:pPr>
      <w:r w:rsidRPr="00C15F12">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83537A" w:rsidRPr="00C15F12" w:rsidRDefault="0083537A" w:rsidP="00C15F12">
      <w:pPr>
        <w:pStyle w:val="ad"/>
        <w:spacing w:line="360" w:lineRule="auto"/>
        <w:ind w:firstLine="709"/>
        <w:jc w:val="both"/>
      </w:pPr>
      <w:r w:rsidRPr="00C15F12">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83537A" w:rsidRPr="00C15F12" w:rsidRDefault="0083537A" w:rsidP="009464C3">
      <w:pPr>
        <w:pStyle w:val="ad"/>
        <w:shd w:val="clear" w:color="auto" w:fill="FFFFFF"/>
        <w:spacing w:after="278" w:line="360" w:lineRule="auto"/>
        <w:jc w:val="center"/>
      </w:pPr>
      <w:bookmarkStart w:id="13" w:name="_Hlk17104579"/>
      <w:bookmarkEnd w:id="13"/>
      <w:r w:rsidRPr="00C15F12">
        <w:rPr>
          <w:b/>
          <w:bCs/>
        </w:rPr>
        <w:t>Глава 4.3. Содержание собак и кошек:</w:t>
      </w:r>
    </w:p>
    <w:p w:rsidR="0083537A" w:rsidRPr="00C15F12" w:rsidRDefault="0083537A" w:rsidP="00C15F12">
      <w:pPr>
        <w:pStyle w:val="ad"/>
        <w:spacing w:line="360" w:lineRule="auto"/>
        <w:ind w:firstLine="709"/>
        <w:jc w:val="both"/>
      </w:pPr>
      <w:r w:rsidRPr="00C15F12">
        <w:t>4.3.29.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83537A" w:rsidRPr="00C15F12" w:rsidRDefault="0083537A" w:rsidP="00C15F12">
      <w:pPr>
        <w:pStyle w:val="ad"/>
        <w:spacing w:line="360" w:lineRule="auto"/>
        <w:ind w:firstLine="709"/>
        <w:jc w:val="both"/>
      </w:pPr>
      <w:r w:rsidRPr="00C15F12">
        <w:t>4.3.30. Владельцы собак и кошек обязаны:</w:t>
      </w:r>
    </w:p>
    <w:p w:rsidR="0083537A" w:rsidRPr="00C15F12" w:rsidRDefault="0083537A" w:rsidP="00C15F12">
      <w:pPr>
        <w:pStyle w:val="ad"/>
        <w:spacing w:line="360" w:lineRule="auto"/>
        <w:ind w:firstLine="709"/>
        <w:jc w:val="both"/>
      </w:pPr>
      <w:r w:rsidRPr="00C15F12">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83537A" w:rsidRPr="00C15F12" w:rsidRDefault="0083537A" w:rsidP="00C15F12">
      <w:pPr>
        <w:pStyle w:val="ad"/>
        <w:spacing w:line="360" w:lineRule="auto"/>
        <w:ind w:firstLine="709"/>
        <w:jc w:val="both"/>
      </w:pPr>
      <w:r w:rsidRPr="00C15F12">
        <w:lastRenderedPageBreak/>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83537A" w:rsidRPr="00C15F12" w:rsidRDefault="0083537A" w:rsidP="00C15F12">
      <w:pPr>
        <w:pStyle w:val="ad"/>
        <w:spacing w:line="360" w:lineRule="auto"/>
        <w:ind w:firstLine="709"/>
        <w:jc w:val="both"/>
      </w:pPr>
      <w:r w:rsidRPr="00C15F12">
        <w:t>- принимать меры к обеспечению тишины в жилых помещениях;</w:t>
      </w:r>
    </w:p>
    <w:p w:rsidR="0083537A" w:rsidRPr="00C15F12" w:rsidRDefault="0083537A" w:rsidP="00C15F12">
      <w:pPr>
        <w:pStyle w:val="ad"/>
        <w:spacing w:line="360" w:lineRule="auto"/>
        <w:ind w:firstLine="709"/>
        <w:jc w:val="both"/>
      </w:pPr>
      <w:r w:rsidRPr="00C15F12">
        <w:t>- не допускать собак и кошек на детские площадки, в магазины, пункты общественного питания и другие места общего пользования;</w:t>
      </w:r>
    </w:p>
    <w:p w:rsidR="0083537A" w:rsidRPr="00C15F12" w:rsidRDefault="0083537A" w:rsidP="00C15F12">
      <w:pPr>
        <w:pStyle w:val="ad"/>
        <w:spacing w:line="360" w:lineRule="auto"/>
        <w:ind w:firstLine="709"/>
        <w:jc w:val="both"/>
      </w:pPr>
      <w:r w:rsidRPr="00C15F12">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83537A" w:rsidRPr="00C15F12" w:rsidRDefault="0083537A" w:rsidP="00C15F12">
      <w:pPr>
        <w:pStyle w:val="ad"/>
        <w:spacing w:line="360" w:lineRule="auto"/>
        <w:ind w:firstLine="709"/>
        <w:jc w:val="both"/>
      </w:pPr>
      <w:r w:rsidRPr="00C15F12">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83537A" w:rsidRPr="00C15F12" w:rsidRDefault="0083537A" w:rsidP="00C15F12">
      <w:pPr>
        <w:pStyle w:val="ad"/>
        <w:spacing w:line="360" w:lineRule="auto"/>
        <w:ind w:firstLine="709"/>
        <w:jc w:val="both"/>
      </w:pPr>
      <w:r w:rsidRPr="00C15F12">
        <w:t>- выполнять предписания по выполнению карантинных мероприятий.</w:t>
      </w:r>
    </w:p>
    <w:p w:rsidR="0083537A" w:rsidRPr="00C15F12" w:rsidRDefault="0083537A" w:rsidP="00C15F12">
      <w:pPr>
        <w:pStyle w:val="ad"/>
        <w:spacing w:line="360" w:lineRule="auto"/>
        <w:ind w:firstLine="709"/>
        <w:jc w:val="both"/>
      </w:pPr>
      <w:r w:rsidRPr="00C15F12">
        <w:t>4.3.31. При выгуле собак владельцы должны соблюдать следующие требования:</w:t>
      </w:r>
    </w:p>
    <w:p w:rsidR="0083537A" w:rsidRPr="00C15F12" w:rsidRDefault="0083537A" w:rsidP="00C15F12">
      <w:pPr>
        <w:pStyle w:val="ad"/>
        <w:spacing w:line="360" w:lineRule="auto"/>
        <w:ind w:firstLine="709"/>
        <w:jc w:val="both"/>
      </w:pPr>
      <w:r w:rsidRPr="00C15F12">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83537A" w:rsidRPr="00C15F12" w:rsidRDefault="0083537A" w:rsidP="00C15F12">
      <w:pPr>
        <w:pStyle w:val="ad"/>
        <w:spacing w:line="360" w:lineRule="auto"/>
        <w:ind w:firstLine="709"/>
        <w:jc w:val="both"/>
      </w:pPr>
      <w:r w:rsidRPr="00C15F12">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rsidR="00822AB1">
        <w:t>Ягодное</w:t>
      </w:r>
      <w:r w:rsidRPr="00C15F12">
        <w:t xml:space="preserve"> муниципального района </w:t>
      </w:r>
      <w:proofErr w:type="gramStart"/>
      <w:r w:rsidRPr="00C15F12">
        <w:t>Ставропольский</w:t>
      </w:r>
      <w:proofErr w:type="gramEnd"/>
      <w:r w:rsidRPr="00C15F12">
        <w:t xml:space="preserve"> Самарской области (с установкой соответствующих вывесок);</w:t>
      </w:r>
    </w:p>
    <w:p w:rsidR="0083537A" w:rsidRPr="00C15F12" w:rsidRDefault="0083537A" w:rsidP="00C15F12">
      <w:pPr>
        <w:pStyle w:val="ad"/>
        <w:spacing w:line="360" w:lineRule="auto"/>
        <w:ind w:firstLine="709"/>
        <w:jc w:val="both"/>
      </w:pPr>
      <w:r w:rsidRPr="00C15F12">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83537A" w:rsidRPr="00C15F12" w:rsidRDefault="0083537A" w:rsidP="00C15F12">
      <w:pPr>
        <w:pStyle w:val="ad"/>
        <w:spacing w:line="360" w:lineRule="auto"/>
        <w:ind w:firstLine="709"/>
        <w:jc w:val="both"/>
      </w:pPr>
      <w:r w:rsidRPr="00C15F12">
        <w:t>4.3.32. Владельцам собак запрещается:</w:t>
      </w:r>
    </w:p>
    <w:p w:rsidR="0083537A" w:rsidRPr="00C15F12" w:rsidRDefault="0083537A" w:rsidP="00C15F12">
      <w:pPr>
        <w:pStyle w:val="ad"/>
        <w:spacing w:line="360" w:lineRule="auto"/>
        <w:ind w:firstLine="709"/>
        <w:jc w:val="both"/>
      </w:pPr>
      <w:r w:rsidRPr="00C15F12">
        <w:t>- находясь в состоянии опьянения выгуливать собак, а равно появляться в таком состоянии с собаками в общественных местах;</w:t>
      </w:r>
    </w:p>
    <w:p w:rsidR="0083537A" w:rsidRPr="00C15F12" w:rsidRDefault="0083537A" w:rsidP="00C15F12">
      <w:pPr>
        <w:pStyle w:val="ad"/>
        <w:spacing w:line="360" w:lineRule="auto"/>
        <w:ind w:firstLine="709"/>
        <w:jc w:val="both"/>
      </w:pPr>
      <w:r w:rsidRPr="00C15F12">
        <w:lastRenderedPageBreak/>
        <w:t>- выгуливать собак на территориях школ, детских дошкольных и медицинских учреждениях.</w:t>
      </w:r>
    </w:p>
    <w:p w:rsidR="0083537A" w:rsidRPr="00C15F12" w:rsidRDefault="0083537A" w:rsidP="00C15F12">
      <w:pPr>
        <w:pStyle w:val="ad"/>
        <w:spacing w:line="360" w:lineRule="auto"/>
        <w:ind w:firstLine="709"/>
        <w:jc w:val="both"/>
      </w:pPr>
      <w:r w:rsidRPr="00C15F12">
        <w:t xml:space="preserve">- проведение собачьих боев на территории муниципального образования; </w:t>
      </w:r>
    </w:p>
    <w:p w:rsidR="0083537A" w:rsidRPr="00C15F12" w:rsidRDefault="0083537A" w:rsidP="00C15F12">
      <w:pPr>
        <w:pStyle w:val="ad"/>
        <w:spacing w:line="360" w:lineRule="auto"/>
        <w:ind w:firstLine="709"/>
        <w:jc w:val="both"/>
      </w:pPr>
      <w:r w:rsidRPr="00C15F12">
        <w:t>- сопровождать собак (кроме декоративных пород) при выгуле лицам, которые не достигли 14 - летнего возраста.</w:t>
      </w:r>
    </w:p>
    <w:p w:rsidR="0083537A" w:rsidRPr="00C9098D" w:rsidRDefault="0083537A" w:rsidP="00C9098D">
      <w:pPr>
        <w:pStyle w:val="ad"/>
        <w:spacing w:line="360" w:lineRule="auto"/>
        <w:ind w:firstLine="709"/>
        <w:jc w:val="both"/>
      </w:pPr>
      <w:r w:rsidRPr="00C9098D">
        <w:t>4.3.33. Собаки и кошки, независимо от породы и назначения (</w:t>
      </w:r>
      <w:r w:rsidR="00C9098D" w:rsidRPr="00C9098D">
        <w:t>за исключением собак и кошек, имеющих ошейник</w:t>
      </w:r>
      <w:r w:rsidRPr="00C9098D">
        <w:t>), находящиеся на улицах или в иных общественных местах без сопровождающего лица переходят в разряд «бродячих» и подлежат отлову.</w:t>
      </w:r>
    </w:p>
    <w:p w:rsidR="0083537A" w:rsidRPr="00C15F12" w:rsidRDefault="0083537A" w:rsidP="00C15F12">
      <w:pPr>
        <w:pStyle w:val="ad"/>
        <w:spacing w:line="360" w:lineRule="auto"/>
        <w:ind w:firstLine="709"/>
        <w:jc w:val="both"/>
      </w:pPr>
      <w:r w:rsidRPr="00C15F12">
        <w:t>4.3.34.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83537A" w:rsidRPr="00C15F12" w:rsidRDefault="0083537A" w:rsidP="00C15F12">
      <w:pPr>
        <w:pStyle w:val="ad"/>
        <w:keepNext/>
        <w:shd w:val="clear" w:color="auto" w:fill="FFFFFF"/>
        <w:spacing w:after="0" w:line="360" w:lineRule="auto"/>
        <w:jc w:val="center"/>
      </w:pPr>
      <w:bookmarkStart w:id="14" w:name="bookmark4"/>
      <w:bookmarkStart w:id="15" w:name="bookmark5"/>
      <w:bookmarkEnd w:id="14"/>
      <w:bookmarkEnd w:id="15"/>
      <w:r w:rsidRPr="00C15F12">
        <w:rPr>
          <w:b/>
          <w:bCs/>
        </w:rPr>
        <w:t>Глава 5. Особенности организации уборки территории поселения в зимний период</w:t>
      </w:r>
    </w:p>
    <w:p w:rsidR="0083537A" w:rsidRPr="00C15F12" w:rsidRDefault="0083537A" w:rsidP="00C35131">
      <w:pPr>
        <w:pStyle w:val="ad"/>
        <w:numPr>
          <w:ilvl w:val="0"/>
          <w:numId w:val="24"/>
        </w:numPr>
        <w:shd w:val="clear" w:color="auto" w:fill="FFFFFF"/>
        <w:tabs>
          <w:tab w:val="clear" w:pos="720"/>
          <w:tab w:val="num" w:pos="0"/>
        </w:tabs>
        <w:spacing w:after="0" w:afterAutospacing="0" w:line="360" w:lineRule="auto"/>
        <w:ind w:left="0" w:firstLine="709"/>
        <w:jc w:val="both"/>
      </w:pPr>
      <w:r w:rsidRPr="00C15F12">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Требования к </w:t>
      </w:r>
      <w:proofErr w:type="spellStart"/>
      <w:r w:rsidRPr="00C15F12">
        <w:t>противогололедным</w:t>
      </w:r>
      <w:proofErr w:type="spellEnd"/>
      <w:r w:rsidRPr="00C15F12">
        <w:t xml:space="preserve">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 xml:space="preserve">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w:t>
      </w:r>
      <w:proofErr w:type="spellStart"/>
      <w:r w:rsidRPr="00C15F12">
        <w:t>противогололедных</w:t>
      </w:r>
      <w:proofErr w:type="spellEnd"/>
      <w:r w:rsidRPr="00C15F12">
        <w:t xml:space="preserve"> материалов.</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lastRenderedPageBreak/>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83537A" w:rsidRPr="00C15F12" w:rsidRDefault="0083537A" w:rsidP="00C35131">
      <w:pPr>
        <w:pStyle w:val="ad"/>
        <w:numPr>
          <w:ilvl w:val="0"/>
          <w:numId w:val="25"/>
        </w:numPr>
        <w:shd w:val="clear" w:color="auto" w:fill="FFFFFF"/>
        <w:tabs>
          <w:tab w:val="clear" w:pos="720"/>
          <w:tab w:val="num" w:pos="0"/>
        </w:tabs>
        <w:spacing w:after="142" w:afterAutospacing="0" w:line="360" w:lineRule="auto"/>
        <w:ind w:left="0" w:firstLine="709"/>
        <w:jc w:val="both"/>
      </w:pPr>
      <w:r w:rsidRPr="00C15F12">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83537A" w:rsidRPr="00C15F12" w:rsidRDefault="0083537A" w:rsidP="00C35131">
      <w:pPr>
        <w:pStyle w:val="ad"/>
        <w:numPr>
          <w:ilvl w:val="0"/>
          <w:numId w:val="25"/>
        </w:numPr>
        <w:shd w:val="clear" w:color="auto" w:fill="FFFFFF"/>
        <w:tabs>
          <w:tab w:val="clear" w:pos="720"/>
          <w:tab w:val="num" w:pos="0"/>
        </w:tabs>
        <w:spacing w:after="0" w:afterAutospacing="0" w:line="360" w:lineRule="auto"/>
        <w:ind w:left="0" w:firstLine="709"/>
        <w:jc w:val="both"/>
      </w:pPr>
      <w:r w:rsidRPr="00C15F12">
        <w:t>В процессе уборки запрещается:</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 применять техническую соль и жидкий хлористый кальций в качестве </w:t>
      </w:r>
      <w:proofErr w:type="spellStart"/>
      <w:r w:rsidRPr="00C15F12">
        <w:t>противогололедного</w:t>
      </w:r>
      <w:proofErr w:type="spellEnd"/>
      <w:r w:rsidRPr="00C15F12">
        <w:t xml:space="preserve">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83537A" w:rsidRPr="00C15F12" w:rsidRDefault="0083537A" w:rsidP="00C35131">
      <w:pPr>
        <w:pStyle w:val="ad"/>
        <w:numPr>
          <w:ilvl w:val="0"/>
          <w:numId w:val="26"/>
        </w:numPr>
        <w:shd w:val="clear" w:color="auto" w:fill="FFFFFF"/>
        <w:tabs>
          <w:tab w:val="clear" w:pos="720"/>
          <w:tab w:val="num" w:pos="0"/>
        </w:tabs>
        <w:spacing w:after="0" w:afterAutospacing="0" w:line="360" w:lineRule="auto"/>
        <w:ind w:left="0" w:firstLine="709"/>
        <w:jc w:val="both"/>
      </w:pPr>
      <w:r w:rsidRPr="00C15F12">
        <w:t>Тротуары, дворовые территории и проезды должны быть очищены от снега. При возникновении наледи (гололёда) производится обработка песком.</w:t>
      </w:r>
    </w:p>
    <w:p w:rsidR="0083537A" w:rsidRPr="00C15F12" w:rsidRDefault="0083537A" w:rsidP="00C35131">
      <w:pPr>
        <w:pStyle w:val="ad"/>
        <w:numPr>
          <w:ilvl w:val="0"/>
          <w:numId w:val="26"/>
        </w:numPr>
        <w:shd w:val="clear" w:color="auto" w:fill="FFFFFF"/>
        <w:tabs>
          <w:tab w:val="clear" w:pos="720"/>
          <w:tab w:val="num" w:pos="0"/>
        </w:tabs>
        <w:spacing w:after="0" w:afterAutospacing="0" w:line="360" w:lineRule="auto"/>
        <w:ind w:left="0" w:firstLine="709"/>
        <w:jc w:val="both"/>
      </w:pPr>
      <w:r w:rsidRPr="00C15F12">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83537A" w:rsidRPr="00C15F12" w:rsidRDefault="0083537A" w:rsidP="00C15F12">
      <w:pPr>
        <w:pStyle w:val="ad"/>
        <w:shd w:val="clear" w:color="auto" w:fill="FFFFFF"/>
        <w:spacing w:after="0" w:line="360" w:lineRule="auto"/>
        <w:ind w:firstLine="709"/>
        <w:jc w:val="both"/>
      </w:pPr>
      <w:r w:rsidRPr="00C15F12">
        <w:t>Не допускается повреждение зелёных насаждений при складировании снега.</w:t>
      </w:r>
    </w:p>
    <w:p w:rsidR="0083537A" w:rsidRPr="00C15F12" w:rsidRDefault="0083537A" w:rsidP="00C15F12">
      <w:pPr>
        <w:pStyle w:val="ad"/>
        <w:shd w:val="clear" w:color="auto" w:fill="FFFFFF"/>
        <w:spacing w:after="0" w:line="360" w:lineRule="auto"/>
        <w:ind w:firstLine="709"/>
        <w:jc w:val="both"/>
      </w:pPr>
      <w:r w:rsidRPr="00C15F12">
        <w:t xml:space="preserve">Складирование снега на </w:t>
      </w:r>
      <w:proofErr w:type="spellStart"/>
      <w:r w:rsidRPr="00C15F12">
        <w:t>внутридворовых</w:t>
      </w:r>
      <w:proofErr w:type="spellEnd"/>
      <w:r w:rsidRPr="00C15F12">
        <w:t xml:space="preserve"> территориях должно предусматривать отвод талых вод.</w:t>
      </w:r>
    </w:p>
    <w:p w:rsidR="0083537A" w:rsidRPr="00C15F12" w:rsidRDefault="0083537A" w:rsidP="00C35131">
      <w:pPr>
        <w:pStyle w:val="ad"/>
        <w:numPr>
          <w:ilvl w:val="0"/>
          <w:numId w:val="27"/>
        </w:numPr>
        <w:shd w:val="clear" w:color="auto" w:fill="FFFFFF"/>
        <w:spacing w:after="0" w:afterAutospacing="0" w:line="360" w:lineRule="auto"/>
        <w:ind w:left="0" w:firstLine="709"/>
        <w:jc w:val="both"/>
      </w:pPr>
      <w:r w:rsidRPr="00C15F12">
        <w:t>В зимний период собственниками зданий должна быть обеспечена организация очистки их кровель от снега, наледи и сосулек.</w:t>
      </w:r>
    </w:p>
    <w:p w:rsidR="0083537A" w:rsidRPr="00C15F12" w:rsidRDefault="0083537A" w:rsidP="00C15F12">
      <w:pPr>
        <w:pStyle w:val="ad"/>
        <w:shd w:val="clear" w:color="auto" w:fill="FFFFFF"/>
        <w:spacing w:after="0" w:line="360" w:lineRule="auto"/>
        <w:ind w:firstLine="709"/>
        <w:jc w:val="both"/>
      </w:pPr>
      <w:r w:rsidRPr="00C15F12">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83537A" w:rsidRPr="00C15F12" w:rsidRDefault="0083537A" w:rsidP="00C15F12">
      <w:pPr>
        <w:pStyle w:val="ad"/>
        <w:shd w:val="clear" w:color="auto" w:fill="FFFFFF"/>
        <w:spacing w:after="0" w:line="360" w:lineRule="auto"/>
        <w:ind w:firstLine="709"/>
        <w:jc w:val="both"/>
      </w:pPr>
      <w:r w:rsidRPr="00C15F12">
        <w:lastRenderedPageBreak/>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C15F12">
          <w:t>30 сантиметров</w:t>
        </w:r>
      </w:smartTag>
      <w:r w:rsidRPr="00C15F12">
        <w:t>.</w:t>
      </w:r>
    </w:p>
    <w:p w:rsidR="0083537A" w:rsidRPr="00C15F12" w:rsidRDefault="0083537A" w:rsidP="00C35131">
      <w:pPr>
        <w:pStyle w:val="ad"/>
        <w:numPr>
          <w:ilvl w:val="0"/>
          <w:numId w:val="28"/>
        </w:numPr>
        <w:shd w:val="clear" w:color="auto" w:fill="FFFFFF"/>
        <w:spacing w:after="0" w:afterAutospacing="0" w:line="360" w:lineRule="auto"/>
        <w:ind w:left="0" w:firstLine="709"/>
        <w:jc w:val="both"/>
      </w:pPr>
      <w:r w:rsidRPr="00C15F12">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83537A" w:rsidRPr="00C15F12" w:rsidRDefault="0083537A" w:rsidP="00C15F12">
      <w:pPr>
        <w:pStyle w:val="ad"/>
        <w:shd w:val="clear" w:color="auto" w:fill="FFFFFF"/>
        <w:spacing w:after="0" w:line="360" w:lineRule="auto"/>
        <w:ind w:firstLine="709"/>
        <w:jc w:val="both"/>
      </w:pPr>
      <w:r w:rsidRPr="00C15F12">
        <w:t>Запрещается сбрасывать снег, наледь, сосульки и мусор в воронки водосточных труб.</w:t>
      </w:r>
    </w:p>
    <w:p w:rsidR="0083537A" w:rsidRPr="00C15F12" w:rsidRDefault="0083537A" w:rsidP="00C15F12">
      <w:pPr>
        <w:pStyle w:val="ad"/>
        <w:shd w:val="clear" w:color="auto" w:fill="FFFFFF"/>
        <w:spacing w:after="0" w:line="360" w:lineRule="auto"/>
        <w:ind w:firstLine="709"/>
        <w:jc w:val="both"/>
      </w:pPr>
      <w:r w:rsidRPr="00C15F12">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83537A" w:rsidRPr="00C15F12" w:rsidRDefault="0083537A" w:rsidP="00C15F12">
      <w:pPr>
        <w:pStyle w:val="ad"/>
        <w:keepNext/>
        <w:shd w:val="clear" w:color="auto" w:fill="FFFFFF"/>
        <w:spacing w:after="0" w:line="360" w:lineRule="auto"/>
        <w:jc w:val="center"/>
      </w:pPr>
      <w:bookmarkStart w:id="16" w:name="bookmark6"/>
      <w:bookmarkStart w:id="17" w:name="bookmark7"/>
      <w:bookmarkEnd w:id="16"/>
      <w:bookmarkEnd w:id="17"/>
      <w:r w:rsidRPr="00C15F12">
        <w:rPr>
          <w:b/>
          <w:bCs/>
        </w:rPr>
        <w:t>Глава 6. Особенности организации уборки территории поселения в летний период</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Подметание дорог и проездов осуществляется с их предварительным увлажнением.</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Проезжая часть должна быть полностью очищена от всякого вида загрязнений.</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lastRenderedPageBreak/>
        <w:t xml:space="preserve">Подметание дворовых территорий, </w:t>
      </w:r>
      <w:proofErr w:type="spellStart"/>
      <w:r w:rsidRPr="00C15F12">
        <w:t>внутридворовых</w:t>
      </w:r>
      <w:proofErr w:type="spellEnd"/>
      <w:r w:rsidRPr="00C15F12">
        <w:t xml:space="preserve"> проездов и тротуаров осуществляется механизированным способом или вручную.</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На территории поселения запрещается выжигание сухой растительности.</w:t>
      </w:r>
    </w:p>
    <w:p w:rsidR="0083537A" w:rsidRPr="00C15F12" w:rsidRDefault="0083537A" w:rsidP="00C35131">
      <w:pPr>
        <w:pStyle w:val="ad"/>
        <w:numPr>
          <w:ilvl w:val="0"/>
          <w:numId w:val="29"/>
        </w:numPr>
        <w:shd w:val="clear" w:color="auto" w:fill="FFFFFF"/>
        <w:tabs>
          <w:tab w:val="clear" w:pos="720"/>
          <w:tab w:val="num" w:pos="0"/>
        </w:tabs>
        <w:spacing w:after="0" w:afterAutospacing="0" w:line="360" w:lineRule="auto"/>
        <w:ind w:left="0" w:firstLine="709"/>
        <w:jc w:val="both"/>
      </w:pPr>
      <w:r w:rsidRPr="00C15F12">
        <w:t>Владельцы земельных участков обязаны:</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83537A" w:rsidRPr="00C15F12" w:rsidRDefault="0083537A" w:rsidP="00C15F12">
      <w:pPr>
        <w:pStyle w:val="ad"/>
        <w:shd w:val="clear" w:color="auto" w:fill="FFFFFF"/>
        <w:tabs>
          <w:tab w:val="num" w:pos="0"/>
        </w:tabs>
        <w:spacing w:after="318" w:afterAutospacing="0" w:line="360" w:lineRule="auto"/>
        <w:ind w:firstLine="709"/>
        <w:jc w:val="both"/>
      </w:pPr>
      <w:r w:rsidRPr="00C15F12">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83537A" w:rsidRPr="00C15F12" w:rsidRDefault="0083537A" w:rsidP="00C15F12">
      <w:pPr>
        <w:pStyle w:val="ad"/>
        <w:keepNext/>
        <w:shd w:val="clear" w:color="auto" w:fill="FFFFFF"/>
        <w:tabs>
          <w:tab w:val="num" w:pos="0"/>
        </w:tabs>
        <w:spacing w:after="0" w:line="360" w:lineRule="auto"/>
        <w:ind w:firstLine="709"/>
        <w:jc w:val="center"/>
      </w:pPr>
      <w:bookmarkStart w:id="18" w:name="bookmark8"/>
      <w:bookmarkStart w:id="19" w:name="bookmark9"/>
      <w:bookmarkEnd w:id="18"/>
      <w:bookmarkEnd w:id="19"/>
      <w:r w:rsidRPr="00C15F12">
        <w:rPr>
          <w:b/>
          <w:bCs/>
        </w:rPr>
        <w:t>Глава 7. Обеспечение надлежащего содержания объектов благоустройства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 Собственники нежилых зданий, строений и сооружений обязаны в срок не более трех дней с момента обнаружения очищать фасады от надписей и рисунков</w:t>
      </w:r>
      <w:r w:rsidR="00B1489B">
        <w:t>.</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Окрашенные поверхности фасадов должны быть ровными, без пятен и поврежденных мест.</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На зданиях, расположенных вдоль магистральных улиц населенных пунктов поселения, антенны, </w:t>
      </w:r>
      <w:bookmarkStart w:id="20" w:name="_Hlk17284039"/>
      <w:r w:rsidRPr="00C15F12">
        <w:t>коаксиальные</w:t>
      </w:r>
      <w:bookmarkEnd w:id="20"/>
      <w:r w:rsidRPr="00C15F12">
        <w:t xml:space="preserve"> дымоходы, наружные кондиционеры размещаются со стороны дворовых фасадов.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2. На зданиях и сооружениях на территории поселения размещаются с сохранением отделки </w:t>
      </w:r>
      <w:proofErr w:type="gramStart"/>
      <w:r w:rsidRPr="00C15F12">
        <w:t>фасада</w:t>
      </w:r>
      <w:proofErr w:type="gramEnd"/>
      <w:r w:rsidRPr="00C15F12">
        <w:t xml:space="preserve"> следующие домовые знаки: указатель наименования улицы, площади, проспекта, проезда, переулка, указатель номера дома, строения и корпуса (при наличии), </w:t>
      </w:r>
      <w:r w:rsidRPr="00C15F12">
        <w:lastRenderedPageBreak/>
        <w:t xml:space="preserve">указатель номера подъезда и квартир (при наличии), указатель пожарного гидранта, указатель </w:t>
      </w:r>
      <w:r w:rsidR="001F272B">
        <w:t>колодцев водопроводной сети</w:t>
      </w:r>
      <w:r w:rsidRPr="00C15F12">
        <w:t>, указатель подземного газопровода.</w:t>
      </w:r>
    </w:p>
    <w:p w:rsidR="0083537A" w:rsidRPr="00C15F12" w:rsidRDefault="0083537A" w:rsidP="00C15F12">
      <w:pPr>
        <w:pStyle w:val="ad"/>
        <w:shd w:val="clear" w:color="auto" w:fill="FFFFFF"/>
        <w:tabs>
          <w:tab w:val="num" w:pos="0"/>
        </w:tabs>
        <w:spacing w:after="0" w:line="360" w:lineRule="auto"/>
        <w:ind w:firstLine="709"/>
        <w:jc w:val="both"/>
      </w:pPr>
      <w:r w:rsidRPr="00C15F12">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Высота домового указателя должна быть </w:t>
      </w:r>
      <w:smartTag w:uri="urn:schemas-microsoft-com:office:smarttags" w:element="metricconverter">
        <w:smartTagPr>
          <w:attr w:name="ProductID" w:val="300 мм"/>
        </w:smartTagPr>
        <w:r w:rsidRPr="00C15F12">
          <w:t>300 мм</w:t>
        </w:r>
      </w:smartTag>
      <w:r w:rsidRPr="00C15F12">
        <w:t>. Ширина таблички зависит от количества букв в названии улицы.</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C15F12">
          <w:t>10 мм</w:t>
        </w:r>
      </w:smartTag>
      <w:r w:rsidRPr="00C15F12">
        <w:t>.</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C15F12">
          <w:t>90 мм</w:t>
        </w:r>
      </w:smartTag>
      <w:r w:rsidRPr="00C15F12">
        <w:t xml:space="preserve">. Высота шрифта номера дома - </w:t>
      </w:r>
      <w:smartTag w:uri="urn:schemas-microsoft-com:office:smarttags" w:element="metricconverter">
        <w:smartTagPr>
          <w:attr w:name="ProductID" w:val="140 мм"/>
        </w:smartTagPr>
        <w:r w:rsidRPr="00C15F12">
          <w:t>140 мм</w:t>
        </w:r>
      </w:smartTag>
      <w:r w:rsidRPr="00C15F12">
        <w:t>. Интервал между зависит от формы соседних букв, строится в соответствии со стилем шрифта и его размером.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3. Размер шрифта наименований улиц применяется всегда одинаковый, не зависит от длины названия улицы.</w:t>
      </w:r>
    </w:p>
    <w:p w:rsidR="0083537A" w:rsidRPr="00C15F12" w:rsidRDefault="0083537A" w:rsidP="00C15F12">
      <w:pPr>
        <w:pStyle w:val="ad"/>
        <w:shd w:val="clear" w:color="auto" w:fill="FFFFFF"/>
        <w:tabs>
          <w:tab w:val="num" w:pos="0"/>
        </w:tabs>
        <w:spacing w:after="0" w:line="360" w:lineRule="auto"/>
        <w:ind w:firstLine="709"/>
        <w:jc w:val="both"/>
      </w:pPr>
      <w:r w:rsidRPr="00C15F12">
        <w:t>Адресные аншлаги могут иметь подсветку.</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C15F12">
          <w:t>25 метров</w:t>
        </w:r>
      </w:smartTag>
      <w:r w:rsidRPr="00C15F12">
        <w:t>, может быть размещен дополнительный домовой указатель с левой стороны фасада.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lastRenderedPageBreak/>
        <w:t xml:space="preserve">Аншлаги устанавливаются на высоте от 2,5 до </w:t>
      </w:r>
      <w:smartTag w:uri="urn:schemas-microsoft-com:office:smarttags" w:element="metricconverter">
        <w:smartTagPr>
          <w:attr w:name="ProductID" w:val="5,0 м"/>
        </w:smartTagPr>
        <w:r w:rsidRPr="00C15F12">
          <w:t>5,0 м</w:t>
        </w:r>
      </w:smartTag>
      <w:r w:rsidRPr="00C15F12">
        <w:t xml:space="preserve"> от уровня земли на расстоянии не более </w:t>
      </w:r>
      <w:smartTag w:uri="urn:schemas-microsoft-com:office:smarttags" w:element="metricconverter">
        <w:smartTagPr>
          <w:attr w:name="ProductID" w:val="1 м"/>
        </w:smartTagPr>
        <w:r w:rsidRPr="00C15F12">
          <w:t>1 м</w:t>
        </w:r>
      </w:smartTag>
      <w:r w:rsidRPr="00C15F12">
        <w:t xml:space="preserve"> от угла здания.</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4. Содержание фасадов объектов включает:</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83537A" w:rsidRPr="00C15F12" w:rsidRDefault="0083537A" w:rsidP="00C15F12">
      <w:pPr>
        <w:pStyle w:val="ad"/>
        <w:shd w:val="clear" w:color="auto" w:fill="FFFFFF"/>
        <w:tabs>
          <w:tab w:val="num" w:pos="0"/>
        </w:tabs>
        <w:spacing w:after="0" w:line="360" w:lineRule="auto"/>
        <w:ind w:firstLine="709"/>
        <w:jc w:val="both"/>
      </w:pPr>
      <w:r w:rsidRPr="00C15F12">
        <w:t>- обеспечение наличия и содержания в исправном состоянии водостоков, водосточных труб и сливов;</w:t>
      </w:r>
    </w:p>
    <w:p w:rsidR="0083537A" w:rsidRPr="00C15F12" w:rsidRDefault="0083537A" w:rsidP="00C15F12">
      <w:pPr>
        <w:pStyle w:val="ad"/>
        <w:shd w:val="clear" w:color="auto" w:fill="FFFFFF"/>
        <w:tabs>
          <w:tab w:val="num" w:pos="0"/>
        </w:tabs>
        <w:spacing w:after="0" w:line="360" w:lineRule="auto"/>
        <w:ind w:firstLine="709"/>
        <w:jc w:val="both"/>
      </w:pPr>
      <w:r w:rsidRPr="00C15F12">
        <w:t>- герметизацию, заделку и расшивку швов, трещин и выбоин;</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 восстановление, ремонт и своевременную очистку входных групп, </w:t>
      </w:r>
      <w:proofErr w:type="spellStart"/>
      <w:r w:rsidRPr="00C15F12">
        <w:t>отмосток</w:t>
      </w:r>
      <w:proofErr w:type="spellEnd"/>
      <w:r w:rsidRPr="00C15F12">
        <w:t>, приямков цокольных окон и входов в подвалы;</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поддержание в исправном состоянии размещённого на фасаде электроосвещения (при его наличии) и включение его с наступлением темноты;</w:t>
      </w:r>
    </w:p>
    <w:p w:rsidR="0083537A" w:rsidRPr="00C15F12" w:rsidRDefault="0083537A" w:rsidP="00C15F12">
      <w:pPr>
        <w:pStyle w:val="ad"/>
        <w:shd w:val="clear" w:color="auto" w:fill="FFFFFF"/>
        <w:tabs>
          <w:tab w:val="num" w:pos="0"/>
        </w:tabs>
        <w:spacing w:after="0" w:line="360" w:lineRule="auto"/>
        <w:ind w:firstLine="709"/>
        <w:jc w:val="both"/>
      </w:pPr>
      <w:r w:rsidRPr="00C15F12">
        <w:t>- очистку поверхностей фасадов, в том числе элементов фасадов, в зависимости от их состояния и условий эксплуатации;</w:t>
      </w:r>
    </w:p>
    <w:p w:rsidR="0083537A" w:rsidRPr="00C15F12" w:rsidRDefault="0083537A" w:rsidP="00C15F12">
      <w:pPr>
        <w:pStyle w:val="ad"/>
        <w:shd w:val="clear" w:color="auto" w:fill="FFFFFF"/>
        <w:tabs>
          <w:tab w:val="num" w:pos="0"/>
        </w:tabs>
        <w:spacing w:after="0" w:line="360" w:lineRule="auto"/>
        <w:ind w:firstLine="709"/>
        <w:jc w:val="both"/>
      </w:pPr>
      <w:r w:rsidRPr="00C15F12">
        <w:t>- поддержание в чистоте и исправном состоянии, расположенных на фасадах аншлагов, памятных досок;</w:t>
      </w:r>
    </w:p>
    <w:p w:rsidR="0083537A" w:rsidRPr="00C15F12" w:rsidRDefault="0083537A" w:rsidP="00C15F12">
      <w:pPr>
        <w:pStyle w:val="ad"/>
        <w:shd w:val="clear" w:color="auto" w:fill="FFFFFF"/>
        <w:tabs>
          <w:tab w:val="num" w:pos="0"/>
        </w:tabs>
        <w:spacing w:after="0" w:line="360" w:lineRule="auto"/>
        <w:ind w:firstLine="709"/>
        <w:jc w:val="both"/>
      </w:pPr>
      <w:r w:rsidRPr="00C15F12">
        <w:t>- очистку от надписей, рисунков, объявлений, плакатов и иной информационно - печатной продукции, а также нанесённых граффити.</w:t>
      </w:r>
    </w:p>
    <w:p w:rsidR="0083537A" w:rsidRPr="00C15F12" w:rsidRDefault="0083537A" w:rsidP="00C35131">
      <w:pPr>
        <w:pStyle w:val="ad"/>
        <w:numPr>
          <w:ilvl w:val="0"/>
          <w:numId w:val="30"/>
        </w:numPr>
        <w:shd w:val="clear" w:color="auto" w:fill="FFFFFF"/>
        <w:tabs>
          <w:tab w:val="clear" w:pos="720"/>
          <w:tab w:val="num" w:pos="0"/>
        </w:tabs>
        <w:spacing w:after="0" w:afterAutospacing="0" w:line="360" w:lineRule="auto"/>
        <w:ind w:left="0" w:firstLine="709"/>
        <w:jc w:val="both"/>
      </w:pPr>
      <w:r w:rsidRPr="00C15F12">
        <w:t>В целях обеспечения надлежащего состояния фасадов, сохранения архитектурно - художественного облика зданий (сооружений) запрещается:</w:t>
      </w:r>
    </w:p>
    <w:p w:rsidR="0083537A" w:rsidRPr="00C15F12" w:rsidRDefault="0083537A" w:rsidP="00C15F12">
      <w:pPr>
        <w:pStyle w:val="ad"/>
        <w:shd w:val="clear" w:color="auto" w:fill="FFFFFF"/>
        <w:tabs>
          <w:tab w:val="num" w:pos="0"/>
        </w:tabs>
        <w:spacing w:after="0" w:line="360" w:lineRule="auto"/>
        <w:ind w:firstLine="709"/>
        <w:jc w:val="both"/>
      </w:pPr>
      <w:r w:rsidRPr="00C15F12">
        <w:t>- уничтожение, порча, искажение архитектурных деталей фасадов зданий (сооружений);</w:t>
      </w:r>
    </w:p>
    <w:p w:rsidR="0083537A" w:rsidRPr="00C15F12" w:rsidRDefault="0083537A" w:rsidP="00C15F12">
      <w:pPr>
        <w:pStyle w:val="ad"/>
        <w:shd w:val="clear" w:color="auto" w:fill="FFFFFF"/>
        <w:tabs>
          <w:tab w:val="num" w:pos="0"/>
        </w:tabs>
        <w:spacing w:after="0" w:line="360" w:lineRule="auto"/>
        <w:ind w:firstLine="709"/>
        <w:jc w:val="both"/>
      </w:pPr>
      <w:r w:rsidRPr="00C15F12">
        <w:t>- самовольное произведение надписей на фасадах зданий (сооружений);</w:t>
      </w:r>
    </w:p>
    <w:p w:rsidR="0083537A" w:rsidRPr="00C15F12" w:rsidRDefault="0083537A" w:rsidP="00C15F12">
      <w:pPr>
        <w:pStyle w:val="ad"/>
        <w:shd w:val="clear" w:color="auto" w:fill="FFFFFF"/>
        <w:tabs>
          <w:tab w:val="num" w:pos="0"/>
        </w:tabs>
        <w:spacing w:after="0" w:line="360" w:lineRule="auto"/>
        <w:ind w:firstLine="709"/>
        <w:jc w:val="both"/>
      </w:pPr>
      <w:r w:rsidRPr="00C15F12">
        <w:lastRenderedPageBreak/>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83537A" w:rsidRPr="00C15F12" w:rsidRDefault="0083537A" w:rsidP="00C15F12">
      <w:pPr>
        <w:pStyle w:val="ad"/>
        <w:shd w:val="clear" w:color="auto" w:fill="FFFFFF"/>
        <w:tabs>
          <w:tab w:val="num" w:pos="0"/>
        </w:tabs>
        <w:spacing w:after="0" w:line="360" w:lineRule="auto"/>
        <w:ind w:firstLine="709"/>
        <w:jc w:val="both"/>
      </w:pPr>
      <w:r w:rsidRPr="00C15F12">
        <w:t>- нанесение граффити на фасады зданий, сооружений без получения согласия собственников этих зданий, сооружений, помещений в них.</w:t>
      </w:r>
    </w:p>
    <w:p w:rsidR="0083537A" w:rsidRPr="00C15F12" w:rsidRDefault="0083537A" w:rsidP="00C35131">
      <w:pPr>
        <w:pStyle w:val="ad"/>
        <w:numPr>
          <w:ilvl w:val="0"/>
          <w:numId w:val="31"/>
        </w:numPr>
        <w:shd w:val="clear" w:color="auto" w:fill="FFFFFF"/>
        <w:tabs>
          <w:tab w:val="clear" w:pos="720"/>
          <w:tab w:val="num" w:pos="0"/>
        </w:tabs>
        <w:spacing w:after="0" w:afterAutospacing="0" w:line="360" w:lineRule="auto"/>
        <w:ind w:left="0" w:firstLine="709"/>
        <w:jc w:val="both"/>
      </w:pPr>
      <w:r w:rsidRPr="00C15F12">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Юридическое лицо, индивидуальный предприниматель устанавливает на здании, сооружении одну вывеску в соответствии с настоящим пунктом.</w:t>
      </w:r>
    </w:p>
    <w:p w:rsidR="0083537A" w:rsidRPr="00C15F12" w:rsidRDefault="0083537A" w:rsidP="00C15F12">
      <w:pPr>
        <w:pStyle w:val="ad"/>
        <w:shd w:val="clear" w:color="auto" w:fill="FFFFFF"/>
        <w:tabs>
          <w:tab w:val="num" w:pos="0"/>
        </w:tabs>
        <w:spacing w:after="0" w:line="360" w:lineRule="auto"/>
        <w:ind w:firstLine="709"/>
        <w:jc w:val="both"/>
      </w:pPr>
      <w:r w:rsidRPr="00C15F12">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83537A" w:rsidRPr="00C15F12" w:rsidRDefault="0083537A" w:rsidP="00C15F12">
      <w:pPr>
        <w:pStyle w:val="ad"/>
        <w:shd w:val="clear" w:color="auto" w:fill="FFFFFF"/>
        <w:tabs>
          <w:tab w:val="num" w:pos="0"/>
        </w:tabs>
        <w:spacing w:line="360" w:lineRule="auto"/>
        <w:ind w:firstLine="709"/>
        <w:jc w:val="both"/>
      </w:pPr>
      <w:r w:rsidRPr="00C15F12">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C15F12">
          <w:t>0,6 м</w:t>
        </w:r>
      </w:smartTag>
      <w:r w:rsidRPr="00C15F12">
        <w:t xml:space="preserve">, по вертикали - не более </w:t>
      </w:r>
      <w:smartTag w:uri="urn:schemas-microsoft-com:office:smarttags" w:element="metricconverter">
        <w:smartTagPr>
          <w:attr w:name="ProductID" w:val="0,4 м"/>
        </w:smartTagPr>
        <w:r w:rsidRPr="00C15F12">
          <w:t>0,4 м</w:t>
        </w:r>
      </w:smartTag>
      <w:r w:rsidRPr="00C15F12">
        <w:t xml:space="preserve">. Высота букв, знаков, размещаемых на вывеске, - не более </w:t>
      </w:r>
      <w:smartTag w:uri="urn:schemas-microsoft-com:office:smarttags" w:element="metricconverter">
        <w:smartTagPr>
          <w:attr w:name="ProductID" w:val="0,1 м"/>
        </w:smartTagPr>
        <w:r w:rsidRPr="00C15F12">
          <w:t>0,1 м</w:t>
        </w:r>
      </w:smartTag>
      <w:r w:rsidRPr="00C15F12">
        <w:t>.</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Требования к вывескам: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на вывесках допускается размещение исключительно информации, предусмотренной</w:t>
      </w:r>
      <w:hyperlink r:id="rId9" w:history="1">
        <w:r w:rsidRPr="00C15F12">
          <w:rPr>
            <w:rStyle w:val="a3"/>
          </w:rPr>
          <w:t xml:space="preserve"> Законом Российской Федерации от 07.02.1992 № 2300-1 «О</w:t>
        </w:r>
      </w:hyperlink>
      <w:r w:rsidRPr="00C15F12">
        <w:t xml:space="preserve"> </w:t>
      </w:r>
      <w:hyperlink r:id="rId10" w:history="1">
        <w:r w:rsidRPr="00C15F12">
          <w:rPr>
            <w:rStyle w:val="a3"/>
          </w:rPr>
          <w:t>защите прав потребителей».</w:t>
        </w:r>
      </w:hyperlink>
      <w:r w:rsidRPr="00C15F12">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lastRenderedPageBreak/>
        <w:t>- вывески должны размещаться на участке фасада, свободном от архитектурных деталей;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xml:space="preserve">- вывески могут состоять из информационного поля (текстовая часть) и декоративно-художественного элемента. Высота </w:t>
      </w:r>
      <w:proofErr w:type="spellStart"/>
      <w:r w:rsidRPr="00C15F12">
        <w:t>декоративно</w:t>
      </w:r>
      <w:r w:rsidRPr="00C15F12">
        <w:softHyphen/>
        <w:t>художественного</w:t>
      </w:r>
      <w:proofErr w:type="spellEnd"/>
      <w:r w:rsidRPr="00C15F12">
        <w:t xml:space="preserve">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C15F12">
          <w:t>0,5 м</w:t>
        </w:r>
      </w:smartTag>
      <w:r w:rsidRPr="00C15F12">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C15F12">
          <w:t>0,5 м</w:t>
        </w:r>
      </w:smartTag>
      <w:r w:rsidRPr="00C15F12">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C15F12">
          <w:t>0,2 м</w:t>
        </w:r>
      </w:smartTag>
      <w:r w:rsidRPr="00C15F12">
        <w:t>.</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 xml:space="preserve">Включение и отключение устройств наружного освещения подъездов жилых домов, номерных знаков домов и указателей адресных единиц, а также систем </w:t>
      </w:r>
      <w:r w:rsidRPr="00C15F12">
        <w:lastRenderedPageBreak/>
        <w:t>архитектурно-художественной подсветки производится в режиме работы наружного освещения улиц.</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83537A" w:rsidRPr="00C15F12" w:rsidRDefault="0083537A" w:rsidP="00C35131">
      <w:pPr>
        <w:pStyle w:val="ad"/>
        <w:numPr>
          <w:ilvl w:val="0"/>
          <w:numId w:val="32"/>
        </w:numPr>
        <w:shd w:val="clear" w:color="auto" w:fill="FFFFFF"/>
        <w:tabs>
          <w:tab w:val="clear" w:pos="720"/>
          <w:tab w:val="num" w:pos="0"/>
        </w:tabs>
        <w:spacing w:after="0" w:afterAutospacing="0" w:line="360" w:lineRule="auto"/>
        <w:ind w:left="0" w:firstLine="709"/>
        <w:jc w:val="both"/>
      </w:pPr>
      <w:r w:rsidRPr="00C15F12">
        <w:t>В целях благоустройства на территории поселения могут устанавливаться ограждения.</w:t>
      </w:r>
    </w:p>
    <w:p w:rsidR="0083537A" w:rsidRPr="00C15F12" w:rsidRDefault="0083537A" w:rsidP="00C15F12">
      <w:pPr>
        <w:pStyle w:val="ad"/>
        <w:shd w:val="clear" w:color="auto" w:fill="FFFFFF"/>
        <w:tabs>
          <w:tab w:val="num" w:pos="0"/>
        </w:tabs>
        <w:spacing w:after="0" w:line="360" w:lineRule="auto"/>
        <w:ind w:firstLine="709"/>
        <w:jc w:val="both"/>
      </w:pPr>
      <w:r w:rsidRPr="00C15F12">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83537A" w:rsidRPr="00C15F12" w:rsidRDefault="0083537A" w:rsidP="00C35131">
      <w:pPr>
        <w:pStyle w:val="ad"/>
        <w:numPr>
          <w:ilvl w:val="0"/>
          <w:numId w:val="33"/>
        </w:numPr>
        <w:shd w:val="clear" w:color="auto" w:fill="FFFFFF"/>
        <w:tabs>
          <w:tab w:val="clear" w:pos="720"/>
          <w:tab w:val="num" w:pos="0"/>
        </w:tabs>
        <w:spacing w:after="0" w:afterAutospacing="0" w:line="360" w:lineRule="auto"/>
        <w:ind w:left="0" w:firstLine="709"/>
        <w:jc w:val="both"/>
      </w:pPr>
      <w:r w:rsidRPr="00C15F12">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83537A" w:rsidRPr="00C15F12" w:rsidRDefault="0083537A" w:rsidP="00C15F12">
      <w:pPr>
        <w:pStyle w:val="ad"/>
        <w:shd w:val="clear" w:color="auto" w:fill="FFFFFF"/>
        <w:tabs>
          <w:tab w:val="num" w:pos="0"/>
        </w:tabs>
        <w:spacing w:after="0" w:line="360" w:lineRule="auto"/>
        <w:ind w:firstLine="709"/>
        <w:jc w:val="both"/>
      </w:pPr>
      <w:r w:rsidRPr="00C15F12">
        <w:t xml:space="preserve">Ограждения земельных участков устанавливают высотой до </w:t>
      </w:r>
      <w:smartTag w:uri="urn:schemas-microsoft-com:office:smarttags" w:element="metricconverter">
        <w:smartTagPr>
          <w:attr w:name="ProductID" w:val="2 м"/>
        </w:smartTagPr>
        <w:r w:rsidRPr="00C15F12">
          <w:t>2 м</w:t>
        </w:r>
      </w:smartTag>
      <w:r w:rsidRPr="00C15F12">
        <w:t>. Возведение ограждения на межевых границах с превышением указанной высоты допускается по согласованию со смежными землепользователями.</w:t>
      </w:r>
    </w:p>
    <w:p w:rsidR="0083537A" w:rsidRPr="00C15F12" w:rsidRDefault="0083537A" w:rsidP="00C15F12">
      <w:pPr>
        <w:pStyle w:val="ad"/>
        <w:tabs>
          <w:tab w:val="num" w:pos="0"/>
        </w:tabs>
        <w:spacing w:after="0" w:line="360" w:lineRule="auto"/>
        <w:ind w:firstLine="709"/>
        <w:jc w:val="both"/>
      </w:pPr>
      <w:r w:rsidRPr="00C15F12">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83537A" w:rsidRPr="00C15F12" w:rsidRDefault="0083537A" w:rsidP="00C15F12">
      <w:pPr>
        <w:pStyle w:val="ad"/>
        <w:tabs>
          <w:tab w:val="num" w:pos="0"/>
        </w:tabs>
        <w:spacing w:after="0" w:line="360" w:lineRule="auto"/>
        <w:ind w:firstLine="709"/>
        <w:jc w:val="both"/>
      </w:pPr>
      <w:r w:rsidRPr="00C15F12">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83537A" w:rsidRPr="00C15F12" w:rsidRDefault="0083537A" w:rsidP="00C15F12">
      <w:pPr>
        <w:pStyle w:val="ad"/>
        <w:tabs>
          <w:tab w:val="num" w:pos="0"/>
        </w:tabs>
        <w:spacing w:after="0" w:line="360" w:lineRule="auto"/>
        <w:ind w:firstLine="709"/>
        <w:jc w:val="both"/>
      </w:pPr>
      <w:r w:rsidRPr="00C15F12">
        <w:lastRenderedPageBreak/>
        <w:t>15.  Запрещается устройство ограждений в охранных зонах подземных коммуникаций.</w:t>
      </w:r>
    </w:p>
    <w:p w:rsidR="0083537A" w:rsidRPr="00C15F12" w:rsidRDefault="0083537A" w:rsidP="00C15F12">
      <w:pPr>
        <w:pStyle w:val="ad"/>
        <w:tabs>
          <w:tab w:val="num" w:pos="0"/>
        </w:tabs>
        <w:spacing w:after="0" w:line="360" w:lineRule="auto"/>
        <w:ind w:firstLine="709"/>
        <w:jc w:val="both"/>
      </w:pPr>
      <w:r w:rsidRPr="00C15F12">
        <w:t>Во всех случаях запрещается предусматривать ограждения:</w:t>
      </w:r>
    </w:p>
    <w:p w:rsidR="0083537A" w:rsidRPr="00C15F12" w:rsidRDefault="0083537A" w:rsidP="00C15F12">
      <w:pPr>
        <w:pStyle w:val="ad"/>
        <w:tabs>
          <w:tab w:val="num" w:pos="0"/>
        </w:tabs>
        <w:spacing w:after="0" w:line="360" w:lineRule="auto"/>
        <w:ind w:firstLine="709"/>
        <w:jc w:val="both"/>
      </w:pPr>
      <w:r w:rsidRPr="00C15F12">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83537A" w:rsidRPr="00C15F12" w:rsidRDefault="0083537A" w:rsidP="00C15F12">
      <w:pPr>
        <w:pStyle w:val="ad"/>
        <w:tabs>
          <w:tab w:val="num" w:pos="0"/>
        </w:tabs>
        <w:spacing w:after="0" w:line="360" w:lineRule="auto"/>
        <w:ind w:firstLine="709"/>
        <w:jc w:val="both"/>
      </w:pPr>
      <w:r w:rsidRPr="00C15F12">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w:t>
      </w:r>
      <w:r w:rsidR="00BD2E55">
        <w:t>открытые электроподстанции</w:t>
      </w:r>
      <w:r w:rsidRPr="00C15F12">
        <w:t>);</w:t>
      </w:r>
    </w:p>
    <w:p w:rsidR="0083537A" w:rsidRPr="00C15F12" w:rsidRDefault="0083537A" w:rsidP="00C15F12">
      <w:pPr>
        <w:pStyle w:val="ad"/>
        <w:tabs>
          <w:tab w:val="num" w:pos="0"/>
        </w:tabs>
        <w:spacing w:after="0" w:line="360" w:lineRule="auto"/>
        <w:ind w:firstLine="709"/>
        <w:jc w:val="both"/>
      </w:pPr>
      <w:r w:rsidRPr="00C15F12">
        <w:t>- территорий, резервируемых для последующего расширения предприятий;</w:t>
      </w:r>
    </w:p>
    <w:p w:rsidR="0083537A" w:rsidRPr="00C15F12" w:rsidRDefault="0083537A" w:rsidP="00C15F12">
      <w:pPr>
        <w:pStyle w:val="ad"/>
        <w:tabs>
          <w:tab w:val="num" w:pos="0"/>
        </w:tabs>
        <w:spacing w:after="0" w:line="360" w:lineRule="auto"/>
        <w:ind w:firstLine="709"/>
        <w:jc w:val="both"/>
      </w:pPr>
      <w:r w:rsidRPr="00C15F12">
        <w:t>- зданий распределительных устройств и подстанций;</w:t>
      </w:r>
    </w:p>
    <w:p w:rsidR="0083537A" w:rsidRPr="00C15F12" w:rsidRDefault="0083537A" w:rsidP="00C15F12">
      <w:pPr>
        <w:pStyle w:val="ad"/>
        <w:tabs>
          <w:tab w:val="num" w:pos="0"/>
        </w:tabs>
        <w:spacing w:after="0" w:line="360" w:lineRule="auto"/>
        <w:ind w:firstLine="709"/>
        <w:jc w:val="both"/>
      </w:pPr>
      <w:r w:rsidRPr="00C15F12">
        <w:t>- сооружений коммунального назначения (полей фильтрации, орошения и т.п.);</w:t>
      </w:r>
    </w:p>
    <w:p w:rsidR="0083537A" w:rsidRPr="00C15F12" w:rsidRDefault="0083537A" w:rsidP="00C15F12">
      <w:pPr>
        <w:pStyle w:val="ad"/>
        <w:tabs>
          <w:tab w:val="num" w:pos="0"/>
        </w:tabs>
        <w:spacing w:after="0" w:line="360" w:lineRule="auto"/>
        <w:ind w:firstLine="709"/>
        <w:jc w:val="both"/>
      </w:pPr>
      <w:r w:rsidRPr="00C15F12">
        <w:t>- складов малоценного сырья и материалов;</w:t>
      </w:r>
    </w:p>
    <w:p w:rsidR="0083537A" w:rsidRPr="00C15F12" w:rsidRDefault="0083537A" w:rsidP="00C15F12">
      <w:pPr>
        <w:pStyle w:val="ad"/>
        <w:tabs>
          <w:tab w:val="num" w:pos="0"/>
        </w:tabs>
        <w:spacing w:after="0" w:line="360" w:lineRule="auto"/>
        <w:ind w:firstLine="709"/>
        <w:jc w:val="both"/>
      </w:pPr>
      <w:r w:rsidRPr="00C15F12">
        <w:t>- причалов для погрузки и выгрузки сыпучих и других малоценных материалов;</w:t>
      </w:r>
    </w:p>
    <w:p w:rsidR="0083537A" w:rsidRPr="00C15F12" w:rsidRDefault="0083537A" w:rsidP="00C15F12">
      <w:pPr>
        <w:pStyle w:val="ad"/>
        <w:tabs>
          <w:tab w:val="num" w:pos="0"/>
        </w:tabs>
        <w:spacing w:after="0" w:line="360" w:lineRule="auto"/>
        <w:ind w:firstLine="709"/>
        <w:jc w:val="both"/>
      </w:pPr>
      <w:r w:rsidRPr="00C15F12">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83537A" w:rsidRPr="00C15F12" w:rsidRDefault="0083537A" w:rsidP="00C15F12">
      <w:pPr>
        <w:pStyle w:val="ad"/>
        <w:tabs>
          <w:tab w:val="num" w:pos="0"/>
        </w:tabs>
        <w:spacing w:after="0" w:line="360" w:lineRule="auto"/>
        <w:ind w:firstLine="709"/>
        <w:jc w:val="both"/>
      </w:pPr>
      <w:r w:rsidRPr="00C15F12">
        <w:t>- жилых зданий;</w:t>
      </w:r>
    </w:p>
    <w:p w:rsidR="0083537A" w:rsidRPr="00C15F12" w:rsidRDefault="0083537A" w:rsidP="00C15F12">
      <w:pPr>
        <w:pStyle w:val="ad"/>
        <w:tabs>
          <w:tab w:val="num" w:pos="0"/>
        </w:tabs>
        <w:spacing w:after="0" w:line="360" w:lineRule="auto"/>
        <w:ind w:firstLine="709"/>
        <w:jc w:val="both"/>
      </w:pPr>
      <w:r w:rsidRPr="00C15F12">
        <w:t>- магазинов, универмагов, торговых центров и других торговых предприятий;</w:t>
      </w:r>
    </w:p>
    <w:p w:rsidR="0083537A" w:rsidRPr="00C15F12" w:rsidRDefault="0083537A" w:rsidP="00C15F12">
      <w:pPr>
        <w:pStyle w:val="ad"/>
        <w:tabs>
          <w:tab w:val="num" w:pos="0"/>
        </w:tabs>
        <w:spacing w:after="0" w:line="360" w:lineRule="auto"/>
        <w:ind w:firstLine="709"/>
        <w:jc w:val="both"/>
      </w:pPr>
      <w:r w:rsidRPr="00C15F12">
        <w:t>- столовых, кафе, ресторанов и других предприятий общественного питания;</w:t>
      </w:r>
    </w:p>
    <w:p w:rsidR="0083537A" w:rsidRPr="00C15F12" w:rsidRDefault="0083537A" w:rsidP="00C15F12">
      <w:pPr>
        <w:pStyle w:val="ad"/>
        <w:tabs>
          <w:tab w:val="num" w:pos="0"/>
        </w:tabs>
        <w:spacing w:after="0" w:line="360" w:lineRule="auto"/>
        <w:ind w:firstLine="709"/>
        <w:jc w:val="both"/>
      </w:pPr>
      <w:r w:rsidRPr="00C15F12">
        <w:t>- предприятий бытового обслуживания населения;</w:t>
      </w:r>
    </w:p>
    <w:p w:rsidR="0083537A" w:rsidRPr="00C15F12" w:rsidRDefault="0083537A" w:rsidP="00C15F12">
      <w:pPr>
        <w:pStyle w:val="ad"/>
        <w:tabs>
          <w:tab w:val="num" w:pos="0"/>
        </w:tabs>
        <w:spacing w:after="0" w:line="360" w:lineRule="auto"/>
        <w:ind w:firstLine="709"/>
        <w:jc w:val="both"/>
      </w:pPr>
      <w:r w:rsidRPr="00C15F12">
        <w:t>- поликлиник, диспансеров и других лечебных учреждений, не имеющих стационаров;</w:t>
      </w:r>
    </w:p>
    <w:p w:rsidR="0083537A" w:rsidRPr="00C15F12" w:rsidRDefault="0083537A" w:rsidP="00C15F12">
      <w:pPr>
        <w:pStyle w:val="ad"/>
        <w:tabs>
          <w:tab w:val="num" w:pos="0"/>
        </w:tabs>
        <w:spacing w:after="0" w:line="360" w:lineRule="auto"/>
        <w:ind w:firstLine="709"/>
        <w:jc w:val="both"/>
      </w:pPr>
      <w:r w:rsidRPr="00C15F12">
        <w:t>- отдельных спортивны</w:t>
      </w:r>
      <w:r w:rsidR="00BD2E55">
        <w:t>х зданий, спортивных залов</w:t>
      </w:r>
      <w:r w:rsidRPr="00C15F12">
        <w:t>;</w:t>
      </w:r>
    </w:p>
    <w:p w:rsidR="0083537A" w:rsidRPr="00C15F12" w:rsidRDefault="0083537A" w:rsidP="00C15F12">
      <w:pPr>
        <w:pStyle w:val="ad"/>
        <w:tabs>
          <w:tab w:val="num" w:pos="0"/>
        </w:tabs>
        <w:spacing w:after="0" w:line="360" w:lineRule="auto"/>
        <w:ind w:firstLine="709"/>
        <w:jc w:val="both"/>
      </w:pPr>
      <w:r w:rsidRPr="00C15F12">
        <w:lastRenderedPageBreak/>
        <w:t>- зданий управления;</w:t>
      </w:r>
    </w:p>
    <w:p w:rsidR="0083537A" w:rsidRPr="00C15F12" w:rsidRDefault="0083537A" w:rsidP="00C15F12">
      <w:pPr>
        <w:pStyle w:val="ad"/>
        <w:tabs>
          <w:tab w:val="num" w:pos="0"/>
        </w:tabs>
        <w:spacing w:after="0" w:line="360" w:lineRule="auto"/>
        <w:ind w:firstLine="709"/>
        <w:jc w:val="both"/>
      </w:pPr>
      <w:r w:rsidRPr="00C15F12">
        <w:t>- театров, клубов, Дворцов культуры, кинотеатров и других зрелищных зданий.</w:t>
      </w:r>
    </w:p>
    <w:p w:rsidR="0083537A" w:rsidRPr="00C15F12" w:rsidRDefault="0083537A" w:rsidP="00C15F12">
      <w:pPr>
        <w:pStyle w:val="ad"/>
        <w:shd w:val="clear" w:color="auto" w:fill="FFFFFF"/>
        <w:spacing w:line="360" w:lineRule="auto"/>
        <w:ind w:firstLine="709"/>
        <w:jc w:val="both"/>
      </w:pPr>
      <w:r w:rsidRPr="00C15F12">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83537A" w:rsidRPr="00C15F12" w:rsidRDefault="0083537A" w:rsidP="00C15F12">
      <w:pPr>
        <w:pStyle w:val="ad"/>
        <w:shd w:val="clear" w:color="auto" w:fill="FFFFFF"/>
        <w:spacing w:line="360" w:lineRule="auto"/>
        <w:ind w:firstLine="709"/>
        <w:jc w:val="both"/>
      </w:pPr>
      <w:r w:rsidRPr="00C15F12">
        <w:t>17. Установка ограждений, изготовленных из сетки-</w:t>
      </w:r>
      <w:proofErr w:type="spellStart"/>
      <w:r w:rsidRPr="00C15F12">
        <w:t>рабицы</w:t>
      </w:r>
      <w:proofErr w:type="spellEnd"/>
      <w:r w:rsidRPr="00C15F12">
        <w:t>,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83537A" w:rsidRPr="00C15F12" w:rsidRDefault="0083537A" w:rsidP="00C15F12">
      <w:pPr>
        <w:pStyle w:val="ad"/>
        <w:shd w:val="clear" w:color="auto" w:fill="FFFFFF"/>
        <w:spacing w:line="360" w:lineRule="auto"/>
        <w:ind w:firstLine="709"/>
        <w:jc w:val="both"/>
      </w:pPr>
      <w:r w:rsidRPr="00C15F12">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83537A" w:rsidRPr="00C15F12" w:rsidRDefault="0083537A" w:rsidP="00C15F12">
      <w:pPr>
        <w:pStyle w:val="ad"/>
        <w:shd w:val="clear" w:color="auto" w:fill="FFFFFF"/>
        <w:spacing w:line="360" w:lineRule="auto"/>
        <w:ind w:firstLine="709"/>
        <w:jc w:val="both"/>
      </w:pPr>
      <w:r w:rsidRPr="00C15F12">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83537A" w:rsidRPr="00C15F12" w:rsidRDefault="0083537A" w:rsidP="00C15F12">
      <w:pPr>
        <w:pStyle w:val="ad"/>
        <w:shd w:val="clear" w:color="auto" w:fill="FFFFFF"/>
        <w:spacing w:line="360" w:lineRule="auto"/>
        <w:ind w:firstLine="709"/>
        <w:jc w:val="both"/>
      </w:pPr>
      <w:r w:rsidRPr="00C15F12">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83537A" w:rsidRPr="00C15F12" w:rsidRDefault="0083537A" w:rsidP="00C15F12">
      <w:pPr>
        <w:pStyle w:val="ad"/>
        <w:shd w:val="clear" w:color="auto" w:fill="FFFFFF"/>
        <w:spacing w:line="360" w:lineRule="auto"/>
        <w:ind w:firstLine="709"/>
        <w:jc w:val="both"/>
      </w:pPr>
      <w:r w:rsidRPr="00C15F12">
        <w:t>Дорожные ограждения содержатся специализированной организацией, осуществляющей содержание и уборку дорог.</w:t>
      </w:r>
    </w:p>
    <w:p w:rsidR="0083537A" w:rsidRPr="00C15F12" w:rsidRDefault="0083537A" w:rsidP="00C15F12">
      <w:pPr>
        <w:pStyle w:val="ad"/>
        <w:shd w:val="clear" w:color="auto" w:fill="FFFFFF"/>
        <w:spacing w:line="360" w:lineRule="auto"/>
        <w:ind w:firstLine="709"/>
        <w:jc w:val="both"/>
      </w:pPr>
      <w:r w:rsidRPr="00C15F12">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83537A" w:rsidRPr="00C15F12" w:rsidRDefault="0083537A" w:rsidP="00C15F12">
      <w:pPr>
        <w:pStyle w:val="ad"/>
        <w:shd w:val="clear" w:color="auto" w:fill="FFFFFF"/>
        <w:spacing w:line="360" w:lineRule="auto"/>
        <w:ind w:firstLine="709"/>
        <w:jc w:val="both"/>
      </w:pPr>
      <w:r w:rsidRPr="00C15F12">
        <w:t xml:space="preserve">20. Установка ограждений не должна препятствовать свободному доступу пешеходов и мало-мобильных групп населения к объектам образования, здравоохранения, </w:t>
      </w:r>
      <w:r w:rsidRPr="00C15F12">
        <w:lastRenderedPageBreak/>
        <w:t>культуры, физической культуры и спорта, социального обслуживания населения, в том числе расположенным внутри жилых кварталов.</w:t>
      </w:r>
    </w:p>
    <w:p w:rsidR="0083537A" w:rsidRPr="00C15F12" w:rsidRDefault="0083537A" w:rsidP="00C15F12">
      <w:pPr>
        <w:pStyle w:val="ad"/>
        <w:shd w:val="clear" w:color="auto" w:fill="FFFFFF"/>
        <w:spacing w:line="360" w:lineRule="auto"/>
        <w:ind w:firstLine="709"/>
        <w:jc w:val="both"/>
      </w:pPr>
      <w:r w:rsidRPr="00C15F12">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83537A" w:rsidRPr="00C15F12" w:rsidRDefault="0083537A" w:rsidP="00C15F12">
      <w:pPr>
        <w:pStyle w:val="ad"/>
        <w:shd w:val="clear" w:color="auto" w:fill="FFFFFF"/>
        <w:spacing w:line="360" w:lineRule="auto"/>
        <w:ind w:firstLine="709"/>
        <w:jc w:val="both"/>
      </w:pPr>
      <w:r w:rsidRPr="00C15F12">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83537A" w:rsidRPr="00C15F12" w:rsidRDefault="0083537A" w:rsidP="00C15F12">
      <w:pPr>
        <w:pStyle w:val="ad"/>
        <w:shd w:val="clear" w:color="auto" w:fill="FFFFFF"/>
        <w:spacing w:line="360" w:lineRule="auto"/>
        <w:ind w:firstLine="709"/>
        <w:jc w:val="both"/>
      </w:pPr>
      <w:r w:rsidRPr="00C15F12">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83537A" w:rsidRPr="00C15F12" w:rsidRDefault="0083537A" w:rsidP="00C15F12">
      <w:pPr>
        <w:pStyle w:val="ad"/>
        <w:keepNext/>
        <w:shd w:val="clear" w:color="auto" w:fill="FFFFFF"/>
        <w:spacing w:after="0" w:line="360" w:lineRule="auto"/>
        <w:jc w:val="center"/>
      </w:pPr>
      <w:bookmarkStart w:id="21" w:name="bookmark10"/>
      <w:bookmarkStart w:id="22" w:name="bookmark11"/>
      <w:bookmarkEnd w:id="21"/>
      <w:bookmarkEnd w:id="22"/>
      <w:r w:rsidRPr="00C15F12">
        <w:rPr>
          <w:b/>
          <w:bCs/>
        </w:rPr>
        <w:t>Глава 8. Прокладка, переустройство, ремонт и содержание подземных коммуникаций на территориях общего пользования</w:t>
      </w:r>
    </w:p>
    <w:p w:rsidR="0083537A" w:rsidRPr="00C15F12" w:rsidRDefault="0083537A" w:rsidP="00C35131">
      <w:pPr>
        <w:pStyle w:val="ad"/>
        <w:numPr>
          <w:ilvl w:val="0"/>
          <w:numId w:val="34"/>
        </w:numPr>
        <w:shd w:val="clear" w:color="auto" w:fill="FFFFFF"/>
        <w:tabs>
          <w:tab w:val="clear" w:pos="720"/>
        </w:tabs>
        <w:spacing w:after="159" w:afterAutospacing="0" w:line="360" w:lineRule="auto"/>
        <w:ind w:left="0" w:firstLine="709"/>
        <w:jc w:val="both"/>
      </w:pPr>
      <w:r w:rsidRPr="00C15F12">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83537A" w:rsidRPr="00C15F12" w:rsidRDefault="0083537A" w:rsidP="00C35131">
      <w:pPr>
        <w:pStyle w:val="ad"/>
        <w:numPr>
          <w:ilvl w:val="0"/>
          <w:numId w:val="34"/>
        </w:numPr>
        <w:shd w:val="clear" w:color="auto" w:fill="FFFFFF"/>
        <w:tabs>
          <w:tab w:val="clear" w:pos="720"/>
        </w:tabs>
        <w:spacing w:after="0" w:afterAutospacing="0" w:line="360" w:lineRule="auto"/>
        <w:ind w:left="0" w:firstLine="709"/>
        <w:jc w:val="both"/>
      </w:pPr>
      <w:r w:rsidRPr="00C15F12">
        <w:t xml:space="preserve">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w:t>
      </w:r>
      <w:r w:rsidRPr="00C15F12">
        <w:lastRenderedPageBreak/>
        <w:t>утвержденным приказом министерства строительства Самарской области от 12 апреля 2019 года № 57- п, настоящими Правилами и иными муниципальными правовыми актами поселения, в случае осуществления земляных работ:</w:t>
      </w:r>
    </w:p>
    <w:p w:rsidR="0083537A" w:rsidRPr="00C15F12" w:rsidRDefault="0083537A" w:rsidP="00C15F12">
      <w:pPr>
        <w:pStyle w:val="ad"/>
        <w:shd w:val="clear" w:color="auto" w:fill="FFFFFF"/>
        <w:spacing w:after="0" w:afterAutospacing="0" w:line="360" w:lineRule="auto"/>
        <w:ind w:firstLine="709"/>
        <w:jc w:val="both"/>
      </w:pPr>
      <w:r w:rsidRPr="00C15F12">
        <w:t>-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83537A" w:rsidRPr="00C15F12" w:rsidRDefault="0083537A" w:rsidP="00C15F12">
      <w:pPr>
        <w:pStyle w:val="ad"/>
        <w:shd w:val="clear" w:color="auto" w:fill="FFFFFF"/>
        <w:spacing w:after="0" w:afterAutospacing="0" w:line="360" w:lineRule="auto"/>
        <w:ind w:firstLine="709"/>
        <w:jc w:val="both"/>
      </w:pPr>
      <w:r w:rsidRPr="00C15F12">
        <w:t>- на земельном участке, относящемся к общему имуществу собственников помещений в многоквартирном доме.</w:t>
      </w:r>
    </w:p>
    <w:p w:rsidR="0083537A" w:rsidRPr="00C15F12" w:rsidRDefault="0083537A" w:rsidP="00C15F12">
      <w:pPr>
        <w:pStyle w:val="ad"/>
        <w:shd w:val="clear" w:color="auto" w:fill="FFFFFF"/>
        <w:spacing w:after="0" w:line="360" w:lineRule="auto"/>
        <w:ind w:firstLine="709"/>
        <w:jc w:val="both"/>
      </w:pPr>
      <w:r w:rsidRPr="00C15F12">
        <w:t>Под земляными работами понимаются работы, связанные с разрытием грунта или вскрытием дорожных покрытий.</w:t>
      </w:r>
    </w:p>
    <w:p w:rsidR="0083537A" w:rsidRPr="00C15F12" w:rsidRDefault="0083537A" w:rsidP="00C15F12">
      <w:pPr>
        <w:pStyle w:val="ad"/>
        <w:shd w:val="clear" w:color="auto" w:fill="FFFFFF"/>
        <w:spacing w:after="0" w:line="360" w:lineRule="auto"/>
        <w:ind w:firstLine="709"/>
        <w:jc w:val="both"/>
      </w:pPr>
      <w:r w:rsidRPr="00C15F12">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83537A" w:rsidRPr="00C15F12" w:rsidRDefault="0083537A" w:rsidP="00C35131">
      <w:pPr>
        <w:pStyle w:val="ad"/>
        <w:numPr>
          <w:ilvl w:val="0"/>
          <w:numId w:val="35"/>
        </w:numPr>
        <w:shd w:val="clear" w:color="auto" w:fill="FFFFFF"/>
        <w:tabs>
          <w:tab w:val="clear" w:pos="720"/>
        </w:tabs>
        <w:spacing w:after="0" w:afterAutospacing="0" w:line="360" w:lineRule="auto"/>
        <w:ind w:left="0" w:firstLine="709"/>
        <w:jc w:val="both"/>
      </w:pPr>
      <w:r w:rsidRPr="00C15F12">
        <w:t>Разрешение на осуществление земляных работ не предоставляется в случае необходимости проведения земляных работ в результате аварий. До начала осуществления земляных работ по устранению последствий аварии в орган местного самоуправления направляется уведомление о проведении земляных работ, по форме, предусмотренной Приложением к Правилам. В случае если земельные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83537A" w:rsidRPr="00C15F12" w:rsidRDefault="0083537A" w:rsidP="00C35131">
      <w:pPr>
        <w:pStyle w:val="ad"/>
        <w:numPr>
          <w:ilvl w:val="0"/>
          <w:numId w:val="35"/>
        </w:numPr>
        <w:shd w:val="clear" w:color="auto" w:fill="FFFFFF"/>
        <w:tabs>
          <w:tab w:val="clear" w:pos="720"/>
        </w:tabs>
        <w:spacing w:after="0" w:afterAutospacing="0" w:line="360" w:lineRule="auto"/>
        <w:ind w:left="0" w:firstLine="709"/>
        <w:jc w:val="both"/>
      </w:pPr>
      <w:r w:rsidRPr="00C15F12">
        <w:t>На схеме благоустройства земельного участка отображаются:</w:t>
      </w:r>
    </w:p>
    <w:p w:rsidR="0083537A" w:rsidRPr="00C15F12" w:rsidRDefault="0083537A" w:rsidP="00C15F12">
      <w:pPr>
        <w:pStyle w:val="ad"/>
        <w:shd w:val="clear" w:color="auto" w:fill="FFFFFF"/>
        <w:spacing w:after="0" w:line="360" w:lineRule="auto"/>
        <w:ind w:firstLine="709"/>
        <w:jc w:val="both"/>
      </w:pPr>
      <w:r w:rsidRPr="00C15F12">
        <w:t>- дорожные покрытия, покрытия площадок и других объектов благоустройства;</w:t>
      </w:r>
    </w:p>
    <w:p w:rsidR="0083537A" w:rsidRPr="00C15F12" w:rsidRDefault="0083537A" w:rsidP="00C15F12">
      <w:pPr>
        <w:pStyle w:val="ad"/>
        <w:shd w:val="clear" w:color="auto" w:fill="FFFFFF"/>
        <w:spacing w:after="0" w:line="360" w:lineRule="auto"/>
        <w:ind w:firstLine="709"/>
        <w:jc w:val="both"/>
      </w:pPr>
      <w:r w:rsidRPr="00C15F12">
        <w:t>- существующие и проектируемые инженерные сети;</w:t>
      </w:r>
    </w:p>
    <w:p w:rsidR="0083537A" w:rsidRPr="00C15F12" w:rsidRDefault="0083537A" w:rsidP="00C15F12">
      <w:pPr>
        <w:pStyle w:val="ad"/>
        <w:shd w:val="clear" w:color="auto" w:fill="FFFFFF"/>
        <w:spacing w:after="0" w:line="360" w:lineRule="auto"/>
        <w:ind w:firstLine="709"/>
        <w:jc w:val="both"/>
      </w:pPr>
      <w:r w:rsidRPr="00C15F12">
        <w:t>- существующие, сохраняемые, сносимые (перемещаемые) и проектируемые зеленые насаждения, объекты и элементы благоустройства;</w:t>
      </w:r>
    </w:p>
    <w:p w:rsidR="0083537A" w:rsidRPr="00C15F12" w:rsidRDefault="0083537A" w:rsidP="00C15F12">
      <w:pPr>
        <w:pStyle w:val="ad"/>
        <w:shd w:val="clear" w:color="auto" w:fill="FFFFFF"/>
        <w:spacing w:after="0" w:line="360" w:lineRule="auto"/>
        <w:ind w:firstLine="709"/>
        <w:jc w:val="both"/>
      </w:pPr>
      <w:r w:rsidRPr="00C15F12">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83537A" w:rsidRPr="00C15F12" w:rsidRDefault="0083537A" w:rsidP="00C15F12">
      <w:pPr>
        <w:pStyle w:val="ad"/>
        <w:shd w:val="clear" w:color="auto" w:fill="FFFFFF"/>
        <w:spacing w:after="0" w:line="360" w:lineRule="auto"/>
        <w:ind w:firstLine="709"/>
        <w:jc w:val="both"/>
      </w:pPr>
      <w:r w:rsidRPr="00C15F12">
        <w:lastRenderedPageBreak/>
        <w:t>- объекты и элементы благоустройства земельного участка.</w:t>
      </w:r>
    </w:p>
    <w:p w:rsidR="0083537A" w:rsidRPr="00C15F12" w:rsidRDefault="0083537A" w:rsidP="00C15F12">
      <w:pPr>
        <w:pStyle w:val="ad"/>
        <w:shd w:val="clear" w:color="auto" w:fill="FFFFFF"/>
        <w:spacing w:after="0" w:line="360" w:lineRule="auto"/>
        <w:ind w:firstLine="709"/>
        <w:jc w:val="both"/>
      </w:pPr>
      <w:r w:rsidRPr="00C15F12">
        <w:t>К схеме благоустройства земельного участка прикладывается график проведения земляных работ и последующих работ по благоустройству</w:t>
      </w:r>
      <w:r w:rsidR="007806E9">
        <w:t>.</w:t>
      </w:r>
    </w:p>
    <w:p w:rsidR="0083537A" w:rsidRPr="00C15F12" w:rsidRDefault="0083537A" w:rsidP="00C15F12">
      <w:pPr>
        <w:pStyle w:val="ad"/>
        <w:shd w:val="clear" w:color="auto" w:fill="FFFFFF"/>
        <w:spacing w:after="0" w:line="360" w:lineRule="auto"/>
        <w:ind w:firstLine="709"/>
        <w:jc w:val="both"/>
      </w:pPr>
      <w:r w:rsidRPr="00C15F12">
        <w:t>7.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83537A" w:rsidRPr="00C15F12" w:rsidRDefault="0083537A" w:rsidP="00C15F12">
      <w:pPr>
        <w:pStyle w:val="ad"/>
        <w:shd w:val="clear" w:color="auto" w:fill="FFFFFF"/>
        <w:spacing w:after="0" w:afterAutospacing="0" w:line="360" w:lineRule="auto"/>
        <w:ind w:firstLine="709"/>
        <w:jc w:val="both"/>
      </w:pPr>
      <w:r w:rsidRPr="00C15F12">
        <w:t>8. Отметку о согласовании управлением Государственной инспекции безопасности дорожного движения Главного управления внутренних дел по Самарской области (структурным подразделением (его должностным лицом) управления ГИБДД)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83537A" w:rsidRPr="00C15F12" w:rsidRDefault="0083537A" w:rsidP="00C15F12">
      <w:pPr>
        <w:pStyle w:val="ad"/>
        <w:shd w:val="clear" w:color="auto" w:fill="FFFFFF"/>
        <w:spacing w:after="0" w:afterAutospacing="0" w:line="360" w:lineRule="auto"/>
        <w:ind w:firstLine="709"/>
        <w:jc w:val="both"/>
      </w:pPr>
      <w:r w:rsidRPr="00C15F12">
        <w:t>9. Лицо, получившее разрешение на осуществление земляных работ, обязано известить о начале работ управление Государственной инспекции безопасности дорожного движения Главного управления внутренних дел по Самарской области (структурное подразделение (его должностное лицо) управления ГИБДД)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83537A" w:rsidRPr="00C15F12" w:rsidRDefault="0083537A" w:rsidP="00C15F12">
      <w:pPr>
        <w:pStyle w:val="ad"/>
        <w:shd w:val="clear" w:color="auto" w:fill="FFFFFF"/>
        <w:spacing w:after="0" w:afterAutospacing="0" w:line="360" w:lineRule="auto"/>
        <w:ind w:firstLine="709"/>
        <w:jc w:val="both"/>
      </w:pPr>
      <w:r w:rsidRPr="00C15F12">
        <w:t>10.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11.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12. На центральных улицах, площадях и в местах интенсивного движения транспорта и пешеходов основные работы по строительству и реконструкции подземных коммуникаций (за исключением работ аварийного характера) должны осуществляться в ночное время. Уборка ограждений, грунта и материалов должна производиться до 7 часов утра.</w:t>
      </w:r>
    </w:p>
    <w:p w:rsidR="0083537A" w:rsidRPr="00C15F12" w:rsidRDefault="0083537A" w:rsidP="00C15F12">
      <w:pPr>
        <w:pStyle w:val="ad"/>
        <w:shd w:val="clear" w:color="auto" w:fill="FFFFFF"/>
        <w:spacing w:after="0" w:afterAutospacing="0" w:line="360" w:lineRule="auto"/>
        <w:ind w:firstLine="709"/>
        <w:jc w:val="both"/>
      </w:pPr>
      <w:r w:rsidRPr="00C15F12">
        <w:t>13. Лицо, осуществляющее работы, обязано до начала работ:</w:t>
      </w:r>
    </w:p>
    <w:p w:rsidR="0083537A" w:rsidRPr="00C15F12" w:rsidRDefault="0083537A" w:rsidP="00C15F12">
      <w:pPr>
        <w:pStyle w:val="ad"/>
        <w:shd w:val="clear" w:color="auto" w:fill="FFFFFF"/>
        <w:spacing w:after="0" w:afterAutospacing="0" w:line="360" w:lineRule="auto"/>
        <w:ind w:firstLine="709"/>
        <w:jc w:val="both"/>
      </w:pPr>
      <w:r w:rsidRPr="00C15F12">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83537A" w:rsidRPr="00C15F12" w:rsidRDefault="0083537A" w:rsidP="00C15F12">
      <w:pPr>
        <w:pStyle w:val="ad"/>
        <w:shd w:val="clear" w:color="auto" w:fill="FFFFFF"/>
        <w:spacing w:after="0" w:line="360" w:lineRule="auto"/>
        <w:ind w:firstLine="709"/>
        <w:jc w:val="both"/>
      </w:pPr>
      <w:r w:rsidRPr="00C15F12">
        <w:t>- высота ограждения - не менее 1,2;</w:t>
      </w:r>
    </w:p>
    <w:p w:rsidR="0083537A" w:rsidRPr="00C15F12" w:rsidRDefault="0083537A" w:rsidP="00C15F12">
      <w:pPr>
        <w:pStyle w:val="ad"/>
        <w:shd w:val="clear" w:color="auto" w:fill="FFFFFF"/>
        <w:spacing w:after="0" w:line="360" w:lineRule="auto"/>
        <w:ind w:firstLine="709"/>
        <w:jc w:val="both"/>
      </w:pPr>
      <w:r w:rsidRPr="00C15F12">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C15F12">
          <w:t>2 м</w:t>
        </w:r>
      </w:smartTag>
      <w:r w:rsidRPr="00C15F12">
        <w:t xml:space="preserve"> и оборудованы сплошным защитным козырьком;</w:t>
      </w:r>
    </w:p>
    <w:p w:rsidR="0083537A" w:rsidRPr="00C15F12" w:rsidRDefault="0083537A" w:rsidP="00C15F12">
      <w:pPr>
        <w:pStyle w:val="ad"/>
        <w:shd w:val="clear" w:color="auto" w:fill="FFFFFF"/>
        <w:spacing w:after="0" w:line="360" w:lineRule="auto"/>
        <w:ind w:firstLine="709"/>
        <w:jc w:val="both"/>
      </w:pPr>
      <w:r w:rsidRPr="00C15F12">
        <w:t>- козырек должен выдерживать действие снеговой нагрузки, а также нагрузки от падения одиночных мелких предметов;</w:t>
      </w:r>
    </w:p>
    <w:p w:rsidR="0083537A" w:rsidRPr="00C15F12" w:rsidRDefault="0083537A" w:rsidP="00C15F12">
      <w:pPr>
        <w:pStyle w:val="ad"/>
        <w:shd w:val="clear" w:color="auto" w:fill="FFFFFF"/>
        <w:spacing w:after="0" w:line="360" w:lineRule="auto"/>
        <w:ind w:firstLine="709"/>
        <w:jc w:val="both"/>
      </w:pPr>
      <w:r w:rsidRPr="00C15F12">
        <w:t>- ограждения не должны иметь проемов, кроме ворот и калиток, контролируемых в течение рабочего времени и запираемых после его окончания;</w:t>
      </w:r>
    </w:p>
    <w:p w:rsidR="0083537A" w:rsidRPr="00C15F12" w:rsidRDefault="0083537A" w:rsidP="00C15F12">
      <w:pPr>
        <w:pStyle w:val="ad"/>
        <w:shd w:val="clear" w:color="auto" w:fill="FFFFFF"/>
        <w:spacing w:after="0" w:afterAutospacing="0" w:line="360" w:lineRule="auto"/>
        <w:ind w:firstLine="709"/>
        <w:jc w:val="both"/>
      </w:pPr>
      <w:r w:rsidRPr="00C15F12">
        <w:t>- в тёмное время суток обеспечить ограждения световыми сигналами в соответствии требованиями государственных стандартов;</w:t>
      </w:r>
    </w:p>
    <w:p w:rsidR="0083537A" w:rsidRPr="00C15F12" w:rsidRDefault="0083537A" w:rsidP="00C15F12">
      <w:pPr>
        <w:pStyle w:val="ad"/>
        <w:shd w:val="clear" w:color="auto" w:fill="FFFFFF"/>
        <w:spacing w:after="0" w:afterAutospacing="0" w:line="360" w:lineRule="auto"/>
        <w:ind w:firstLine="709"/>
        <w:jc w:val="both"/>
      </w:pPr>
      <w:r w:rsidRPr="00C15F12">
        <w:t>2.) обеспечить установку дорожных знаков и указателей стандартного типа;</w:t>
      </w:r>
    </w:p>
    <w:p w:rsidR="0083537A" w:rsidRPr="00C15F12" w:rsidRDefault="0083537A" w:rsidP="00C15F12">
      <w:pPr>
        <w:pStyle w:val="ad"/>
        <w:shd w:val="clear" w:color="auto" w:fill="FFFFFF"/>
        <w:spacing w:after="0" w:afterAutospacing="0" w:line="360" w:lineRule="auto"/>
        <w:ind w:firstLine="709"/>
        <w:jc w:val="both"/>
      </w:pPr>
      <w:r w:rsidRPr="00C15F12">
        <w:t>3.) на участке, на котором разрешено закрытие всего проезда, обозначить направление объезда;</w:t>
      </w:r>
    </w:p>
    <w:p w:rsidR="0083537A" w:rsidRPr="00C15F12" w:rsidRDefault="0083537A" w:rsidP="00C15F12">
      <w:pPr>
        <w:pStyle w:val="ad"/>
        <w:shd w:val="clear" w:color="auto" w:fill="FFFFFF"/>
        <w:spacing w:after="0" w:afterAutospacing="0" w:line="360" w:lineRule="auto"/>
        <w:ind w:firstLine="709"/>
        <w:jc w:val="both"/>
      </w:pPr>
      <w:r w:rsidRPr="00C15F12">
        <w:t>4.)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83537A" w:rsidRPr="00C15F12" w:rsidRDefault="0083537A" w:rsidP="00C15F12">
      <w:pPr>
        <w:pStyle w:val="ad"/>
        <w:shd w:val="clear" w:color="auto" w:fill="FFFFFF"/>
        <w:spacing w:after="0" w:afterAutospacing="0" w:line="360" w:lineRule="auto"/>
        <w:ind w:firstLine="709"/>
        <w:jc w:val="both"/>
      </w:pPr>
      <w:r w:rsidRPr="00C15F12">
        <w:t xml:space="preserve">5)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C15F12">
          <w:t>1 м</w:t>
        </w:r>
      </w:smartTag>
      <w:r w:rsidRPr="00C15F12">
        <w:t xml:space="preserve">, огражденные с обеих сторон перилами высотой не менее </w:t>
      </w:r>
      <w:smartTag w:uri="urn:schemas-microsoft-com:office:smarttags" w:element="metricconverter">
        <w:smartTagPr>
          <w:attr w:name="ProductID" w:val="1,1 м"/>
        </w:smartTagPr>
        <w:r w:rsidRPr="00C15F12">
          <w:t>1,1 м</w:t>
        </w:r>
      </w:smartTag>
      <w:r w:rsidRPr="00C15F12">
        <w:t xml:space="preserve">, со сплошной обшивкой внизу на высоту </w:t>
      </w:r>
      <w:smartTag w:uri="urn:schemas-microsoft-com:office:smarttags" w:element="metricconverter">
        <w:smartTagPr>
          <w:attr w:name="ProductID" w:val="0,15 м"/>
        </w:smartTagPr>
        <w:r w:rsidRPr="00C15F12">
          <w:t>0,15 м</w:t>
        </w:r>
      </w:smartTag>
      <w:r w:rsidRPr="00C15F12">
        <w:t xml:space="preserve"> и с дополнительной ограждающей планкой на высоте </w:t>
      </w:r>
      <w:smartTag w:uri="urn:schemas-microsoft-com:office:smarttags" w:element="metricconverter">
        <w:smartTagPr>
          <w:attr w:name="ProductID" w:val="0,5 м"/>
        </w:smartTagPr>
        <w:r w:rsidRPr="00C15F12">
          <w:t>0,5 м</w:t>
        </w:r>
      </w:smartTag>
      <w:r w:rsidRPr="00C15F12">
        <w:t xml:space="preserve"> от настила;</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 xml:space="preserve">6.)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C15F12">
          <w:t>4 метров</w:t>
        </w:r>
      </w:smartTag>
      <w:r w:rsidRPr="00C15F12">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C15F12">
          <w:t>3 метров</w:t>
        </w:r>
      </w:smartTag>
      <w:r w:rsidRPr="00C15F12">
        <w:t xml:space="preserve"> с расчётом на нагрузку 7 тонн.</w:t>
      </w:r>
    </w:p>
    <w:p w:rsidR="0083537A" w:rsidRPr="00C15F12" w:rsidRDefault="0083537A" w:rsidP="00C15F12">
      <w:pPr>
        <w:pStyle w:val="ad"/>
        <w:shd w:val="clear" w:color="auto" w:fill="FFFFFF"/>
        <w:spacing w:after="0" w:afterAutospacing="0" w:line="360" w:lineRule="auto"/>
        <w:ind w:firstLine="709"/>
        <w:jc w:val="both"/>
      </w:pPr>
      <w:r w:rsidRPr="00C15F12">
        <w:t>Вскрытие вдоль элементов улично-дорожной сети производится участками длиной:</w:t>
      </w:r>
    </w:p>
    <w:p w:rsidR="0083537A" w:rsidRPr="00C15F12" w:rsidRDefault="0083537A" w:rsidP="00C15F12">
      <w:pPr>
        <w:pStyle w:val="ad"/>
        <w:shd w:val="clear" w:color="auto" w:fill="FFFFFF"/>
        <w:spacing w:after="0" w:afterAutospacing="0" w:line="360" w:lineRule="auto"/>
        <w:ind w:firstLine="709"/>
        <w:jc w:val="both"/>
      </w:pPr>
      <w:r w:rsidRPr="00C15F12">
        <w:t>- для водопровода, газопровода, канализации и теплотрассы — 200-300 погонных метров;</w:t>
      </w:r>
    </w:p>
    <w:p w:rsidR="0083537A" w:rsidRPr="00C15F12" w:rsidRDefault="0083537A" w:rsidP="00C15F12">
      <w:pPr>
        <w:pStyle w:val="ad"/>
        <w:shd w:val="clear" w:color="auto" w:fill="FFFFFF"/>
        <w:spacing w:after="0" w:afterAutospacing="0" w:line="360" w:lineRule="auto"/>
        <w:ind w:firstLine="709"/>
        <w:jc w:val="both"/>
      </w:pPr>
      <w:r w:rsidRPr="00C15F12">
        <w:t>- для телефонного и электрического кабелей — 500-600 погонных метров.</w:t>
      </w:r>
    </w:p>
    <w:p w:rsidR="0083537A" w:rsidRPr="00C15F12" w:rsidRDefault="0083537A" w:rsidP="00C15F12">
      <w:pPr>
        <w:pStyle w:val="ad"/>
        <w:shd w:val="clear" w:color="auto" w:fill="FFFFFF"/>
        <w:spacing w:after="0" w:afterAutospacing="0" w:line="360" w:lineRule="auto"/>
        <w:ind w:firstLine="709"/>
        <w:jc w:val="both"/>
      </w:pPr>
      <w:r w:rsidRPr="00C15F12">
        <w:t>14.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83537A" w:rsidRPr="00C15F12" w:rsidRDefault="0083537A" w:rsidP="00C15F12">
      <w:pPr>
        <w:pStyle w:val="ad"/>
        <w:shd w:val="clear" w:color="auto" w:fill="FFFFFF"/>
        <w:spacing w:after="0" w:afterAutospacing="0" w:line="360" w:lineRule="auto"/>
        <w:ind w:firstLine="709"/>
        <w:jc w:val="both"/>
      </w:pPr>
      <w:r w:rsidRPr="00C15F12">
        <w:t>15.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83537A" w:rsidRPr="00C15F12" w:rsidRDefault="0083537A" w:rsidP="00C15F12">
      <w:pPr>
        <w:pStyle w:val="ad"/>
        <w:shd w:val="clear" w:color="auto" w:fill="FFFFFF"/>
        <w:spacing w:after="0" w:afterAutospacing="0" w:line="360" w:lineRule="auto"/>
        <w:ind w:firstLine="709"/>
        <w:jc w:val="both"/>
      </w:pPr>
      <w:r w:rsidRPr="00C15F12">
        <w:t>16. При осуществлении земляных работ, в случаях, когда в соответствии с пунктом 8.4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83537A" w:rsidRPr="00C15F12" w:rsidRDefault="0083537A" w:rsidP="00C15F12">
      <w:pPr>
        <w:pStyle w:val="ad"/>
        <w:shd w:val="clear" w:color="auto" w:fill="FFFFFF"/>
        <w:spacing w:line="360" w:lineRule="auto"/>
        <w:ind w:firstLine="709"/>
        <w:jc w:val="both"/>
      </w:pPr>
      <w:r w:rsidRPr="00C15F12">
        <w:t>17. При осуществлении земляных работ также запрещается:</w:t>
      </w:r>
    </w:p>
    <w:p w:rsidR="0083537A" w:rsidRPr="00C15F12" w:rsidRDefault="0083537A" w:rsidP="00C15F12">
      <w:pPr>
        <w:pStyle w:val="ad"/>
        <w:shd w:val="clear" w:color="auto" w:fill="FFFFFF"/>
        <w:spacing w:after="0" w:afterAutospacing="0" w:line="360" w:lineRule="auto"/>
        <w:ind w:firstLine="709"/>
        <w:jc w:val="both"/>
      </w:pPr>
      <w:r w:rsidRPr="00C15F12">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2.) смещение каких-либо строений и сооружений на трассах существующих подземных сетей;</w:t>
      </w:r>
    </w:p>
    <w:p w:rsidR="0083537A" w:rsidRPr="00C15F12" w:rsidRDefault="0083537A" w:rsidP="00C15F12">
      <w:pPr>
        <w:pStyle w:val="ad"/>
        <w:shd w:val="clear" w:color="auto" w:fill="FFFFFF"/>
        <w:spacing w:after="0" w:afterAutospacing="0" w:line="360" w:lineRule="auto"/>
        <w:ind w:firstLine="709"/>
        <w:jc w:val="both"/>
      </w:pPr>
      <w:r w:rsidRPr="00C15F12">
        <w:lastRenderedPageBreak/>
        <w:t xml:space="preserve">3) засыпка землёй или строительными материалами зелёных насаждений, крышек колодцев и газовых </w:t>
      </w:r>
      <w:proofErr w:type="spellStart"/>
      <w:r w:rsidRPr="00C15F12">
        <w:t>коверов</w:t>
      </w:r>
      <w:proofErr w:type="spellEnd"/>
      <w:r w:rsidRPr="00C15F12">
        <w:t>, подземных сооружений, водосточных решеток, иных сооружений;</w:t>
      </w:r>
    </w:p>
    <w:p w:rsidR="0083537A" w:rsidRPr="00C15F12" w:rsidRDefault="0083537A" w:rsidP="00C15F12">
      <w:pPr>
        <w:pStyle w:val="ad"/>
        <w:shd w:val="clear" w:color="auto" w:fill="FFFFFF"/>
        <w:spacing w:after="0" w:afterAutospacing="0" w:line="360" w:lineRule="auto"/>
        <w:ind w:firstLine="709"/>
        <w:jc w:val="both"/>
      </w:pPr>
      <w:r w:rsidRPr="00C15F12">
        <w:t>4.) засыпка кюветов и водостоков, а также устройство переездов через водосточные каналы и кюветы без принятия мер по обеспечению оттока воды;</w:t>
      </w:r>
    </w:p>
    <w:p w:rsidR="0083537A" w:rsidRPr="00C15F12" w:rsidRDefault="0083537A" w:rsidP="00C15F12">
      <w:pPr>
        <w:pStyle w:val="ad"/>
        <w:shd w:val="clear" w:color="auto" w:fill="FFFFFF"/>
        <w:spacing w:after="0" w:afterAutospacing="0" w:line="360" w:lineRule="auto"/>
        <w:ind w:firstLine="709"/>
        <w:jc w:val="both"/>
      </w:pPr>
      <w:r w:rsidRPr="00C15F12">
        <w:t>5.) вырубка зелёных насаждений в вегетационный период, за исключением аварийных работ;</w:t>
      </w:r>
    </w:p>
    <w:p w:rsidR="0083537A" w:rsidRPr="00C15F12" w:rsidRDefault="0083537A" w:rsidP="00C15F12">
      <w:pPr>
        <w:pStyle w:val="ad"/>
        <w:shd w:val="clear" w:color="auto" w:fill="FFFFFF"/>
        <w:spacing w:after="0" w:afterAutospacing="0" w:line="360" w:lineRule="auto"/>
        <w:ind w:firstLine="709"/>
        <w:jc w:val="both"/>
      </w:pPr>
      <w:r w:rsidRPr="00C15F12">
        <w:t>6.) засорение территории;</w:t>
      </w:r>
    </w:p>
    <w:p w:rsidR="0083537A" w:rsidRPr="00C15F12" w:rsidRDefault="0083537A" w:rsidP="00C15F12">
      <w:pPr>
        <w:pStyle w:val="ad"/>
        <w:shd w:val="clear" w:color="auto" w:fill="FFFFFF"/>
        <w:spacing w:after="0" w:afterAutospacing="0" w:line="360" w:lineRule="auto"/>
        <w:ind w:firstLine="709"/>
        <w:jc w:val="both"/>
      </w:pPr>
      <w:r w:rsidRPr="00C15F12">
        <w:t>7.) перегон по элементам улично-дорожной сети поселения с твёрдым покрытием тракторов и машин на гусеничном ходу;</w:t>
      </w:r>
    </w:p>
    <w:p w:rsidR="0083537A" w:rsidRPr="00C15F12" w:rsidRDefault="0083537A" w:rsidP="00C15F12">
      <w:pPr>
        <w:pStyle w:val="ad"/>
        <w:shd w:val="clear" w:color="auto" w:fill="FFFFFF"/>
        <w:spacing w:after="0" w:afterAutospacing="0" w:line="360" w:lineRule="auto"/>
        <w:ind w:firstLine="709"/>
        <w:jc w:val="both"/>
      </w:pPr>
      <w:r w:rsidRPr="00C15F12">
        <w:t>8.) приёмка в эксплуатацию инженерных сетей без предъявления справки уполномоченного органа о восстановлении дорожных покрытий.</w:t>
      </w:r>
    </w:p>
    <w:p w:rsidR="0083537A" w:rsidRPr="00C15F12" w:rsidRDefault="0083537A" w:rsidP="00C15F12">
      <w:pPr>
        <w:pStyle w:val="ad"/>
        <w:shd w:val="clear" w:color="auto" w:fill="FFFFFF"/>
        <w:spacing w:after="0" w:afterAutospacing="0" w:line="360" w:lineRule="auto"/>
        <w:ind w:firstLine="709"/>
        <w:jc w:val="both"/>
      </w:pPr>
      <w:r w:rsidRPr="00C15F12">
        <w:t>18. Работы, осуществляемые без разрешения и обнаруженные представителями уполномоченного органа, должны быть немедленно прекращены.</w:t>
      </w:r>
    </w:p>
    <w:p w:rsidR="0083537A" w:rsidRPr="00C15F12" w:rsidRDefault="0083537A" w:rsidP="00C15F12">
      <w:pPr>
        <w:pStyle w:val="ad"/>
        <w:shd w:val="clear" w:color="auto" w:fill="FFFFFF"/>
        <w:spacing w:after="0" w:afterAutospacing="0" w:line="360" w:lineRule="auto"/>
        <w:ind w:firstLine="709"/>
        <w:jc w:val="both"/>
      </w:pPr>
      <w:r w:rsidRPr="00C15F12">
        <w:t>19. Лица, осуществляющие земляные работы, обязаны:</w:t>
      </w:r>
    </w:p>
    <w:p w:rsidR="0083537A" w:rsidRPr="00C15F12" w:rsidRDefault="0083537A" w:rsidP="00C15F12">
      <w:pPr>
        <w:pStyle w:val="ad"/>
        <w:shd w:val="clear" w:color="auto" w:fill="FFFFFF"/>
        <w:spacing w:after="0" w:afterAutospacing="0" w:line="360" w:lineRule="auto"/>
        <w:ind w:firstLine="709"/>
        <w:jc w:val="both"/>
      </w:pPr>
      <w:r w:rsidRPr="00C15F12">
        <w:t>1.) обеспечить свободный доступ и подъезды к колодцам и приёмникам посредством своевременной уборки снега, льда, мусора;</w:t>
      </w:r>
    </w:p>
    <w:p w:rsidR="0083537A" w:rsidRPr="00C15F12" w:rsidRDefault="0083537A" w:rsidP="00C15F12">
      <w:pPr>
        <w:pStyle w:val="ad"/>
        <w:shd w:val="clear" w:color="auto" w:fill="FFFFFF"/>
        <w:spacing w:after="0" w:afterAutospacing="0" w:line="360" w:lineRule="auto"/>
        <w:ind w:firstLine="709"/>
        <w:jc w:val="both"/>
      </w:pPr>
      <w:r w:rsidRPr="00C15F12">
        <w:t>2.) в течение суток производить работы по очистке дорог от наледи, образующейся в результате течи водопроводных и канализационных сетей;</w:t>
      </w:r>
    </w:p>
    <w:p w:rsidR="0083537A" w:rsidRPr="00C15F12" w:rsidRDefault="0083537A" w:rsidP="00C15F12">
      <w:pPr>
        <w:pStyle w:val="ad"/>
        <w:shd w:val="clear" w:color="auto" w:fill="FFFFFF"/>
        <w:spacing w:after="0" w:afterAutospacing="0" w:line="360" w:lineRule="auto"/>
        <w:ind w:firstLine="709"/>
        <w:jc w:val="both"/>
      </w:pPr>
      <w:r w:rsidRPr="00C15F12">
        <w:t>3.) немедленно устранять течи на коммуникациях.</w:t>
      </w:r>
    </w:p>
    <w:p w:rsidR="0083537A" w:rsidRPr="00C15F12" w:rsidRDefault="0083537A" w:rsidP="00C15F12">
      <w:pPr>
        <w:pStyle w:val="ad"/>
        <w:shd w:val="clear" w:color="auto" w:fill="FFFFFF"/>
        <w:spacing w:after="0" w:line="360" w:lineRule="auto"/>
        <w:ind w:firstLine="709"/>
        <w:jc w:val="both"/>
      </w:pPr>
      <w:r w:rsidRPr="00C15F12">
        <w:t xml:space="preserve">20. Заявитель, а также лицо, направившее уведомление в соответствии с пунктом 8.5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C15F12">
          <w:t>5 м</w:t>
        </w:r>
      </w:smartTag>
      <w:r w:rsidRPr="00C15F12">
        <w:t xml:space="preserve"> в каждую сторону от траншеи, а на тротуаре — не менее </w:t>
      </w:r>
      <w:smartTag w:uri="urn:schemas-microsoft-com:office:smarttags" w:element="metricconverter">
        <w:smartTagPr>
          <w:attr w:name="ProductID" w:val="3 м"/>
        </w:smartTagPr>
        <w:r w:rsidRPr="00C15F12">
          <w:t>3 м</w:t>
        </w:r>
      </w:smartTag>
      <w:r w:rsidRPr="00C15F12">
        <w:t>.</w:t>
      </w:r>
    </w:p>
    <w:p w:rsidR="0083537A" w:rsidRPr="00C15F12" w:rsidRDefault="0083537A" w:rsidP="00C15F12">
      <w:pPr>
        <w:pStyle w:val="ad"/>
        <w:shd w:val="clear" w:color="auto" w:fill="FFFFFF"/>
        <w:spacing w:after="0" w:line="360" w:lineRule="auto"/>
        <w:ind w:firstLine="709"/>
        <w:jc w:val="both"/>
      </w:pPr>
      <w:r w:rsidRPr="00C15F12">
        <w:lastRenderedPageBreak/>
        <w:t>На восстанавливаемом участке следует применять тип «дорожной одежды» существовавший ранее (до проведения земляных работ).</w:t>
      </w:r>
    </w:p>
    <w:p w:rsidR="0083537A" w:rsidRPr="00C15F12" w:rsidRDefault="0083537A" w:rsidP="00C15F12">
      <w:pPr>
        <w:pStyle w:val="ad"/>
        <w:shd w:val="clear" w:color="auto" w:fill="FFFFFF"/>
        <w:spacing w:after="0" w:afterAutospacing="0" w:line="360" w:lineRule="auto"/>
        <w:ind w:firstLine="709"/>
        <w:jc w:val="both"/>
      </w:pPr>
      <w:r w:rsidRPr="00C15F12">
        <w:t>21.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83537A" w:rsidRPr="00C15F12" w:rsidRDefault="0083537A" w:rsidP="00C15F12">
      <w:pPr>
        <w:pStyle w:val="ad"/>
        <w:shd w:val="clear" w:color="auto" w:fill="FFFFFF"/>
        <w:spacing w:after="0" w:line="360" w:lineRule="auto"/>
        <w:ind w:firstLine="709"/>
        <w:jc w:val="both"/>
      </w:pPr>
      <w:r w:rsidRPr="00C15F12">
        <w:t>При восстановлении нарушенных объектов благоустройства по временной схеме должны быть выполнены следующие условия:</w:t>
      </w:r>
    </w:p>
    <w:p w:rsidR="0083537A" w:rsidRPr="00C15F12" w:rsidRDefault="0083537A" w:rsidP="00C15F12">
      <w:pPr>
        <w:pStyle w:val="ad"/>
        <w:shd w:val="clear" w:color="auto" w:fill="FFFFFF"/>
        <w:spacing w:after="0" w:line="360" w:lineRule="auto"/>
        <w:ind w:firstLine="709"/>
        <w:jc w:val="both"/>
      </w:pPr>
      <w:r w:rsidRPr="00C15F12">
        <w:t>- траншеи и котлованы на асфальтовых покрытиях заделываются слоем щебня средних фракций на ширину вскрытия;</w:t>
      </w:r>
    </w:p>
    <w:p w:rsidR="0083537A" w:rsidRPr="00C15F12" w:rsidRDefault="0083537A" w:rsidP="00C15F12">
      <w:pPr>
        <w:pStyle w:val="ad"/>
        <w:shd w:val="clear" w:color="auto" w:fill="FFFFFF"/>
        <w:spacing w:after="0" w:line="360" w:lineRule="auto"/>
        <w:ind w:firstLine="709"/>
        <w:jc w:val="both"/>
      </w:pPr>
      <w:r w:rsidRPr="00C15F12">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83537A" w:rsidRPr="00C15F12" w:rsidRDefault="0083537A" w:rsidP="00C15F12">
      <w:pPr>
        <w:pStyle w:val="ad"/>
        <w:shd w:val="clear" w:color="auto" w:fill="FFFFFF"/>
        <w:spacing w:after="0" w:line="360" w:lineRule="auto"/>
        <w:ind w:firstLine="709"/>
        <w:jc w:val="both"/>
      </w:pPr>
      <w:r w:rsidRPr="00C15F12">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83537A" w:rsidRPr="00C15F12" w:rsidRDefault="0083537A" w:rsidP="00C15F12">
      <w:pPr>
        <w:pStyle w:val="ad"/>
        <w:shd w:val="clear" w:color="auto" w:fill="FFFFFF"/>
        <w:spacing w:after="0" w:line="360" w:lineRule="auto"/>
        <w:ind w:firstLine="709"/>
        <w:jc w:val="both"/>
      </w:pPr>
      <w:r w:rsidRPr="00C15F12">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83537A" w:rsidRPr="00C15F12" w:rsidRDefault="0083537A" w:rsidP="00C15F12">
      <w:pPr>
        <w:pStyle w:val="ad"/>
        <w:shd w:val="clear" w:color="auto" w:fill="FFFFFF"/>
        <w:spacing w:after="0" w:line="360" w:lineRule="auto"/>
        <w:ind w:firstLine="709"/>
        <w:jc w:val="both"/>
      </w:pPr>
      <w:r w:rsidRPr="00C15F12">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83537A" w:rsidRPr="00C15F12" w:rsidRDefault="0083537A" w:rsidP="00C15F12">
      <w:pPr>
        <w:pStyle w:val="ad"/>
        <w:keepNext/>
        <w:shd w:val="clear" w:color="auto" w:fill="FFFFFF"/>
        <w:spacing w:line="360" w:lineRule="auto"/>
        <w:jc w:val="center"/>
      </w:pPr>
      <w:bookmarkStart w:id="23" w:name="bookmark16"/>
      <w:bookmarkStart w:id="24" w:name="bookmark17"/>
      <w:bookmarkEnd w:id="23"/>
      <w:bookmarkEnd w:id="24"/>
      <w:r w:rsidRPr="00C15F12">
        <w:rPr>
          <w:b/>
          <w:bCs/>
        </w:rPr>
        <w:t>Глава 9. Посадка зелёных насаждений</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 xml:space="preserve">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w:t>
      </w:r>
      <w:r w:rsidRPr="00C15F12">
        <w:lastRenderedPageBreak/>
        <w:t>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w:t>
      </w:r>
      <w:proofErr w:type="spellStart"/>
      <w:r w:rsidRPr="00C15F12">
        <w:t>тропиночной</w:t>
      </w:r>
      <w:proofErr w:type="spellEnd"/>
      <w:r w:rsidRPr="00C15F12">
        <w:t xml:space="preserve">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83537A" w:rsidRPr="00C15F12" w:rsidRDefault="0083537A" w:rsidP="00C35131">
      <w:pPr>
        <w:pStyle w:val="ad"/>
        <w:numPr>
          <w:ilvl w:val="0"/>
          <w:numId w:val="36"/>
        </w:numPr>
        <w:shd w:val="clear" w:color="auto" w:fill="FFFFFF"/>
        <w:tabs>
          <w:tab w:val="clear" w:pos="720"/>
          <w:tab w:val="num" w:pos="0"/>
        </w:tabs>
        <w:spacing w:after="0" w:afterAutospacing="0" w:line="360" w:lineRule="auto"/>
        <w:ind w:left="0" w:firstLine="709"/>
        <w:jc w:val="both"/>
      </w:pPr>
      <w:r w:rsidRPr="00C15F12">
        <w:t>При посадке зелёных насаждений не допускается:</w:t>
      </w:r>
    </w:p>
    <w:p w:rsidR="0083537A" w:rsidRPr="00C15F12" w:rsidRDefault="0083537A" w:rsidP="00C15F12">
      <w:pPr>
        <w:pStyle w:val="ad"/>
        <w:shd w:val="clear" w:color="auto" w:fill="FFFFFF"/>
        <w:spacing w:after="0" w:afterAutospacing="0" w:line="360" w:lineRule="auto"/>
        <w:ind w:left="709"/>
        <w:jc w:val="both"/>
      </w:pPr>
      <w:r w:rsidRPr="00C15F12">
        <w:t>- произвольная посадка растений в нарушение существующей технологии;</w:t>
      </w:r>
    </w:p>
    <w:p w:rsidR="0083537A" w:rsidRPr="00C15F12" w:rsidRDefault="0083537A" w:rsidP="00C15F12">
      <w:pPr>
        <w:pStyle w:val="ad"/>
        <w:shd w:val="clear" w:color="auto" w:fill="FFFFFF"/>
        <w:spacing w:after="0" w:afterAutospacing="0" w:line="360" w:lineRule="auto"/>
        <w:ind w:left="709"/>
        <w:jc w:val="both"/>
      </w:pPr>
      <w:r w:rsidRPr="00C15F12">
        <w:t xml:space="preserve">- касание ветвями деревьев </w:t>
      </w:r>
      <w:proofErr w:type="spellStart"/>
      <w:r w:rsidRPr="00C15F12">
        <w:t>токонесущих</w:t>
      </w:r>
      <w:proofErr w:type="spellEnd"/>
      <w:r w:rsidRPr="00C15F12">
        <w:t xml:space="preserve"> проводов, закрытие ими указателей адресных единиц и номерных знаков домов, дорожных знаков;</w:t>
      </w:r>
    </w:p>
    <w:p w:rsidR="0083537A" w:rsidRPr="00C15F12" w:rsidRDefault="0083537A" w:rsidP="00C15F12">
      <w:pPr>
        <w:pStyle w:val="ad"/>
        <w:shd w:val="clear" w:color="auto" w:fill="FFFFFF"/>
        <w:spacing w:after="318" w:afterAutospacing="0" w:line="360" w:lineRule="auto"/>
        <w:ind w:left="709"/>
        <w:jc w:val="both"/>
      </w:pPr>
      <w:r w:rsidRPr="00C15F12">
        <w:t xml:space="preserve">- посадка деревьев на расстоянии ближе </w:t>
      </w:r>
      <w:smartTag w:uri="urn:schemas-microsoft-com:office:smarttags" w:element="metricconverter">
        <w:smartTagPr>
          <w:attr w:name="ProductID" w:val="5 метров"/>
        </w:smartTagPr>
        <w:r w:rsidRPr="00C15F12">
          <w:t>5 метров</w:t>
        </w:r>
      </w:smartTag>
      <w:r w:rsidRPr="00C15F12">
        <w:t xml:space="preserve"> до наружной стены здания или сооружения.</w:t>
      </w:r>
    </w:p>
    <w:p w:rsidR="0083537A" w:rsidRPr="00C15F12" w:rsidRDefault="0083537A" w:rsidP="00C15F12">
      <w:pPr>
        <w:pStyle w:val="ad"/>
        <w:keepNext/>
        <w:shd w:val="clear" w:color="auto" w:fill="FFFFFF"/>
        <w:spacing w:after="0" w:line="360" w:lineRule="auto"/>
        <w:jc w:val="center"/>
      </w:pPr>
      <w:bookmarkStart w:id="25" w:name="bookmark18"/>
      <w:bookmarkStart w:id="26" w:name="bookmark19"/>
      <w:bookmarkEnd w:id="25"/>
      <w:bookmarkEnd w:id="26"/>
      <w:r w:rsidRPr="00C15F12">
        <w:rPr>
          <w:b/>
          <w:bCs/>
        </w:rPr>
        <w:t>Глава 10. Охрана и содержание зелёных насаждений</w:t>
      </w:r>
    </w:p>
    <w:p w:rsidR="0083537A" w:rsidRPr="00C15F12" w:rsidRDefault="0083537A" w:rsidP="00C35131">
      <w:pPr>
        <w:pStyle w:val="ad"/>
        <w:numPr>
          <w:ilvl w:val="0"/>
          <w:numId w:val="37"/>
        </w:numPr>
        <w:shd w:val="clear" w:color="auto" w:fill="FFFFFF"/>
        <w:tabs>
          <w:tab w:val="clear" w:pos="720"/>
          <w:tab w:val="num" w:pos="0"/>
        </w:tabs>
        <w:spacing w:after="0" w:afterAutospacing="0" w:line="360" w:lineRule="auto"/>
        <w:ind w:left="0" w:firstLine="709"/>
        <w:jc w:val="both"/>
      </w:pPr>
      <w:r w:rsidRPr="00C15F12">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83537A" w:rsidRPr="00C15F12" w:rsidRDefault="0083537A" w:rsidP="00C15F12">
      <w:pPr>
        <w:pStyle w:val="ad"/>
        <w:shd w:val="clear" w:color="auto" w:fill="FFFFFF"/>
        <w:tabs>
          <w:tab w:val="num" w:pos="0"/>
        </w:tabs>
        <w:spacing w:after="0" w:line="360" w:lineRule="auto"/>
        <w:ind w:firstLine="709"/>
        <w:jc w:val="both"/>
      </w:pPr>
      <w:r w:rsidRPr="00C15F12">
        <w:t>Органом местного самоуправления, уполномоченным на предоставление порубочного билета, является Администрация поселения.</w:t>
      </w:r>
    </w:p>
    <w:p w:rsidR="0083537A" w:rsidRPr="00C15F12" w:rsidRDefault="0083537A" w:rsidP="00C35131">
      <w:pPr>
        <w:pStyle w:val="ad"/>
        <w:numPr>
          <w:ilvl w:val="0"/>
          <w:numId w:val="38"/>
        </w:numPr>
        <w:shd w:val="clear" w:color="auto" w:fill="FFFFFF"/>
        <w:tabs>
          <w:tab w:val="clear" w:pos="720"/>
          <w:tab w:val="num" w:pos="0"/>
        </w:tabs>
        <w:spacing w:after="0" w:afterAutospacing="0" w:line="360" w:lineRule="auto"/>
        <w:ind w:left="0" w:firstLine="709"/>
        <w:jc w:val="both"/>
      </w:pPr>
      <w:r w:rsidRPr="00C15F12">
        <w:lastRenderedPageBreak/>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2) используемых без предоставления таких земель и земельных участков и установления сервитута;</w:t>
      </w:r>
    </w:p>
    <w:p w:rsidR="0083537A" w:rsidRPr="00C15F12" w:rsidRDefault="0083537A" w:rsidP="00C15F12">
      <w:pPr>
        <w:pStyle w:val="ad"/>
        <w:shd w:val="clear" w:color="auto" w:fill="FFFFFF"/>
        <w:tabs>
          <w:tab w:val="num" w:pos="0"/>
        </w:tabs>
        <w:spacing w:after="0" w:afterAutospacing="0" w:line="360" w:lineRule="auto"/>
        <w:ind w:firstLine="709"/>
        <w:jc w:val="both"/>
      </w:pPr>
      <w:bookmarkStart w:id="27" w:name="bookmark20"/>
      <w:bookmarkEnd w:id="27"/>
      <w:r w:rsidRPr="00C15F12">
        <w:t>3) используемых в целях строительства (реконструкции) в соответствии с соглашениями об установлении сервитутов;</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4) в целях удаления аварийных, больных деревьев и кустарников;</w:t>
      </w:r>
    </w:p>
    <w:p w:rsidR="0083537A" w:rsidRPr="00C15F12" w:rsidRDefault="0083537A" w:rsidP="00C15F12">
      <w:pPr>
        <w:pStyle w:val="ad"/>
        <w:shd w:val="clear" w:color="auto" w:fill="FFFFFF"/>
        <w:tabs>
          <w:tab w:val="num" w:pos="0"/>
        </w:tabs>
        <w:spacing w:after="0" w:afterAutospacing="0" w:line="360" w:lineRule="auto"/>
        <w:ind w:firstLine="709"/>
        <w:jc w:val="both"/>
      </w:pPr>
      <w:bookmarkStart w:id="28" w:name="bookmark21"/>
      <w:bookmarkEnd w:id="28"/>
      <w:r w:rsidRPr="00C15F12">
        <w:t>5) в целях обеспечения санитарно-эпидемиологических требовании к освещенности и инсоляции жилых и иных помещений, зданий.</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C15F12">
          <w:rPr>
            <w:rStyle w:val="a3"/>
          </w:rPr>
          <w:t xml:space="preserve">подпункта </w:t>
        </w:r>
      </w:hyperlink>
      <w:r w:rsidRPr="00C15F12">
        <w:t>4 пункта 2 настоящих Правил. В случае, предусмотренном подпунктом 4 пункта 2 настоящих Правил, предоставление порубочного билета может осуществляться после удаления деревьев и кустарников.</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Удаление (снос) деревьев и кустарников осуществляется в срок, установленный в порубочном билете.</w:t>
      </w:r>
    </w:p>
    <w:p w:rsidR="0083537A" w:rsidRPr="00C15F12" w:rsidRDefault="0083537A" w:rsidP="00C35131">
      <w:pPr>
        <w:pStyle w:val="ad"/>
        <w:numPr>
          <w:ilvl w:val="0"/>
          <w:numId w:val="39"/>
        </w:numPr>
        <w:shd w:val="clear" w:color="auto" w:fill="FFFFFF"/>
        <w:tabs>
          <w:tab w:val="clear" w:pos="720"/>
          <w:tab w:val="num" w:pos="0"/>
        </w:tabs>
        <w:spacing w:after="0" w:afterAutospacing="0" w:line="360" w:lineRule="auto"/>
        <w:ind w:left="0" w:firstLine="709"/>
        <w:jc w:val="both"/>
      </w:pPr>
      <w:r w:rsidRPr="00C15F12">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83537A" w:rsidRPr="00C15F12" w:rsidRDefault="0083537A" w:rsidP="00C15F12">
      <w:pPr>
        <w:pStyle w:val="ad"/>
        <w:shd w:val="clear" w:color="auto" w:fill="FFFFFF"/>
        <w:tabs>
          <w:tab w:val="num" w:pos="0"/>
        </w:tabs>
        <w:spacing w:after="318" w:line="360" w:lineRule="auto"/>
        <w:ind w:firstLine="709"/>
        <w:jc w:val="both"/>
      </w:pPr>
      <w:r w:rsidRPr="00C15F12">
        <w:t xml:space="preserve">В случае принятия лицом, получившим порубочный билет, решения о </w:t>
      </w:r>
      <w:proofErr w:type="spellStart"/>
      <w:r w:rsidRPr="00C15F12">
        <w:t>непроведении</w:t>
      </w:r>
      <w:proofErr w:type="spellEnd"/>
      <w:r w:rsidRPr="00C15F12">
        <w:t xml:space="preserve">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83537A" w:rsidRPr="00C15F12" w:rsidRDefault="0083537A" w:rsidP="00C15F12">
      <w:pPr>
        <w:pStyle w:val="ad"/>
        <w:keepNext/>
        <w:shd w:val="clear" w:color="auto" w:fill="FFFFFF"/>
        <w:spacing w:after="0" w:line="360" w:lineRule="auto"/>
        <w:jc w:val="center"/>
      </w:pPr>
      <w:bookmarkStart w:id="29" w:name="bookmark23"/>
      <w:bookmarkStart w:id="30" w:name="bookmark24"/>
      <w:bookmarkEnd w:id="29"/>
      <w:bookmarkEnd w:id="30"/>
      <w:r w:rsidRPr="00C15F12">
        <w:rPr>
          <w:b/>
          <w:bCs/>
        </w:rPr>
        <w:lastRenderedPageBreak/>
        <w:t>Глава 11. Восстановление зелёных насаждений</w:t>
      </w:r>
    </w:p>
    <w:p w:rsidR="0083537A" w:rsidRPr="00C15F12" w:rsidRDefault="0083537A" w:rsidP="00C35131">
      <w:pPr>
        <w:pStyle w:val="ad"/>
        <w:numPr>
          <w:ilvl w:val="0"/>
          <w:numId w:val="40"/>
        </w:numPr>
        <w:shd w:val="clear" w:color="auto" w:fill="FFFFFF"/>
        <w:tabs>
          <w:tab w:val="clear" w:pos="720"/>
          <w:tab w:val="num" w:pos="0"/>
        </w:tabs>
        <w:spacing w:after="0" w:afterAutospacing="0" w:line="360" w:lineRule="auto"/>
        <w:ind w:left="0" w:firstLine="709"/>
        <w:jc w:val="both"/>
      </w:pPr>
      <w:r w:rsidRPr="00C15F12">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83537A" w:rsidRPr="00C15F12" w:rsidRDefault="0083537A" w:rsidP="00C35131">
      <w:pPr>
        <w:pStyle w:val="ad"/>
        <w:numPr>
          <w:ilvl w:val="0"/>
          <w:numId w:val="40"/>
        </w:numPr>
        <w:shd w:val="clear" w:color="auto" w:fill="FFFFFF"/>
        <w:tabs>
          <w:tab w:val="clear" w:pos="720"/>
          <w:tab w:val="num" w:pos="0"/>
        </w:tabs>
        <w:spacing w:after="0" w:afterAutospacing="0" w:line="360" w:lineRule="auto"/>
        <w:ind w:left="0" w:firstLine="709"/>
        <w:jc w:val="both"/>
      </w:pPr>
      <w:r w:rsidRPr="00C15F12">
        <w:t>Компенсационное озеленение производится с учётом следующих требований:</w:t>
      </w:r>
    </w:p>
    <w:p w:rsidR="0083537A" w:rsidRPr="00C15F12" w:rsidRDefault="0083537A" w:rsidP="00C15F12">
      <w:pPr>
        <w:pStyle w:val="ad"/>
        <w:shd w:val="clear" w:color="auto" w:fill="FFFFFF"/>
        <w:tabs>
          <w:tab w:val="num" w:pos="0"/>
        </w:tabs>
        <w:spacing w:after="0" w:line="360" w:lineRule="auto"/>
        <w:ind w:firstLine="709"/>
        <w:jc w:val="both"/>
      </w:pPr>
      <w:r w:rsidRPr="00C15F12">
        <w:t>1) количество восстанавливаемых зелёных насаждений должно быть не менее вырубленных без сокращения площади озеленённой территории;</w:t>
      </w:r>
    </w:p>
    <w:p w:rsidR="0083537A" w:rsidRPr="00C15F12" w:rsidRDefault="0083537A" w:rsidP="00C15F12">
      <w:pPr>
        <w:pStyle w:val="ad"/>
        <w:shd w:val="clear" w:color="auto" w:fill="FFFFFF"/>
        <w:tabs>
          <w:tab w:val="num" w:pos="0"/>
        </w:tabs>
        <w:spacing w:after="0" w:line="360" w:lineRule="auto"/>
        <w:ind w:firstLine="709"/>
        <w:jc w:val="both"/>
      </w:pPr>
      <w:r w:rsidRPr="00C15F12">
        <w:t>2) видовой состав и конструкция восстанавливаемых зелёных насаждений по экологическим и эстетическим характеристикам подлежат улучшению;</w:t>
      </w:r>
    </w:p>
    <w:p w:rsidR="0083537A" w:rsidRPr="00C15F12" w:rsidRDefault="0083537A" w:rsidP="00C15F12">
      <w:pPr>
        <w:pStyle w:val="ad"/>
        <w:shd w:val="clear" w:color="auto" w:fill="FFFFFF"/>
        <w:tabs>
          <w:tab w:val="num" w:pos="0"/>
        </w:tabs>
        <w:spacing w:after="0" w:afterAutospacing="0" w:line="360" w:lineRule="auto"/>
        <w:ind w:firstLine="709"/>
        <w:jc w:val="both"/>
      </w:pPr>
      <w:r w:rsidRPr="00C15F12">
        <w:t>3.) восстановление производится в пределах территории, где была произведена вырубка, с высадкой деревьев.</w:t>
      </w:r>
    </w:p>
    <w:p w:rsidR="0083537A" w:rsidRPr="00C15F12" w:rsidRDefault="0083537A" w:rsidP="00C35131">
      <w:pPr>
        <w:pStyle w:val="ad"/>
        <w:numPr>
          <w:ilvl w:val="0"/>
          <w:numId w:val="41"/>
        </w:numPr>
        <w:shd w:val="clear" w:color="auto" w:fill="FFFFFF"/>
        <w:tabs>
          <w:tab w:val="clear" w:pos="720"/>
          <w:tab w:val="num" w:pos="0"/>
        </w:tabs>
        <w:spacing w:after="0" w:afterAutospacing="0" w:line="360" w:lineRule="auto"/>
        <w:ind w:left="0" w:firstLine="709"/>
        <w:jc w:val="both"/>
      </w:pPr>
      <w:r w:rsidRPr="00C15F12">
        <w:t>Компенсационное озеленение производится за счёт средств физических или юридических лиц, в интересах которых была произведена вырубка.</w:t>
      </w:r>
    </w:p>
    <w:p w:rsidR="0083537A" w:rsidRPr="00C15F12" w:rsidRDefault="0083537A" w:rsidP="00C15F12">
      <w:pPr>
        <w:pStyle w:val="ad"/>
        <w:shd w:val="clear" w:color="auto" w:fill="FFFFFF"/>
        <w:tabs>
          <w:tab w:val="num" w:pos="0"/>
        </w:tabs>
        <w:spacing w:after="0" w:line="360" w:lineRule="auto"/>
        <w:ind w:firstLine="709"/>
        <w:jc w:val="both"/>
      </w:pPr>
      <w:r w:rsidRPr="00C15F12">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83537A" w:rsidRPr="00C15F12" w:rsidRDefault="0083537A" w:rsidP="00C35131">
      <w:pPr>
        <w:pStyle w:val="ad"/>
        <w:numPr>
          <w:ilvl w:val="0"/>
          <w:numId w:val="42"/>
        </w:numPr>
        <w:shd w:val="clear" w:color="auto" w:fill="FFFFFF"/>
        <w:tabs>
          <w:tab w:val="clear" w:pos="720"/>
          <w:tab w:val="num" w:pos="0"/>
        </w:tabs>
        <w:spacing w:after="0" w:afterAutospacing="0" w:line="360" w:lineRule="auto"/>
        <w:ind w:left="0" w:firstLine="709"/>
        <w:jc w:val="both"/>
      </w:pPr>
      <w:r w:rsidRPr="00C15F12">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83537A" w:rsidRPr="00C15F12" w:rsidRDefault="0083537A" w:rsidP="00C35131">
      <w:pPr>
        <w:pStyle w:val="ad"/>
        <w:numPr>
          <w:ilvl w:val="0"/>
          <w:numId w:val="42"/>
        </w:numPr>
        <w:shd w:val="clear" w:color="auto" w:fill="FFFFFF"/>
        <w:tabs>
          <w:tab w:val="clear" w:pos="720"/>
          <w:tab w:val="num" w:pos="0"/>
        </w:tabs>
        <w:spacing w:after="318" w:afterAutospacing="0" w:line="360" w:lineRule="auto"/>
        <w:ind w:left="0" w:firstLine="709"/>
        <w:jc w:val="both"/>
      </w:pPr>
      <w:r w:rsidRPr="00C15F12">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83537A" w:rsidRPr="00C15F12" w:rsidRDefault="0083537A" w:rsidP="00C15F12">
      <w:pPr>
        <w:pStyle w:val="ad"/>
        <w:keepNext/>
        <w:shd w:val="clear" w:color="auto" w:fill="FFFFFF"/>
        <w:spacing w:after="0" w:line="360" w:lineRule="auto"/>
        <w:jc w:val="center"/>
      </w:pPr>
      <w:bookmarkStart w:id="31" w:name="bookmark26"/>
      <w:bookmarkStart w:id="32" w:name="bookmark27"/>
      <w:bookmarkStart w:id="33" w:name="bookmark25"/>
      <w:bookmarkEnd w:id="31"/>
      <w:bookmarkEnd w:id="32"/>
      <w:bookmarkEnd w:id="33"/>
      <w:r w:rsidRPr="00C15F12">
        <w:rPr>
          <w:b/>
          <w:bCs/>
        </w:rPr>
        <w:lastRenderedPageBreak/>
        <w:t>Глава 12. Мероприятия по выявлению карантинных и ядовитых растений, борьбе с ними, локализации, ликвидации их очагов</w:t>
      </w:r>
    </w:p>
    <w:p w:rsidR="0083537A" w:rsidRPr="00C15F12" w:rsidRDefault="0083537A" w:rsidP="00C35131">
      <w:pPr>
        <w:pStyle w:val="ad"/>
        <w:numPr>
          <w:ilvl w:val="0"/>
          <w:numId w:val="43"/>
        </w:numPr>
        <w:shd w:val="clear" w:color="auto" w:fill="FFFFFF"/>
        <w:tabs>
          <w:tab w:val="clear" w:pos="720"/>
          <w:tab w:val="num" w:pos="0"/>
        </w:tabs>
        <w:spacing w:after="0" w:afterAutospacing="0" w:line="360" w:lineRule="auto"/>
        <w:ind w:left="0" w:firstLine="709"/>
        <w:jc w:val="both"/>
      </w:pPr>
      <w:r w:rsidRPr="00C15F12">
        <w:t>Мероприятия по выявлению карантинных и ядовитых растений, борьбе с ними, локализации, ликвидации их очагов осуществляются:</w:t>
      </w:r>
    </w:p>
    <w:p w:rsidR="0083537A" w:rsidRPr="00C15F12" w:rsidRDefault="0083537A" w:rsidP="00C15F12">
      <w:pPr>
        <w:pStyle w:val="ad"/>
        <w:shd w:val="clear" w:color="auto" w:fill="FFFFFF"/>
        <w:tabs>
          <w:tab w:val="num" w:pos="0"/>
        </w:tabs>
        <w:spacing w:after="0" w:line="360" w:lineRule="auto"/>
        <w:ind w:firstLine="709"/>
        <w:jc w:val="both"/>
      </w:pPr>
      <w:r w:rsidRPr="00C15F12">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83537A" w:rsidRPr="00C15F12" w:rsidRDefault="0083537A" w:rsidP="00C15F12">
      <w:pPr>
        <w:pStyle w:val="ad"/>
        <w:shd w:val="clear" w:color="auto" w:fill="FFFFFF"/>
        <w:tabs>
          <w:tab w:val="num" w:pos="0"/>
        </w:tabs>
        <w:spacing w:after="0" w:line="360" w:lineRule="auto"/>
        <w:ind w:firstLine="709"/>
        <w:jc w:val="both"/>
      </w:pPr>
      <w:r w:rsidRPr="00C15F12">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83537A" w:rsidRPr="00C15F12" w:rsidRDefault="0083537A" w:rsidP="00C15F12">
      <w:pPr>
        <w:pStyle w:val="ad"/>
        <w:shd w:val="clear" w:color="auto" w:fill="FFFFFF"/>
        <w:tabs>
          <w:tab w:val="num" w:pos="0"/>
        </w:tabs>
        <w:spacing w:after="0" w:line="360" w:lineRule="auto"/>
        <w:ind w:firstLine="709"/>
        <w:jc w:val="both"/>
      </w:pPr>
      <w:r w:rsidRPr="00C15F12">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83537A" w:rsidRPr="00C15F12" w:rsidRDefault="0083537A" w:rsidP="00C15F12">
      <w:pPr>
        <w:pStyle w:val="ad"/>
        <w:shd w:val="clear" w:color="auto" w:fill="FFFFFF"/>
        <w:tabs>
          <w:tab w:val="num" w:pos="0"/>
        </w:tabs>
        <w:spacing w:after="0" w:line="360" w:lineRule="auto"/>
        <w:ind w:firstLine="709"/>
        <w:jc w:val="both"/>
      </w:pPr>
      <w:r w:rsidRPr="00C15F12">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83537A" w:rsidRPr="00C15F12" w:rsidRDefault="0083537A" w:rsidP="00C35131">
      <w:pPr>
        <w:pStyle w:val="ad"/>
        <w:numPr>
          <w:ilvl w:val="0"/>
          <w:numId w:val="44"/>
        </w:numPr>
        <w:shd w:val="clear" w:color="auto" w:fill="FFFFFF"/>
        <w:tabs>
          <w:tab w:val="clear" w:pos="720"/>
          <w:tab w:val="num" w:pos="0"/>
        </w:tabs>
        <w:spacing w:after="0" w:afterAutospacing="0" w:line="360" w:lineRule="auto"/>
        <w:ind w:left="0" w:firstLine="709"/>
        <w:jc w:val="both"/>
      </w:pPr>
      <w:r w:rsidRPr="00C15F12">
        <w:t>В целях своевременного выявления карантинных и ядовитых растений лица, указанные в</w:t>
      </w:r>
      <w:hyperlink w:anchor="bookmark25#bookmark25" w:tgtFrame="Current Document" w:history="1">
        <w:r w:rsidRPr="00C15F12">
          <w:rPr>
            <w:rStyle w:val="a3"/>
          </w:rPr>
          <w:t xml:space="preserve"> пункте 1</w:t>
        </w:r>
      </w:hyperlink>
      <w:r w:rsidRPr="00C15F12">
        <w:t>2.1 настоящих Правил, собственными силами либо с привлечением третьих лиц (в том числе специализированной организации):</w:t>
      </w:r>
    </w:p>
    <w:p w:rsidR="0083537A" w:rsidRPr="00C15F12" w:rsidRDefault="0083537A" w:rsidP="00C15F12">
      <w:pPr>
        <w:pStyle w:val="ad"/>
        <w:shd w:val="clear" w:color="auto" w:fill="FFFFFF"/>
        <w:tabs>
          <w:tab w:val="num" w:pos="0"/>
        </w:tabs>
        <w:spacing w:after="0" w:line="360" w:lineRule="auto"/>
        <w:ind w:firstLine="709"/>
        <w:jc w:val="both"/>
      </w:pPr>
      <w:r w:rsidRPr="00C15F12">
        <w:t>- проводят систематические обследования территорий;</w:t>
      </w:r>
    </w:p>
    <w:p w:rsidR="0083537A" w:rsidRPr="00C15F12" w:rsidRDefault="0083537A" w:rsidP="00C15F12">
      <w:pPr>
        <w:pStyle w:val="ad"/>
        <w:shd w:val="clear" w:color="auto" w:fill="FFFFFF"/>
        <w:tabs>
          <w:tab w:val="num" w:pos="0"/>
        </w:tabs>
        <w:spacing w:after="0" w:line="360" w:lineRule="auto"/>
        <w:ind w:firstLine="709"/>
        <w:jc w:val="both"/>
      </w:pPr>
      <w:r w:rsidRPr="00C15F12">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83537A" w:rsidRPr="00C15F12" w:rsidRDefault="0083537A" w:rsidP="00C15F12">
      <w:pPr>
        <w:pStyle w:val="ad"/>
        <w:shd w:val="clear" w:color="auto" w:fill="FFFFFF"/>
        <w:tabs>
          <w:tab w:val="num" w:pos="0"/>
        </w:tabs>
        <w:spacing w:after="318" w:line="360" w:lineRule="auto"/>
        <w:ind w:firstLine="709"/>
        <w:jc w:val="both"/>
      </w:pPr>
      <w:r w:rsidRPr="00C15F12">
        <w:t>- проводят фитосанитарные мероприятия по локализации и ликвидации карантинных и ядовитых растений.</w:t>
      </w:r>
    </w:p>
    <w:p w:rsidR="0083537A" w:rsidRPr="00C15F12" w:rsidRDefault="0083537A" w:rsidP="00C15F12">
      <w:pPr>
        <w:pStyle w:val="ad"/>
        <w:keepNext/>
        <w:shd w:val="clear" w:color="auto" w:fill="FFFFFF"/>
        <w:spacing w:after="0" w:line="360" w:lineRule="auto"/>
        <w:jc w:val="center"/>
      </w:pPr>
      <w:bookmarkStart w:id="34" w:name="bookmark28"/>
      <w:bookmarkStart w:id="35" w:name="bookmark29"/>
      <w:bookmarkEnd w:id="34"/>
      <w:bookmarkEnd w:id="35"/>
      <w:r w:rsidRPr="00C15F12">
        <w:rPr>
          <w:b/>
          <w:bCs/>
        </w:rPr>
        <w:lastRenderedPageBreak/>
        <w:t>Глава 13. Праздничное оформление территории поселения</w:t>
      </w:r>
    </w:p>
    <w:p w:rsidR="0083537A" w:rsidRPr="00C15F12" w:rsidRDefault="0083537A" w:rsidP="00C15F12">
      <w:pPr>
        <w:pStyle w:val="ad"/>
        <w:shd w:val="clear" w:color="auto" w:fill="FFFFFF"/>
        <w:spacing w:after="0" w:line="360" w:lineRule="auto"/>
        <w:ind w:firstLine="709"/>
        <w:jc w:val="both"/>
      </w:pPr>
      <w:r w:rsidRPr="00C15F12">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83537A" w:rsidRPr="00C15F12" w:rsidRDefault="0083537A" w:rsidP="00C15F12">
      <w:pPr>
        <w:pStyle w:val="ad"/>
        <w:shd w:val="clear" w:color="auto" w:fill="FFFFFF"/>
        <w:spacing w:after="318" w:line="360" w:lineRule="auto"/>
        <w:ind w:firstLine="709"/>
        <w:jc w:val="both"/>
      </w:pPr>
      <w:r w:rsidRPr="00C15F12">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83537A" w:rsidRPr="00C15F12" w:rsidRDefault="0083537A" w:rsidP="00C15F12">
      <w:pPr>
        <w:pStyle w:val="ad"/>
        <w:shd w:val="clear" w:color="auto" w:fill="FFFFFF"/>
        <w:spacing w:after="0" w:afterAutospacing="0" w:line="360" w:lineRule="auto"/>
        <w:ind w:firstLine="709"/>
        <w:jc w:val="both"/>
      </w:pPr>
      <w:r w:rsidRPr="00C15F12">
        <w:t xml:space="preserve">2. </w:t>
      </w:r>
      <w:proofErr w:type="gramStart"/>
      <w:r w:rsidRPr="00C15F12">
        <w:t xml:space="preserve">Работы, связанные с проведением </w:t>
      </w:r>
      <w:r w:rsidR="00CA39AF">
        <w:t>сельских</w:t>
      </w:r>
      <w:r w:rsidRPr="00C15F12">
        <w:t xml:space="preserve">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w:t>
      </w:r>
      <w:proofErr w:type="gramEnd"/>
      <w:r w:rsidRPr="00C15F12">
        <w:t xml:space="preserve"> и муниципальных нужд».</w:t>
      </w:r>
    </w:p>
    <w:p w:rsidR="0083537A" w:rsidRPr="00C15F12" w:rsidRDefault="0083537A" w:rsidP="00C15F12">
      <w:pPr>
        <w:pStyle w:val="ad"/>
        <w:shd w:val="clear" w:color="auto" w:fill="FFFFFF"/>
        <w:spacing w:after="0" w:afterAutospacing="0" w:line="360" w:lineRule="auto"/>
        <w:ind w:firstLine="709"/>
        <w:jc w:val="both"/>
      </w:pPr>
      <w:r w:rsidRPr="00C15F12">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83537A" w:rsidRPr="00C15F12" w:rsidRDefault="0083537A" w:rsidP="00C15F12">
      <w:pPr>
        <w:pStyle w:val="ad"/>
        <w:shd w:val="clear" w:color="auto" w:fill="FFFFFF"/>
        <w:spacing w:after="0" w:afterAutospacing="0" w:line="360" w:lineRule="auto"/>
        <w:ind w:firstLine="709"/>
        <w:jc w:val="both"/>
      </w:pPr>
      <w:r w:rsidRPr="00C15F12">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83537A" w:rsidRDefault="0083537A" w:rsidP="00C15F12">
      <w:pPr>
        <w:pStyle w:val="ad"/>
        <w:shd w:val="clear" w:color="auto" w:fill="FFFFFF"/>
        <w:spacing w:after="318" w:afterAutospacing="0" w:line="360" w:lineRule="auto"/>
        <w:ind w:firstLine="709"/>
        <w:jc w:val="both"/>
      </w:pPr>
      <w:r w:rsidRPr="00C15F12">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Default="00DD257B" w:rsidP="00DD257B">
      <w:pPr>
        <w:pStyle w:val="ae"/>
        <w:rPr>
          <w:lang w:eastAsia="ru-RU"/>
        </w:rPr>
      </w:pPr>
    </w:p>
    <w:p w:rsidR="00DD257B" w:rsidRPr="00DD257B" w:rsidRDefault="00DD257B" w:rsidP="00DD257B">
      <w:pPr>
        <w:pStyle w:val="ae"/>
        <w:rPr>
          <w:lang w:eastAsia="ru-RU"/>
        </w:rPr>
      </w:pPr>
    </w:p>
    <w:p w:rsidR="0083537A" w:rsidRPr="00C15F12" w:rsidRDefault="0083537A" w:rsidP="00C15F12">
      <w:pPr>
        <w:pStyle w:val="ad"/>
        <w:shd w:val="clear" w:color="auto" w:fill="FFFFFF"/>
        <w:spacing w:after="318" w:line="360" w:lineRule="auto"/>
        <w:jc w:val="center"/>
      </w:pPr>
      <w:r w:rsidRPr="00C15F12">
        <w:rPr>
          <w:b/>
          <w:bCs/>
        </w:rPr>
        <w:lastRenderedPageBreak/>
        <w:t xml:space="preserve">Раздел </w:t>
      </w:r>
      <w:r w:rsidRPr="00C15F12">
        <w:rPr>
          <w:b/>
          <w:bCs/>
          <w:lang w:val="en-US"/>
        </w:rPr>
        <w:t>III</w:t>
      </w:r>
      <w:r w:rsidRPr="00C15F12">
        <w:rPr>
          <w:b/>
          <w:bCs/>
        </w:rPr>
        <w:t>. Заключительные положения</w:t>
      </w:r>
    </w:p>
    <w:p w:rsidR="0083537A" w:rsidRPr="00C15F12" w:rsidRDefault="0083537A" w:rsidP="00C15F12">
      <w:pPr>
        <w:pStyle w:val="ad"/>
        <w:keepNext/>
        <w:shd w:val="clear" w:color="auto" w:fill="FFFFFF"/>
        <w:spacing w:after="0" w:line="360" w:lineRule="auto"/>
        <w:jc w:val="center"/>
      </w:pPr>
      <w:bookmarkStart w:id="36" w:name="bookmark30"/>
      <w:bookmarkStart w:id="37" w:name="bookmark31"/>
      <w:bookmarkEnd w:id="36"/>
      <w:bookmarkEnd w:id="37"/>
      <w:r w:rsidRPr="00C15F12">
        <w:rPr>
          <w:b/>
          <w:bCs/>
        </w:rPr>
        <w:t>Глава 14. Контроль и ответственность в сфере благоустройства территории поселения</w:t>
      </w:r>
    </w:p>
    <w:p w:rsidR="0083537A" w:rsidRPr="00C15F12" w:rsidRDefault="0083537A" w:rsidP="00C15F12">
      <w:pPr>
        <w:pStyle w:val="ad"/>
        <w:shd w:val="clear" w:color="auto" w:fill="FFFFFF"/>
        <w:spacing w:after="0" w:line="360" w:lineRule="auto"/>
        <w:ind w:firstLine="709"/>
        <w:jc w:val="both"/>
      </w:pPr>
      <w:r w:rsidRPr="00C15F12">
        <w:t>1. Контроль за соблюдением настоящих Правил осуществляют в пределах своей компетенции:</w:t>
      </w:r>
    </w:p>
    <w:p w:rsidR="0083537A" w:rsidRPr="00C15F12" w:rsidRDefault="0083537A" w:rsidP="00C15F12">
      <w:pPr>
        <w:pStyle w:val="ad"/>
        <w:shd w:val="clear" w:color="auto" w:fill="FFFFFF"/>
        <w:spacing w:after="0" w:line="360" w:lineRule="auto"/>
        <w:ind w:firstLine="709"/>
        <w:jc w:val="both"/>
      </w:pPr>
      <w:r w:rsidRPr="00C15F12">
        <w:t>1) уполномоченный орган;</w:t>
      </w:r>
    </w:p>
    <w:p w:rsidR="0083537A" w:rsidRPr="00C15F12" w:rsidRDefault="0083537A" w:rsidP="00C15F12">
      <w:pPr>
        <w:pStyle w:val="ad"/>
        <w:shd w:val="clear" w:color="auto" w:fill="FFFFFF"/>
        <w:spacing w:after="0" w:line="360" w:lineRule="auto"/>
        <w:ind w:firstLine="709"/>
        <w:jc w:val="both"/>
      </w:pPr>
      <w:r w:rsidRPr="00C15F12">
        <w:t>2) органы местного самоуправления поселения, указанные в пунктах 8.4 и 10.1 настоящих Правил;</w:t>
      </w:r>
    </w:p>
    <w:p w:rsidR="0083537A" w:rsidRPr="00C15F12" w:rsidRDefault="0083537A" w:rsidP="00C15F12">
      <w:pPr>
        <w:pStyle w:val="ad"/>
        <w:shd w:val="clear" w:color="auto" w:fill="FFFFFF"/>
        <w:spacing w:after="0" w:afterAutospacing="0" w:line="360" w:lineRule="auto"/>
        <w:ind w:firstLine="709"/>
        <w:jc w:val="both"/>
      </w:pPr>
      <w:r w:rsidRPr="00C15F12">
        <w:t>3) иные органы и должностные лица в соответствии с законодательством.</w:t>
      </w:r>
    </w:p>
    <w:p w:rsidR="0083537A" w:rsidRPr="00C15F12" w:rsidRDefault="0083537A" w:rsidP="00C15F12">
      <w:pPr>
        <w:pStyle w:val="ad"/>
        <w:shd w:val="clear" w:color="auto" w:fill="FFFFFF"/>
        <w:spacing w:after="0" w:afterAutospacing="0" w:line="360" w:lineRule="auto"/>
        <w:ind w:firstLine="709"/>
        <w:jc w:val="both"/>
      </w:pPr>
      <w:r w:rsidRPr="00C15F12">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83537A" w:rsidRPr="00C15F12" w:rsidRDefault="0083537A" w:rsidP="00C15F12">
      <w:pPr>
        <w:pStyle w:val="ad"/>
        <w:shd w:val="clear" w:color="auto" w:fill="FFFFFF"/>
        <w:spacing w:after="318" w:afterAutospacing="0" w:line="360" w:lineRule="auto"/>
        <w:ind w:firstLine="709"/>
        <w:jc w:val="both"/>
      </w:pPr>
      <w:r w:rsidRPr="00C15F12">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83537A" w:rsidRPr="00BC4872" w:rsidRDefault="0083537A" w:rsidP="00C15F12">
      <w:pPr>
        <w:tabs>
          <w:tab w:val="left" w:leader="underscore" w:pos="5434"/>
          <w:tab w:val="left" w:leader="underscore" w:pos="7897"/>
          <w:tab w:val="left" w:leader="underscore" w:pos="9327"/>
        </w:tabs>
        <w:spacing w:after="780" w:line="360" w:lineRule="auto"/>
        <w:ind w:left="3260"/>
        <w:jc w:val="right"/>
        <w:rPr>
          <w:rFonts w:eastAsia="Times New Roman"/>
          <w:color w:val="000000"/>
          <w:sz w:val="22"/>
          <w:szCs w:val="22"/>
          <w:lang w:bidi="ru-RU"/>
        </w:rPr>
      </w:pPr>
      <w:r w:rsidRPr="00C15F12">
        <w:rPr>
          <w:rFonts w:eastAsia="Times New Roman"/>
          <w:b/>
          <w:bCs/>
          <w:color w:val="000000"/>
          <w:lang w:bidi="ru-RU"/>
        </w:rPr>
        <w:br w:type="page"/>
      </w:r>
      <w:proofErr w:type="gramStart"/>
      <w:r w:rsidRPr="00BC4872">
        <w:rPr>
          <w:rFonts w:eastAsia="Times New Roman"/>
          <w:b/>
          <w:bCs/>
          <w:color w:val="000000"/>
          <w:sz w:val="22"/>
          <w:szCs w:val="22"/>
          <w:lang w:bidi="ru-RU"/>
        </w:rPr>
        <w:lastRenderedPageBreak/>
        <w:t>Приложение 1</w:t>
      </w:r>
      <w:r w:rsidRPr="00BC4872">
        <w:rPr>
          <w:rFonts w:eastAsia="Times New Roman"/>
          <w:color w:val="000000"/>
          <w:sz w:val="22"/>
          <w:szCs w:val="22"/>
          <w:lang w:bidi="ru-RU"/>
        </w:rPr>
        <w:br/>
        <w:t xml:space="preserve">к </w:t>
      </w:r>
      <w:r w:rsidR="007806E9">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7806E9">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w:t>
      </w:r>
      <w:r w:rsidR="00CA39AF">
        <w:rPr>
          <w:rFonts w:eastAsia="Times New Roman"/>
          <w:color w:val="000000"/>
          <w:sz w:val="22"/>
          <w:szCs w:val="22"/>
          <w:lang w:bidi="ru-RU"/>
        </w:rPr>
        <w:t>ский Самарской области от 04.02.2021 г. № 22</w:t>
      </w:r>
      <w:proofErr w:type="gramEnd"/>
    </w:p>
    <w:p w:rsidR="0083537A" w:rsidRPr="00C15F12" w:rsidRDefault="0083537A" w:rsidP="00C15F12">
      <w:pPr>
        <w:spacing w:after="320" w:line="360" w:lineRule="auto"/>
        <w:jc w:val="center"/>
        <w:rPr>
          <w:rFonts w:eastAsia="Times New Roman"/>
          <w:color w:val="000000"/>
          <w:lang w:bidi="ru-RU"/>
        </w:rPr>
      </w:pPr>
      <w:r w:rsidRPr="00C15F12">
        <w:rPr>
          <w:rFonts w:eastAsia="Times New Roman"/>
          <w:color w:val="000000"/>
          <w:lang w:bidi="ru-RU"/>
        </w:rPr>
        <w:t>Перечень</w:t>
      </w:r>
      <w:r w:rsidRPr="00C15F12">
        <w:rPr>
          <w:rFonts w:eastAsia="Times New Roman"/>
          <w:color w:val="000000"/>
          <w:lang w:bidi="ru-RU"/>
        </w:rPr>
        <w:br/>
        <w:t>сводов правил, национальных стандартов, отраслевых норм,</w:t>
      </w:r>
      <w:r w:rsidRPr="00C15F12">
        <w:rPr>
          <w:rFonts w:eastAsia="Times New Roman"/>
          <w:color w:val="000000"/>
          <w:lang w:bidi="ru-RU"/>
        </w:rPr>
        <w:br/>
        <w:t>подлежащих применению при осуществлении деятельности</w:t>
      </w:r>
      <w:r w:rsidRPr="00C15F12">
        <w:rPr>
          <w:rFonts w:eastAsia="Times New Roman"/>
          <w:color w:val="000000"/>
          <w:lang w:bidi="ru-RU"/>
        </w:rPr>
        <w:br/>
        <w:t>по благоустройству</w:t>
      </w:r>
    </w:p>
    <w:p w:rsidR="0083537A" w:rsidRPr="00C15F12" w:rsidRDefault="0083537A" w:rsidP="00C35131">
      <w:pPr>
        <w:numPr>
          <w:ilvl w:val="0"/>
          <w:numId w:val="48"/>
        </w:numPr>
        <w:tabs>
          <w:tab w:val="left" w:pos="1089"/>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42.13330.2016 «СНиП 2.07.01-89* Градостроительство.</w:t>
      </w:r>
    </w:p>
    <w:p w:rsidR="0083537A" w:rsidRPr="00C15F12" w:rsidRDefault="0083537A" w:rsidP="00C15F12">
      <w:pPr>
        <w:spacing w:line="360" w:lineRule="auto"/>
        <w:rPr>
          <w:rFonts w:eastAsia="Times New Roman"/>
          <w:color w:val="000000"/>
          <w:lang w:bidi="ru-RU"/>
        </w:rPr>
      </w:pPr>
      <w:r w:rsidRPr="00C15F12">
        <w:rPr>
          <w:rFonts w:eastAsia="Times New Roman"/>
          <w:color w:val="000000"/>
          <w:lang w:bidi="ru-RU"/>
        </w:rPr>
        <w:t>Планировка и застройка городских и сельских поселений».</w:t>
      </w:r>
    </w:p>
    <w:p w:rsidR="0083537A" w:rsidRPr="00C15F12" w:rsidRDefault="0083537A" w:rsidP="00C35131">
      <w:pPr>
        <w:numPr>
          <w:ilvl w:val="0"/>
          <w:numId w:val="48"/>
        </w:numPr>
        <w:tabs>
          <w:tab w:val="left" w:pos="9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82.13330.2016 «СНиП </w:t>
      </w:r>
      <w:r w:rsidRPr="00C15F12">
        <w:rPr>
          <w:rFonts w:eastAsia="Times New Roman"/>
          <w:color w:val="000000"/>
          <w:lang w:val="en-US" w:bidi="en-US"/>
        </w:rPr>
        <w:t>III</w:t>
      </w:r>
      <w:r w:rsidRPr="00C15F12">
        <w:rPr>
          <w:rFonts w:eastAsia="Times New Roman"/>
          <w:color w:val="000000"/>
          <w:lang w:bidi="en-US"/>
        </w:rPr>
        <w:t xml:space="preserve">-10-75 </w:t>
      </w:r>
      <w:r w:rsidRPr="00C15F12">
        <w:rPr>
          <w:rFonts w:eastAsia="Times New Roman"/>
          <w:color w:val="000000"/>
          <w:lang w:bidi="ru-RU"/>
        </w:rPr>
        <w:t>Благоустройство территорий».</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45.13330.2012 «СНиП 3.02.01-87 Земляные сооружения, основания и фундаменты».</w:t>
      </w:r>
    </w:p>
    <w:p w:rsidR="0083537A" w:rsidRPr="00C15F12" w:rsidRDefault="0083537A" w:rsidP="00C35131">
      <w:pPr>
        <w:numPr>
          <w:ilvl w:val="0"/>
          <w:numId w:val="48"/>
        </w:numPr>
        <w:tabs>
          <w:tab w:val="left" w:pos="9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48.13330.2011 «СНиП 12-01-2004 Организация строительства».</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116.13330.2012 «СНиП 22-02-2003 Инженерная защита территорий, зданий и сооружений от опасных геологических процессов. Основные положения».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104.13330.2016 «СНиП 2.06.15-85 Инженерная защита территории от затопления и подтопления».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59.13330.2016 «СНиП 35-01-2001 Доступность зданий и сооружений для маломобильных групп населения».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140.13330.2012 «Городская среда. Правила проектирования для маломобильных групп населения».</w:t>
      </w:r>
    </w:p>
    <w:p w:rsidR="0083537A" w:rsidRPr="00C15F12" w:rsidRDefault="0083537A" w:rsidP="00C35131">
      <w:pPr>
        <w:numPr>
          <w:ilvl w:val="0"/>
          <w:numId w:val="48"/>
        </w:numPr>
        <w:tabs>
          <w:tab w:val="left" w:pos="95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136.13330.2012 «Здания и сооружения. Общие положения проектирования с учётом доступности для маломобильных групп населения».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138.13330.2012 «Общественные здания и сооружения, доступные маломобильным группам населения. Правила проектирования».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137.13330.2012 «Жилая среда с планировочными элементами, доступными инвалидам. Правила проектирования».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32.13330.2012 «СНиП 2.04.03-85 Канализация. Наружные сети и сооружения».</w:t>
      </w:r>
    </w:p>
    <w:p w:rsidR="0083537A" w:rsidRPr="00C15F12" w:rsidRDefault="0083537A" w:rsidP="00C35131">
      <w:pPr>
        <w:numPr>
          <w:ilvl w:val="0"/>
          <w:numId w:val="48"/>
        </w:numPr>
        <w:tabs>
          <w:tab w:val="left" w:pos="1090"/>
        </w:tabs>
        <w:suppressAutoHyphens w:val="0"/>
        <w:spacing w:line="360" w:lineRule="auto"/>
        <w:ind w:firstLine="580"/>
        <w:jc w:val="both"/>
        <w:rPr>
          <w:rFonts w:eastAsia="Times New Roman"/>
          <w:color w:val="000000"/>
          <w:lang w:bidi="ru-RU"/>
        </w:rPr>
      </w:pPr>
      <w:r w:rsidRPr="00C15F12">
        <w:rPr>
          <w:rFonts w:eastAsia="Times New Roman"/>
          <w:color w:val="000000"/>
          <w:lang w:bidi="ru-RU"/>
        </w:rPr>
        <w:lastRenderedPageBreak/>
        <w:t>СП 31.13330.2012 «СНиП 2.04.02-84* Водоснабжение. Наружные сети и сооружения».</w:t>
      </w:r>
    </w:p>
    <w:p w:rsidR="0083537A" w:rsidRPr="00C15F12" w:rsidRDefault="0083537A" w:rsidP="00C35131">
      <w:pPr>
        <w:numPr>
          <w:ilvl w:val="0"/>
          <w:numId w:val="48"/>
        </w:numPr>
        <w:tabs>
          <w:tab w:val="left" w:pos="1104"/>
        </w:tabs>
        <w:suppressAutoHyphens w:val="0"/>
        <w:spacing w:line="360" w:lineRule="auto"/>
        <w:ind w:firstLine="580"/>
        <w:rPr>
          <w:rFonts w:eastAsia="Times New Roman"/>
          <w:color w:val="000000"/>
          <w:lang w:bidi="ru-RU"/>
        </w:rPr>
      </w:pPr>
      <w:r w:rsidRPr="00C15F12">
        <w:rPr>
          <w:rFonts w:eastAsia="Times New Roman"/>
          <w:color w:val="000000"/>
          <w:lang w:bidi="ru-RU"/>
        </w:rPr>
        <w:t>СП 124.13330.2012 «СНиП 41-02-2003 Тепловые сети».</w:t>
      </w:r>
    </w:p>
    <w:p w:rsidR="0083537A" w:rsidRPr="00C15F12" w:rsidRDefault="0083537A" w:rsidP="00C35131">
      <w:pPr>
        <w:numPr>
          <w:ilvl w:val="0"/>
          <w:numId w:val="48"/>
        </w:numPr>
        <w:tabs>
          <w:tab w:val="left" w:pos="1104"/>
        </w:tabs>
        <w:suppressAutoHyphens w:val="0"/>
        <w:spacing w:after="160" w:line="360" w:lineRule="auto"/>
        <w:ind w:firstLine="580"/>
        <w:rPr>
          <w:rFonts w:eastAsia="Times New Roman"/>
          <w:color w:val="000000"/>
          <w:lang w:bidi="ru-RU"/>
        </w:rPr>
      </w:pPr>
      <w:r w:rsidRPr="00C15F12">
        <w:rPr>
          <w:rFonts w:eastAsia="Times New Roman"/>
          <w:color w:val="000000"/>
          <w:lang w:bidi="ru-RU"/>
        </w:rPr>
        <w:t>СП 34.13330.2012 «СНиП 2.05.02-85* Автомобильные дороги».</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52.13330.2016 «СНиП 23-05-95* Естественное и искусственное освещение».</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50.13330.2012 «СНиП 23-02-2003 Тепловая защита зданий».</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51.13330.2011 «СНиП 23-03-2003 Защита от шума».</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53.13330.2011 «СНиП 30-02-97* Планировка и застройка территорий садоводческих (дачных) объединений граждан, здания и сооружения».</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118.13330.2012 «СНиП 31-06-2009 Общественные здания и сооружения».</w:t>
      </w:r>
    </w:p>
    <w:p w:rsidR="0083537A" w:rsidRPr="00C15F12" w:rsidRDefault="0083537A" w:rsidP="00C35131">
      <w:pPr>
        <w:numPr>
          <w:ilvl w:val="0"/>
          <w:numId w:val="48"/>
        </w:numPr>
        <w:tabs>
          <w:tab w:val="left" w:pos="1322"/>
          <w:tab w:val="left" w:pos="5524"/>
          <w:tab w:val="left" w:pos="7271"/>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54.13330.2016 «СНиП</w:t>
      </w:r>
      <w:r w:rsidRPr="00C15F12">
        <w:rPr>
          <w:rFonts w:eastAsia="Times New Roman"/>
          <w:color w:val="000000"/>
          <w:lang w:bidi="ru-RU"/>
        </w:rPr>
        <w:tab/>
        <w:t>31-01-2003</w:t>
      </w:r>
      <w:r w:rsidRPr="00C15F12">
        <w:rPr>
          <w:rFonts w:eastAsia="Times New Roman"/>
          <w:color w:val="000000"/>
          <w:lang w:bidi="ru-RU"/>
        </w:rPr>
        <w:tab/>
        <w:t>Здания жилые</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многоквартирные».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251.1325800.2016 «Здания общеобразовательных организаций. Правила проектирования».</w:t>
      </w:r>
    </w:p>
    <w:p w:rsidR="0083537A" w:rsidRPr="00C15F12" w:rsidRDefault="0083537A" w:rsidP="00C35131">
      <w:pPr>
        <w:numPr>
          <w:ilvl w:val="0"/>
          <w:numId w:val="48"/>
        </w:numPr>
        <w:tabs>
          <w:tab w:val="left" w:pos="1322"/>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252.1325800.2016 «Здания дошкольных образовательных организаций.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113.13330.2016 «СНиП 21-02-99* Стоянки автомобилей».</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158.13330.2014 «Здания и помещения медицинских организаций.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257.1325800.2016 «Здания гостиниц. Правила проектирования».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35.13330.2011 «СНиП 2.05.03-84* Мосты и трубы».</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101.13330.2012 «СНиП 2.06.07-87 Подпорные стены, судоходные шлюзы, рыбопропускные и </w:t>
      </w:r>
      <w:proofErr w:type="spellStart"/>
      <w:r w:rsidRPr="00C15F12">
        <w:rPr>
          <w:rFonts w:eastAsia="Times New Roman"/>
          <w:color w:val="000000"/>
          <w:lang w:bidi="ru-RU"/>
        </w:rPr>
        <w:t>рыбозащитные</w:t>
      </w:r>
      <w:proofErr w:type="spellEnd"/>
      <w:r w:rsidRPr="00C15F12">
        <w:rPr>
          <w:rFonts w:eastAsia="Times New Roman"/>
          <w:color w:val="000000"/>
          <w:lang w:bidi="ru-RU"/>
        </w:rPr>
        <w:t xml:space="preserve"> сооружения».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102.13330.2012 «СНиП 2.06.09-84 Туннели гидротехнические».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58.13330.2012 «СНиП 33-01-2003 Гидротехнические сооружения. Основные положения».</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38.13330.2012 «СНиП 2.06.04-82* Нагрузки и воздействия на гидротехнические сооружения (волновые, ледовые и от судов)».</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39.13330.2012 «СНиП 2.06.05-84* Плотины из грунтовых материалов».</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40.13330.2012 «СНиП 2.06.06-85 Плотины бетонные и железобетонные».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41.13330.2012 «СНиП 2.06.08-87 Бетонные и железобетонные конструкции гидротехнических сооружений».</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СП 101.13330.2012 «СНиП 2.06.07-87 Подпорные стены, судоходные шлюзы, </w:t>
      </w:r>
      <w:r w:rsidRPr="00C15F12">
        <w:rPr>
          <w:rFonts w:eastAsia="Times New Roman"/>
          <w:color w:val="000000"/>
          <w:lang w:bidi="ru-RU"/>
        </w:rPr>
        <w:lastRenderedPageBreak/>
        <w:t xml:space="preserve">рыбопропускные и </w:t>
      </w:r>
      <w:proofErr w:type="spellStart"/>
      <w:r w:rsidRPr="00C15F12">
        <w:rPr>
          <w:rFonts w:eastAsia="Times New Roman"/>
          <w:color w:val="000000"/>
          <w:lang w:bidi="ru-RU"/>
        </w:rPr>
        <w:t>рыбозащитные</w:t>
      </w:r>
      <w:proofErr w:type="spellEnd"/>
      <w:r w:rsidRPr="00C15F12">
        <w:rPr>
          <w:rFonts w:eastAsia="Times New Roman"/>
          <w:color w:val="000000"/>
          <w:lang w:bidi="ru-RU"/>
        </w:rPr>
        <w:t xml:space="preserve"> сооружения».</w:t>
      </w:r>
    </w:p>
    <w:p w:rsidR="0083537A" w:rsidRPr="00C15F12" w:rsidRDefault="0083537A" w:rsidP="00C35131">
      <w:pPr>
        <w:numPr>
          <w:ilvl w:val="0"/>
          <w:numId w:val="48"/>
        </w:numPr>
        <w:tabs>
          <w:tab w:val="left" w:pos="113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102.13330.2012 «СНиП 2.06.09-84 Туннели гидротехнические».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122.13330.2012 «СНиП 32-04-97 Тоннели железнодорожные и автодорожные».</w:t>
      </w:r>
    </w:p>
    <w:p w:rsidR="0083537A" w:rsidRPr="00C15F12" w:rsidRDefault="0083537A" w:rsidP="00C35131">
      <w:pPr>
        <w:numPr>
          <w:ilvl w:val="0"/>
          <w:numId w:val="48"/>
        </w:numPr>
        <w:tabs>
          <w:tab w:val="left" w:pos="1117"/>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259.1325800.2016 «Мосты в условиях плотной городской застройки. Правила проектирования».</w:t>
      </w:r>
    </w:p>
    <w:p w:rsidR="0083537A" w:rsidRPr="00C15F12" w:rsidRDefault="0083537A" w:rsidP="00C35131">
      <w:pPr>
        <w:numPr>
          <w:ilvl w:val="0"/>
          <w:numId w:val="48"/>
        </w:numPr>
        <w:tabs>
          <w:tab w:val="left" w:pos="1322"/>
          <w:tab w:val="left" w:pos="2030"/>
          <w:tab w:val="left" w:pos="4449"/>
          <w:tab w:val="left" w:pos="64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132.13330.2011</w:t>
      </w:r>
      <w:r w:rsidRPr="00C15F12">
        <w:rPr>
          <w:rFonts w:eastAsia="Times New Roman"/>
          <w:color w:val="000000"/>
          <w:lang w:bidi="ru-RU"/>
        </w:rPr>
        <w:tab/>
        <w:t>«Обеспечение</w:t>
      </w:r>
      <w:r w:rsidRPr="00C15F12">
        <w:rPr>
          <w:rFonts w:eastAsia="Times New Roman"/>
          <w:color w:val="000000"/>
          <w:lang w:bidi="ru-RU"/>
        </w:rPr>
        <w:tab/>
        <w:t>антитеррористической</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защищённости зданий и сооружений. Общие требования проектирования».</w:t>
      </w:r>
    </w:p>
    <w:p w:rsidR="0083537A" w:rsidRPr="00C15F12" w:rsidRDefault="0083537A" w:rsidP="00C35131">
      <w:pPr>
        <w:numPr>
          <w:ilvl w:val="0"/>
          <w:numId w:val="48"/>
        </w:numPr>
        <w:tabs>
          <w:tab w:val="left" w:pos="1322"/>
          <w:tab w:val="left" w:pos="2030"/>
          <w:tab w:val="left" w:pos="4449"/>
          <w:tab w:val="left" w:pos="646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254.1325800.2016</w:t>
      </w:r>
      <w:r w:rsidRPr="00C15F12">
        <w:rPr>
          <w:rFonts w:eastAsia="Times New Roman"/>
          <w:color w:val="000000"/>
          <w:lang w:bidi="ru-RU"/>
        </w:rPr>
        <w:tab/>
        <w:t>«Здания и</w:t>
      </w:r>
      <w:r w:rsidRPr="00C15F12">
        <w:rPr>
          <w:rFonts w:eastAsia="Times New Roman"/>
          <w:color w:val="000000"/>
          <w:lang w:bidi="ru-RU"/>
        </w:rPr>
        <w:tab/>
        <w:t>территории. Правила</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проектирования защиты от производственного шума».</w:t>
      </w:r>
    </w:p>
    <w:p w:rsidR="0083537A" w:rsidRPr="00C15F12" w:rsidRDefault="0083537A" w:rsidP="00C35131">
      <w:pPr>
        <w:numPr>
          <w:ilvl w:val="0"/>
          <w:numId w:val="48"/>
        </w:numPr>
        <w:tabs>
          <w:tab w:val="left" w:pos="1195"/>
          <w:tab w:val="left" w:pos="1962"/>
          <w:tab w:val="left" w:pos="3978"/>
          <w:tab w:val="left" w:pos="5188"/>
          <w:tab w:val="left" w:pos="6599"/>
          <w:tab w:val="left" w:pos="8548"/>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18.13330.2011</w:t>
      </w:r>
      <w:r w:rsidRPr="00C15F12">
        <w:rPr>
          <w:rFonts w:eastAsia="Times New Roman"/>
          <w:color w:val="000000"/>
          <w:lang w:bidi="ru-RU"/>
        </w:rPr>
        <w:tab/>
        <w:t>«СНиП</w:t>
      </w:r>
      <w:r w:rsidRPr="00C15F12">
        <w:rPr>
          <w:rFonts w:eastAsia="Times New Roman"/>
          <w:color w:val="000000"/>
          <w:lang w:bidi="ru-RU"/>
        </w:rPr>
        <w:tab/>
      </w:r>
      <w:r w:rsidRPr="00C15F12">
        <w:rPr>
          <w:rFonts w:eastAsia="Times New Roman"/>
          <w:color w:val="000000"/>
          <w:lang w:val="en-US" w:bidi="en-US"/>
        </w:rPr>
        <w:t>II-89-80*</w:t>
      </w:r>
      <w:r w:rsidRPr="00C15F12">
        <w:rPr>
          <w:rFonts w:eastAsia="Times New Roman"/>
          <w:color w:val="000000"/>
          <w:lang w:val="en-US" w:bidi="en-US"/>
        </w:rPr>
        <w:tab/>
      </w:r>
      <w:r w:rsidRPr="00C15F12">
        <w:rPr>
          <w:rFonts w:eastAsia="Times New Roman"/>
          <w:color w:val="000000"/>
          <w:lang w:bidi="ru-RU"/>
        </w:rPr>
        <w:t>Генеральные</w:t>
      </w:r>
      <w:r w:rsidRPr="00C15F12">
        <w:rPr>
          <w:rFonts w:eastAsia="Times New Roman"/>
          <w:color w:val="000000"/>
          <w:lang w:bidi="ru-RU"/>
        </w:rPr>
        <w:tab/>
        <w:t>планы</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промышленных предприятий».</w:t>
      </w:r>
    </w:p>
    <w:p w:rsidR="0083537A" w:rsidRPr="00C15F12" w:rsidRDefault="0083537A" w:rsidP="00C35131">
      <w:pPr>
        <w:numPr>
          <w:ilvl w:val="0"/>
          <w:numId w:val="48"/>
        </w:numPr>
        <w:tabs>
          <w:tab w:val="left" w:pos="1195"/>
          <w:tab w:val="left" w:pos="1962"/>
          <w:tab w:val="left" w:pos="3978"/>
          <w:tab w:val="left" w:pos="5188"/>
          <w:tab w:val="left" w:pos="6599"/>
          <w:tab w:val="left" w:pos="8548"/>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w:t>
      </w:r>
      <w:r w:rsidRPr="00C15F12">
        <w:rPr>
          <w:rFonts w:eastAsia="Times New Roman"/>
          <w:color w:val="000000"/>
          <w:lang w:bidi="ru-RU"/>
        </w:rPr>
        <w:tab/>
        <w:t>19.13330.2011</w:t>
      </w:r>
      <w:r w:rsidRPr="00C15F12">
        <w:rPr>
          <w:rFonts w:eastAsia="Times New Roman"/>
          <w:color w:val="000000"/>
          <w:lang w:bidi="ru-RU"/>
        </w:rPr>
        <w:tab/>
        <w:t>«СНиП</w:t>
      </w:r>
      <w:r w:rsidRPr="00C15F12">
        <w:rPr>
          <w:rFonts w:eastAsia="Times New Roman"/>
          <w:color w:val="000000"/>
          <w:lang w:bidi="ru-RU"/>
        </w:rPr>
        <w:tab/>
      </w:r>
      <w:r w:rsidRPr="00C15F12">
        <w:rPr>
          <w:rFonts w:eastAsia="Times New Roman"/>
          <w:color w:val="000000"/>
          <w:lang w:val="en-US" w:bidi="en-US"/>
        </w:rPr>
        <w:t>II-97-76</w:t>
      </w:r>
      <w:r w:rsidRPr="00C15F12">
        <w:rPr>
          <w:rFonts w:eastAsia="Times New Roman"/>
          <w:color w:val="000000"/>
          <w:lang w:val="en-US" w:bidi="en-US"/>
        </w:rPr>
        <w:tab/>
      </w:r>
      <w:r w:rsidRPr="00C15F12">
        <w:rPr>
          <w:rFonts w:eastAsia="Times New Roman"/>
          <w:color w:val="000000"/>
          <w:lang w:bidi="ru-RU"/>
        </w:rPr>
        <w:t>Генеральные</w:t>
      </w:r>
      <w:r w:rsidRPr="00C15F12">
        <w:rPr>
          <w:rFonts w:eastAsia="Times New Roman"/>
          <w:color w:val="000000"/>
          <w:lang w:bidi="ru-RU"/>
        </w:rPr>
        <w:tab/>
        <w:t>планы</w:t>
      </w:r>
    </w:p>
    <w:p w:rsidR="0083537A" w:rsidRPr="00C15F12" w:rsidRDefault="0083537A" w:rsidP="00C15F12">
      <w:pPr>
        <w:spacing w:line="360" w:lineRule="auto"/>
        <w:jc w:val="both"/>
        <w:rPr>
          <w:rFonts w:eastAsia="Times New Roman"/>
          <w:color w:val="000000"/>
          <w:lang w:bidi="ru-RU"/>
        </w:rPr>
      </w:pPr>
      <w:r w:rsidRPr="00C15F12">
        <w:rPr>
          <w:rFonts w:eastAsia="Times New Roman"/>
          <w:color w:val="000000"/>
          <w:lang w:bidi="ru-RU"/>
        </w:rPr>
        <w:t>сельскохозяйственных предприятий».</w:t>
      </w:r>
    </w:p>
    <w:p w:rsidR="0083537A" w:rsidRPr="00C15F12" w:rsidRDefault="0083537A" w:rsidP="00C35131">
      <w:pPr>
        <w:numPr>
          <w:ilvl w:val="0"/>
          <w:numId w:val="48"/>
        </w:numPr>
        <w:tabs>
          <w:tab w:val="left" w:pos="108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СП 131.13330.2012 «СНиП 23-01-99* Строительная климатология».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52024-2003 «Услуги физкультурно-оздоровительные и спортивные.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83537A" w:rsidRPr="00C15F12" w:rsidRDefault="0083537A" w:rsidP="00C35131">
      <w:pPr>
        <w:numPr>
          <w:ilvl w:val="0"/>
          <w:numId w:val="48"/>
        </w:numPr>
        <w:tabs>
          <w:tab w:val="left" w:pos="1072"/>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53102-2015 «Оборудование детских игровых площадок. Термины и определения».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Р 52300-2013 «Национальный стандарт Российской Федерации. </w:t>
      </w:r>
      <w:r w:rsidRPr="00C15F12">
        <w:rPr>
          <w:rFonts w:eastAsia="Times New Roman"/>
          <w:color w:val="000000"/>
          <w:lang w:bidi="ru-RU"/>
        </w:rPr>
        <w:lastRenderedPageBreak/>
        <w:t>Оборудование и покрытия детских игровых площадок. Безопасность конструкции и методы испытаний каруселей.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Р ЕН 1177-2013 «Национальный стандарт Российской Федерации. Покрытия игровых площадок </w:t>
      </w:r>
      <w:proofErr w:type="spellStart"/>
      <w:r w:rsidRPr="00C15F12">
        <w:rPr>
          <w:rFonts w:eastAsia="Times New Roman"/>
          <w:color w:val="000000"/>
          <w:lang w:bidi="ru-RU"/>
        </w:rPr>
        <w:t>ударопоглощающие</w:t>
      </w:r>
      <w:proofErr w:type="spellEnd"/>
      <w:r w:rsidRPr="00C15F12">
        <w:rPr>
          <w:rFonts w:eastAsia="Times New Roman"/>
          <w:color w:val="000000"/>
          <w:lang w:bidi="ru-RU"/>
        </w:rPr>
        <w:t>. Определение критической высоты падения».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83537A" w:rsidRPr="00C15F12" w:rsidRDefault="0083537A" w:rsidP="00C35131">
      <w:pPr>
        <w:numPr>
          <w:ilvl w:val="0"/>
          <w:numId w:val="48"/>
        </w:numPr>
        <w:tabs>
          <w:tab w:val="left" w:pos="1195"/>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52766-2007 «Дороги автомобильные общего пользования. Элементы обустройства. Общие требования».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33127-2014 «Межгосударственный стандарт. Дороги автомобильные общего пользования. Ограждения дорожные. Классификация».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26213-91 «Почвы. Методы определения органического вещества».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53381-2009 «Национальный стандарт. Почвы и грунты. Грунты питательные.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17.4.3.04-85 «Охрана природы. Почвы. Общие требования к контролю и охране от загрязнения».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lastRenderedPageBreak/>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28329-89 «Государственный стандарт Союза ССР. Озеленение городов. Термины и определения».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24835-81 «Государственный стандарт Союза ССР. Саженцы деревьев и кустарников.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24909-81 «Государственный стандарт Союза ССР. Саженцы деревьев декоративных лиственных пород.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25769-83 «Государственный стандарт Союза ССР. Саженцы деревьев хвойных пород для озеленения городов. Технические условия».</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51232-98 «Вода питьевая. Общие требования к организации и методам контроля качества».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2761-84 «Источники централизованного </w:t>
      </w:r>
      <w:proofErr w:type="spellStart"/>
      <w:r w:rsidRPr="00C15F12">
        <w:rPr>
          <w:rFonts w:eastAsia="Times New Roman"/>
          <w:color w:val="000000"/>
          <w:lang w:bidi="ru-RU"/>
        </w:rPr>
        <w:t>хозяйственно</w:t>
      </w:r>
      <w:r w:rsidRPr="00C15F12">
        <w:rPr>
          <w:rFonts w:eastAsia="Times New Roman"/>
          <w:color w:val="000000"/>
          <w:lang w:bidi="ru-RU"/>
        </w:rPr>
        <w:softHyphen/>
        <w:t>питьевого</w:t>
      </w:r>
      <w:proofErr w:type="spellEnd"/>
      <w:r w:rsidRPr="00C15F12">
        <w:rPr>
          <w:rFonts w:eastAsia="Times New Roman"/>
          <w:color w:val="000000"/>
          <w:lang w:bidi="ru-RU"/>
        </w:rPr>
        <w:t xml:space="preserve"> водоснабжения. Гигиенические, технические требования и правила выбора».</w:t>
      </w:r>
    </w:p>
    <w:p w:rsidR="0083537A" w:rsidRPr="00C15F12" w:rsidRDefault="0083537A" w:rsidP="00C35131">
      <w:pPr>
        <w:numPr>
          <w:ilvl w:val="0"/>
          <w:numId w:val="48"/>
        </w:numPr>
        <w:tabs>
          <w:tab w:val="left" w:pos="1106"/>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ГОСТ 23407-78 «Межгосударственный стандарт. Ограждения инвентарные строительных площадок и участков производства </w:t>
      </w:r>
      <w:proofErr w:type="spellStart"/>
      <w:r w:rsidRPr="00C15F12">
        <w:rPr>
          <w:rFonts w:eastAsia="Times New Roman"/>
          <w:color w:val="000000"/>
          <w:lang w:bidi="ru-RU"/>
        </w:rPr>
        <w:t>строительно</w:t>
      </w:r>
      <w:r w:rsidRPr="00C15F12">
        <w:rPr>
          <w:rFonts w:eastAsia="Times New Roman"/>
          <w:color w:val="000000"/>
          <w:lang w:bidi="ru-RU"/>
        </w:rPr>
        <w:softHyphen/>
        <w:t>монтажных</w:t>
      </w:r>
      <w:proofErr w:type="spellEnd"/>
      <w:r w:rsidRPr="00C15F12">
        <w:rPr>
          <w:rFonts w:eastAsia="Times New Roman"/>
          <w:color w:val="000000"/>
          <w:lang w:bidi="ru-RU"/>
        </w:rPr>
        <w:t xml:space="preserve"> работ».</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ОДН 218.2.027-2003. Отраслевые дорожные нормы. Требования к </w:t>
      </w:r>
      <w:proofErr w:type="spellStart"/>
      <w:r w:rsidRPr="00C15F12">
        <w:rPr>
          <w:rFonts w:eastAsia="Times New Roman"/>
          <w:color w:val="000000"/>
          <w:lang w:bidi="ru-RU"/>
        </w:rPr>
        <w:t>противогололедным</w:t>
      </w:r>
      <w:proofErr w:type="spellEnd"/>
      <w:r w:rsidRPr="00C15F12">
        <w:rPr>
          <w:rFonts w:eastAsia="Times New Roman"/>
          <w:color w:val="000000"/>
          <w:lang w:bidi="ru-RU"/>
        </w:rPr>
        <w:t xml:space="preserve"> материалам</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pPr>
      <w:r w:rsidRPr="00C15F12">
        <w:rPr>
          <w:rFonts w:eastAsia="Times New Roman"/>
          <w:color w:val="000000"/>
          <w:lang w:bidi="ru-RU"/>
        </w:rPr>
        <w:t xml:space="preserve">Письмо </w:t>
      </w:r>
      <w:proofErr w:type="spellStart"/>
      <w:r w:rsidRPr="00C15F12">
        <w:rPr>
          <w:rFonts w:eastAsia="Times New Roman"/>
          <w:color w:val="000000"/>
          <w:lang w:bidi="ru-RU"/>
        </w:rPr>
        <w:t>Росавтодора</w:t>
      </w:r>
      <w:proofErr w:type="spellEnd"/>
      <w:r w:rsidRPr="00C15F12">
        <w:rPr>
          <w:rFonts w:eastAsia="Times New Roman"/>
          <w:color w:val="000000"/>
          <w:lang w:bidi="ru-RU"/>
        </w:rPr>
        <w:t xml:space="preserve"> от 08.09.2006 № 01-28/6301 «О «Временных требованиях к </w:t>
      </w:r>
      <w:proofErr w:type="spellStart"/>
      <w:r w:rsidRPr="00C15F12">
        <w:rPr>
          <w:rFonts w:eastAsia="Times New Roman"/>
          <w:color w:val="000000"/>
          <w:lang w:bidi="ru-RU"/>
        </w:rPr>
        <w:t>противогололедным</w:t>
      </w:r>
      <w:proofErr w:type="spellEnd"/>
      <w:r w:rsidRPr="00C15F12">
        <w:rPr>
          <w:rFonts w:eastAsia="Times New Roman"/>
          <w:color w:val="000000"/>
          <w:lang w:bidi="ru-RU"/>
        </w:rPr>
        <w:t xml:space="preserve"> материалам».</w:t>
      </w:r>
    </w:p>
    <w:p w:rsidR="0083537A" w:rsidRPr="00C15F12" w:rsidRDefault="0083537A" w:rsidP="00C35131">
      <w:pPr>
        <w:numPr>
          <w:ilvl w:val="0"/>
          <w:numId w:val="48"/>
        </w:numPr>
        <w:tabs>
          <w:tab w:val="left" w:pos="1100"/>
        </w:tabs>
        <w:suppressAutoHyphens w:val="0"/>
        <w:spacing w:line="360" w:lineRule="auto"/>
        <w:ind w:firstLine="580"/>
        <w:jc w:val="both"/>
        <w:rPr>
          <w:rFonts w:eastAsia="Times New Roman"/>
          <w:color w:val="000000"/>
          <w:lang w:bidi="ru-RU"/>
        </w:rPr>
        <w:sectPr w:rsidR="0083537A" w:rsidRPr="00C15F12">
          <w:headerReference w:type="even" r:id="rId11"/>
          <w:headerReference w:type="default" r:id="rId12"/>
          <w:headerReference w:type="first" r:id="rId13"/>
          <w:pgSz w:w="11900" w:h="16840"/>
          <w:pgMar w:top="1254" w:right="801" w:bottom="952" w:left="1653" w:header="0" w:footer="3" w:gutter="0"/>
          <w:pgNumType w:start="1"/>
          <w:cols w:space="720"/>
          <w:noEndnote/>
          <w:titlePg/>
          <w:docGrid w:linePitch="360"/>
        </w:sectPr>
      </w:pPr>
      <w:r w:rsidRPr="00C15F12">
        <w:rPr>
          <w:rFonts w:eastAsia="Times New Roman"/>
          <w:color w:val="000000"/>
          <w:lang w:bidi="ru-RU"/>
        </w:rPr>
        <w:t>Иные своды правил и стандарты, принятые и вступившие в действие в установленном порядке.</w:t>
      </w:r>
      <w:r w:rsidRPr="00C15F12">
        <w:rPr>
          <w:rFonts w:eastAsia="Times New Roman"/>
          <w:color w:val="000000"/>
          <w:lang w:bidi="ru-RU"/>
        </w:rPr>
        <w:tab/>
      </w:r>
    </w:p>
    <w:p w:rsidR="0083537A" w:rsidRPr="00BC4872"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proofErr w:type="gramStart"/>
      <w:r w:rsidRPr="00BC4872">
        <w:rPr>
          <w:rFonts w:eastAsia="Times New Roman"/>
          <w:b/>
          <w:bCs/>
          <w:color w:val="000000"/>
          <w:sz w:val="22"/>
          <w:szCs w:val="22"/>
          <w:lang w:bidi="ru-RU"/>
        </w:rPr>
        <w:lastRenderedPageBreak/>
        <w:t>Приложение 2</w:t>
      </w:r>
      <w:r w:rsidRPr="00BC4872">
        <w:rPr>
          <w:rFonts w:eastAsia="Times New Roman"/>
          <w:color w:val="000000"/>
          <w:sz w:val="22"/>
          <w:szCs w:val="22"/>
          <w:lang w:bidi="ru-RU"/>
        </w:rPr>
        <w:t xml:space="preserve"> </w:t>
      </w:r>
      <w:r w:rsidRPr="00BC4872">
        <w:rPr>
          <w:rFonts w:eastAsia="Times New Roman"/>
          <w:color w:val="000000"/>
          <w:sz w:val="22"/>
          <w:szCs w:val="22"/>
          <w:lang w:bidi="ru-RU"/>
        </w:rPr>
        <w:br/>
        <w:t xml:space="preserve">к </w:t>
      </w:r>
      <w:r w:rsidR="007806E9">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7806E9">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w:t>
      </w:r>
      <w:r w:rsidR="00CA39AF">
        <w:rPr>
          <w:rFonts w:eastAsia="Times New Roman"/>
          <w:color w:val="000000"/>
          <w:sz w:val="22"/>
          <w:szCs w:val="22"/>
          <w:lang w:bidi="ru-RU"/>
        </w:rPr>
        <w:t>ропольский Самарской области от 04.02.2021 г. №22</w:t>
      </w:r>
      <w:proofErr w:type="gramEnd"/>
    </w:p>
    <w:p w:rsidR="0083537A" w:rsidRPr="00AE36AB" w:rsidRDefault="0083537A" w:rsidP="0083537A">
      <w:pPr>
        <w:jc w:val="center"/>
        <w:rPr>
          <w:rFonts w:eastAsia="Times New Roman"/>
          <w:color w:val="000000"/>
          <w:lang w:bidi="ru-RU"/>
        </w:rPr>
      </w:pPr>
      <w:r w:rsidRPr="00AE36AB">
        <w:rPr>
          <w:rFonts w:eastAsia="Times New Roman"/>
          <w:color w:val="000000"/>
          <w:lang w:bidi="ru-RU"/>
        </w:rPr>
        <w:t>СОГЛАШЕНИЕ</w:t>
      </w:r>
    </w:p>
    <w:p w:rsidR="0083537A" w:rsidRDefault="0083537A" w:rsidP="0083537A">
      <w:pPr>
        <w:spacing w:after="260"/>
        <w:jc w:val="center"/>
        <w:rPr>
          <w:rFonts w:eastAsia="Times New Roman"/>
          <w:color w:val="000000"/>
          <w:lang w:bidi="ru-RU"/>
        </w:rPr>
      </w:pPr>
      <w:r w:rsidRPr="00AE36AB">
        <w:rPr>
          <w:rFonts w:eastAsia="Times New Roman"/>
          <w:color w:val="000000"/>
          <w:lang w:bidi="ru-RU"/>
        </w:rPr>
        <w:t>О ЗАКРЕПЛЕНИИ ПРИЛЕГАЮЩЕЙ ТЕРРИТОРИИ</w:t>
      </w:r>
      <w:r w:rsidRPr="00AE36AB">
        <w:rPr>
          <w:rFonts w:eastAsia="Times New Roman"/>
          <w:color w:val="000000"/>
          <w:lang w:bidi="ru-RU"/>
        </w:rPr>
        <w:br/>
        <w:t>В УСТАНОВЛЕННЫХ ГРАНИЦАХ</w:t>
      </w:r>
    </w:p>
    <w:p w:rsidR="0083537A" w:rsidRPr="00A768FF" w:rsidRDefault="0083537A" w:rsidP="0083537A">
      <w:pPr>
        <w:spacing w:after="260"/>
        <w:rPr>
          <w:rFonts w:eastAsia="Times New Roman"/>
          <w:color w:val="000000"/>
          <w:lang w:bidi="ru-RU"/>
        </w:rPr>
      </w:pPr>
      <w:r w:rsidRPr="00AE36AB">
        <w:rPr>
          <w:rFonts w:eastAsia="Times New Roman"/>
          <w:color w:val="000000"/>
          <w:lang w:bidi="ru-RU"/>
        </w:rPr>
        <w:t>«</w:t>
      </w:r>
      <w:r w:rsidRPr="00AE36AB">
        <w:rPr>
          <w:rFonts w:eastAsia="Times New Roman"/>
          <w:color w:val="000000"/>
          <w:lang w:bidi="ru-RU"/>
        </w:rPr>
        <w:tab/>
        <w:t xml:space="preserve">» </w:t>
      </w:r>
      <w:r w:rsidRPr="00AE36AB">
        <w:rPr>
          <w:rFonts w:eastAsia="Times New Roman"/>
          <w:color w:val="000000"/>
          <w:lang w:bidi="ru-RU"/>
        </w:rPr>
        <w:tab/>
        <w:t xml:space="preserve"> 20</w:t>
      </w:r>
      <w:r w:rsidR="00CA39AF">
        <w:rPr>
          <w:rFonts w:eastAsia="Times New Roman"/>
          <w:color w:val="000000"/>
          <w:lang w:bidi="ru-RU"/>
        </w:rPr>
        <w:t>21</w:t>
      </w:r>
      <w:r w:rsidRPr="00AE36AB">
        <w:rPr>
          <w:rFonts w:eastAsia="Times New Roman"/>
          <w:color w:val="000000"/>
          <w:lang w:bidi="ru-RU"/>
        </w:rPr>
        <w:t xml:space="preserve"> г. </w:t>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Pr>
          <w:rFonts w:eastAsia="Times New Roman"/>
          <w:color w:val="000000"/>
          <w:lang w:bidi="ru-RU"/>
        </w:rPr>
        <w:tab/>
      </w:r>
      <w:r w:rsidRPr="00AE36AB">
        <w:rPr>
          <w:rFonts w:eastAsia="Times New Roman"/>
          <w:color w:val="000000"/>
          <w:sz w:val="16"/>
          <w:szCs w:val="16"/>
          <w:lang w:bidi="ru-RU"/>
        </w:rPr>
        <w:t>наименование населенного пункта</w:t>
      </w:r>
    </w:p>
    <w:p w:rsidR="0083537A" w:rsidRPr="00AE36AB" w:rsidRDefault="0083537A" w:rsidP="007806E9">
      <w:pPr>
        <w:tabs>
          <w:tab w:val="left" w:pos="4290"/>
          <w:tab w:val="left" w:leader="underscore" w:pos="9315"/>
        </w:tabs>
        <w:jc w:val="both"/>
        <w:rPr>
          <w:rFonts w:eastAsia="Times New Roman"/>
          <w:color w:val="000000"/>
          <w:lang w:bidi="ru-RU"/>
        </w:rPr>
      </w:pPr>
      <w:r w:rsidRPr="00AE36AB">
        <w:rPr>
          <w:rFonts w:eastAsia="Times New Roman"/>
          <w:color w:val="000000"/>
          <w:lang w:bidi="ru-RU"/>
        </w:rPr>
        <w:t>Администрация сельского поселения</w:t>
      </w:r>
      <w:r>
        <w:rPr>
          <w:rFonts w:eastAsia="Times New Roman"/>
          <w:color w:val="000000"/>
          <w:lang w:bidi="ru-RU"/>
        </w:rPr>
        <w:t xml:space="preserve"> </w:t>
      </w:r>
      <w:proofErr w:type="gramStart"/>
      <w:r w:rsidR="00822AB1">
        <w:rPr>
          <w:rFonts w:eastAsia="Times New Roman"/>
          <w:color w:val="000000"/>
          <w:lang w:bidi="ru-RU"/>
        </w:rPr>
        <w:t>Ягодное</w:t>
      </w:r>
      <w:proofErr w:type="gramEnd"/>
      <w:r w:rsidR="007806E9">
        <w:rPr>
          <w:rFonts w:eastAsia="Times New Roman"/>
          <w:color w:val="000000"/>
          <w:lang w:bidi="ru-RU"/>
        </w:rPr>
        <w:t xml:space="preserve"> </w:t>
      </w:r>
      <w:r w:rsidRPr="00AE36AB">
        <w:rPr>
          <w:rFonts w:eastAsia="Times New Roman"/>
          <w:color w:val="000000"/>
          <w:lang w:bidi="ru-RU"/>
        </w:rPr>
        <w:t xml:space="preserve">муниципального района Ставропольский Самарской области в лице Главы сельского поселения </w:t>
      </w:r>
      <w:r w:rsidR="00822AB1">
        <w:rPr>
          <w:rFonts w:eastAsia="Times New Roman"/>
          <w:color w:val="000000"/>
          <w:lang w:bidi="ru-RU"/>
        </w:rPr>
        <w:t>Ягодное</w:t>
      </w:r>
      <w:r w:rsidRPr="00AE36AB">
        <w:rPr>
          <w:rFonts w:eastAsia="Times New Roman"/>
          <w:color w:val="000000"/>
          <w:lang w:bidi="ru-RU"/>
        </w:rPr>
        <w:t xml:space="preserve"> муниципального района Ставропольский Самарской</w:t>
      </w:r>
      <w:r w:rsidR="007806E9">
        <w:rPr>
          <w:rFonts w:eastAsia="Times New Roman"/>
          <w:color w:val="000000"/>
          <w:lang w:bidi="ru-RU"/>
        </w:rPr>
        <w:t xml:space="preserve"> </w:t>
      </w:r>
      <w:r w:rsidRPr="00AE36AB">
        <w:rPr>
          <w:rFonts w:eastAsia="Times New Roman"/>
          <w:color w:val="000000"/>
          <w:lang w:bidi="ru-RU"/>
        </w:rPr>
        <w:t>области, действующего на основ</w:t>
      </w:r>
      <w:r w:rsidR="007806E9">
        <w:rPr>
          <w:rFonts w:eastAsia="Times New Roman"/>
          <w:color w:val="000000"/>
          <w:lang w:bidi="ru-RU"/>
        </w:rPr>
        <w:t xml:space="preserve">ании Устава сельского поселения </w:t>
      </w:r>
      <w:r w:rsidR="00822AB1">
        <w:rPr>
          <w:rFonts w:eastAsia="Times New Roman"/>
          <w:color w:val="000000"/>
          <w:lang w:bidi="ru-RU"/>
        </w:rPr>
        <w:t>Ягодное</w:t>
      </w:r>
      <w:r>
        <w:rPr>
          <w:rFonts w:eastAsia="Times New Roman"/>
          <w:color w:val="000000"/>
          <w:lang w:bidi="ru-RU"/>
        </w:rPr>
        <w:t xml:space="preserve"> </w:t>
      </w:r>
      <w:r w:rsidRPr="00AE36AB">
        <w:rPr>
          <w:rFonts w:eastAsia="Times New Roman"/>
          <w:color w:val="000000"/>
          <w:lang w:bidi="ru-RU"/>
        </w:rPr>
        <w:t>муниципального района</w:t>
      </w:r>
      <w:r>
        <w:rPr>
          <w:rFonts w:eastAsia="Times New Roman"/>
          <w:color w:val="000000"/>
          <w:lang w:bidi="ru-RU"/>
        </w:rPr>
        <w:t xml:space="preserve"> </w:t>
      </w:r>
      <w:r w:rsidRPr="00AE36AB">
        <w:rPr>
          <w:rFonts w:eastAsia="Times New Roman"/>
          <w:color w:val="000000"/>
          <w:lang w:bidi="ru-RU"/>
        </w:rPr>
        <w:t>Ставропольский Самарской области, именуемая в дальнейшем — Администраци</w:t>
      </w:r>
      <w:r w:rsidR="007806E9">
        <w:rPr>
          <w:rFonts w:eastAsia="Times New Roman"/>
          <w:color w:val="000000"/>
          <w:lang w:bidi="ru-RU"/>
        </w:rPr>
        <w:t xml:space="preserve">я, с одной стороны, и </w:t>
      </w:r>
      <w:r w:rsidR="007806E9">
        <w:rPr>
          <w:rFonts w:eastAsia="Times New Roman"/>
          <w:color w:val="000000"/>
          <w:lang w:bidi="ru-RU"/>
        </w:rPr>
        <w:tab/>
        <w:t xml:space="preserve"> в лице ________________________________________________</w:t>
      </w:r>
      <w:r w:rsidRPr="00AE36AB">
        <w:rPr>
          <w:rFonts w:eastAsia="Times New Roman"/>
          <w:color w:val="000000"/>
          <w:lang w:bidi="ru-RU"/>
        </w:rPr>
        <w:t>, действующего на</w:t>
      </w:r>
    </w:p>
    <w:p w:rsidR="0083537A" w:rsidRPr="00AE36AB" w:rsidRDefault="0083537A" w:rsidP="0083537A">
      <w:pPr>
        <w:tabs>
          <w:tab w:val="left" w:leader="underscore" w:pos="3658"/>
        </w:tabs>
        <w:jc w:val="both"/>
        <w:rPr>
          <w:rFonts w:eastAsia="Times New Roman"/>
          <w:color w:val="000000"/>
          <w:lang w:bidi="ru-RU"/>
        </w:rPr>
      </w:pPr>
      <w:r w:rsidRPr="00AE36AB">
        <w:rPr>
          <w:rFonts w:eastAsia="Times New Roman"/>
          <w:color w:val="000000"/>
          <w:lang w:bidi="ru-RU"/>
        </w:rPr>
        <w:t xml:space="preserve">основании </w:t>
      </w:r>
      <w:r w:rsidRPr="00AE36AB">
        <w:rPr>
          <w:rFonts w:eastAsia="Times New Roman"/>
          <w:color w:val="000000"/>
          <w:lang w:bidi="ru-RU"/>
        </w:rPr>
        <w:tab/>
      </w:r>
      <w:r w:rsidRPr="00AE36AB">
        <w:rPr>
          <w:rFonts w:eastAsia="Times New Roman"/>
          <w:color w:val="000000"/>
          <w:vertAlign w:val="superscript"/>
          <w:lang w:bidi="ru-RU"/>
        </w:rPr>
        <w:footnoteReference w:id="1"/>
      </w:r>
      <w:r w:rsidRPr="00AE36AB">
        <w:rPr>
          <w:rFonts w:eastAsia="Times New Roman"/>
          <w:color w:val="000000"/>
          <w:lang w:bidi="ru-RU"/>
        </w:rPr>
        <w:t>, именуемое в дальнейшем — Гражданин или</w:t>
      </w:r>
    </w:p>
    <w:p w:rsidR="0083537A" w:rsidRPr="00AE36AB" w:rsidRDefault="0083537A" w:rsidP="0083537A">
      <w:pPr>
        <w:spacing w:after="260"/>
        <w:jc w:val="both"/>
        <w:rPr>
          <w:rFonts w:eastAsia="Times New Roman"/>
          <w:color w:val="000000"/>
          <w:lang w:bidi="ru-RU"/>
        </w:rPr>
      </w:pPr>
      <w:r w:rsidRPr="00AE36AB">
        <w:rPr>
          <w:rFonts w:eastAsia="Times New Roman"/>
          <w:color w:val="000000"/>
          <w:lang w:bidi="ru-RU"/>
        </w:rPr>
        <w:t>Организация (</w:t>
      </w:r>
      <w:r w:rsidRPr="00AE36AB">
        <w:rPr>
          <w:rFonts w:eastAsia="Times New Roman"/>
          <w:i/>
          <w:iCs/>
          <w:color w:val="000000"/>
          <w:lang w:bidi="ru-RU"/>
        </w:rPr>
        <w:t>в зависимости от статуса здесь и далее по тексту необходимое условное обозначение следует подчеркнуть</w:t>
      </w:r>
      <w:r w:rsidRPr="00AE36AB">
        <w:rPr>
          <w:rFonts w:eastAsia="Times New Roman"/>
          <w:color w:val="000000"/>
          <w:lang w:bidi="ru-RU"/>
        </w:rPr>
        <w:t>), с другой стороны, заключили настоящее соглашение о нижеследующем:</w:t>
      </w:r>
    </w:p>
    <w:p w:rsidR="0083537A" w:rsidRPr="00AE36AB" w:rsidRDefault="0083537A" w:rsidP="00C35131">
      <w:pPr>
        <w:numPr>
          <w:ilvl w:val="0"/>
          <w:numId w:val="45"/>
        </w:numPr>
        <w:tabs>
          <w:tab w:val="left" w:pos="334"/>
        </w:tabs>
        <w:suppressAutoHyphens w:val="0"/>
        <w:spacing w:after="260"/>
        <w:jc w:val="center"/>
        <w:rPr>
          <w:rFonts w:eastAsia="Times New Roman"/>
          <w:color w:val="000000"/>
          <w:lang w:bidi="ru-RU"/>
        </w:rPr>
      </w:pPr>
      <w:r w:rsidRPr="00AE36AB">
        <w:rPr>
          <w:rFonts w:eastAsia="Times New Roman"/>
          <w:color w:val="000000"/>
          <w:lang w:bidi="ru-RU"/>
        </w:rPr>
        <w:t>Предмет соглашения</w:t>
      </w:r>
    </w:p>
    <w:p w:rsidR="0083537A" w:rsidRPr="00AE36AB" w:rsidRDefault="007806E9" w:rsidP="0083537A">
      <w:pPr>
        <w:tabs>
          <w:tab w:val="left" w:leader="underscore" w:pos="2314"/>
        </w:tabs>
        <w:jc w:val="both"/>
        <w:rPr>
          <w:rFonts w:eastAsia="Times New Roman"/>
          <w:color w:val="000000"/>
          <w:lang w:bidi="ru-RU"/>
        </w:rPr>
      </w:pPr>
      <w:r>
        <w:rPr>
          <w:rFonts w:eastAsia="Times New Roman"/>
          <w:color w:val="000000"/>
          <w:lang w:bidi="ru-RU"/>
        </w:rPr>
        <w:t xml:space="preserve">1.1. </w:t>
      </w:r>
      <w:r w:rsidR="0083537A" w:rsidRPr="00AE36AB">
        <w:rPr>
          <w:rFonts w:eastAsia="Times New Roman"/>
          <w:color w:val="000000"/>
          <w:lang w:bidi="ru-RU"/>
        </w:rPr>
        <w:t xml:space="preserve">Администрация обязуется закрепить за Гражданином или Организацией территорию площадью </w:t>
      </w:r>
      <w:r w:rsidR="0083537A" w:rsidRPr="00AE36AB">
        <w:rPr>
          <w:rFonts w:eastAsia="Times New Roman"/>
          <w:color w:val="000000"/>
          <w:lang w:bidi="ru-RU"/>
        </w:rPr>
        <w:tab/>
        <w:t>, прилегающую к зданию, строению, сооружению, земельному</w:t>
      </w:r>
    </w:p>
    <w:p w:rsidR="0083537A" w:rsidRPr="00AE36AB" w:rsidRDefault="0083537A" w:rsidP="0083537A">
      <w:pPr>
        <w:tabs>
          <w:tab w:val="left" w:leader="underscore" w:pos="1987"/>
          <w:tab w:val="left" w:leader="underscore" w:pos="4976"/>
          <w:tab w:val="left" w:leader="underscore" w:pos="4976"/>
          <w:tab w:val="left" w:leader="underscore" w:pos="5539"/>
        </w:tabs>
        <w:jc w:val="both"/>
        <w:rPr>
          <w:rFonts w:eastAsia="Times New Roman"/>
          <w:color w:val="000000"/>
          <w:lang w:bidi="ru-RU"/>
        </w:rPr>
      </w:pPr>
      <w:r w:rsidRPr="00AE36AB">
        <w:rPr>
          <w:rFonts w:eastAsia="Times New Roman"/>
          <w:color w:val="000000"/>
          <w:lang w:bidi="ru-RU"/>
        </w:rPr>
        <w:t xml:space="preserve">участку </w:t>
      </w:r>
      <w:r w:rsidRPr="00AE36AB">
        <w:rPr>
          <w:rFonts w:eastAsia="Times New Roman"/>
          <w:i/>
          <w:iCs/>
          <w:color w:val="000000"/>
          <w:lang w:bidi="ru-RU"/>
        </w:rPr>
        <w:t>(необходимый вид объекта следует подчеркнуть)</w:t>
      </w:r>
      <w:r w:rsidRPr="00AE36AB">
        <w:rPr>
          <w:rFonts w:eastAsia="Times New Roman"/>
          <w:color w:val="000000"/>
          <w:lang w:bidi="ru-RU"/>
        </w:rPr>
        <w:t xml:space="preserve">, расположенному по адресу: </w:t>
      </w:r>
      <w:r w:rsidRPr="00AE36AB">
        <w:rPr>
          <w:rFonts w:eastAsia="Times New Roman"/>
          <w:color w:val="000000"/>
          <w:lang w:bidi="ru-RU"/>
        </w:rPr>
        <w:tab/>
        <w:t xml:space="preserve">, ул. </w:t>
      </w:r>
      <w:r w:rsidRPr="00AE36AB">
        <w:rPr>
          <w:rFonts w:eastAsia="Times New Roman"/>
          <w:color w:val="000000"/>
          <w:lang w:bidi="ru-RU"/>
        </w:rPr>
        <w:tab/>
        <w:t xml:space="preserve">, </w:t>
      </w:r>
      <w:r w:rsidRPr="00AE36AB">
        <w:rPr>
          <w:rFonts w:eastAsia="Times New Roman"/>
          <w:color w:val="000000"/>
          <w:lang w:bidi="ru-RU"/>
        </w:rPr>
        <w:tab/>
        <w:t>, принадлежащему Гражданину или Организации на праве</w:t>
      </w:r>
      <w:r w:rsidRPr="00AE36AB">
        <w:rPr>
          <w:rFonts w:eastAsia="Times New Roman"/>
          <w:color w:val="000000"/>
          <w:vertAlign w:val="superscript"/>
          <w:lang w:bidi="ru-RU"/>
        </w:rPr>
        <w:footnoteReference w:id="2"/>
      </w:r>
      <w:r w:rsidRPr="00AE36AB">
        <w:rPr>
          <w:rFonts w:eastAsia="Times New Roman"/>
          <w:color w:val="000000"/>
          <w:lang w:bidi="ru-RU"/>
        </w:rPr>
        <w:t xml:space="preserve"> </w:t>
      </w:r>
      <w:r w:rsidRPr="00AE36AB">
        <w:rPr>
          <w:rFonts w:eastAsia="Times New Roman"/>
          <w:color w:val="000000"/>
          <w:lang w:bidi="ru-RU"/>
        </w:rPr>
        <w:tab/>
        <w:t xml:space="preserve"> согласно карты-схемы, являющейся</w:t>
      </w:r>
    </w:p>
    <w:p w:rsidR="0083537A" w:rsidRPr="00AE36AB" w:rsidRDefault="0083537A" w:rsidP="0083537A">
      <w:pPr>
        <w:tabs>
          <w:tab w:val="left" w:leader="underscore" w:pos="9315"/>
        </w:tabs>
        <w:jc w:val="both"/>
        <w:rPr>
          <w:rFonts w:eastAsia="Times New Roman"/>
          <w:color w:val="000000"/>
          <w:lang w:bidi="ru-RU"/>
        </w:rPr>
      </w:pPr>
      <w:r w:rsidRPr="00AE36AB">
        <w:rPr>
          <w:rFonts w:eastAsia="Times New Roman"/>
          <w:color w:val="000000"/>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w:t>
      </w:r>
      <w:r w:rsidR="007806E9">
        <w:rPr>
          <w:rFonts w:eastAsia="Times New Roman"/>
          <w:color w:val="000000"/>
          <w:lang w:bidi="ru-RU"/>
        </w:rPr>
        <w:t>нормами и п</w:t>
      </w:r>
      <w:r w:rsidRPr="00AE36AB">
        <w:rPr>
          <w:rFonts w:eastAsia="Times New Roman"/>
          <w:color w:val="000000"/>
          <w:lang w:bidi="ru-RU"/>
        </w:rPr>
        <w:t xml:space="preserve">равилами </w:t>
      </w:r>
      <w:r w:rsidR="007806E9">
        <w:rPr>
          <w:rFonts w:eastAsia="Times New Roman"/>
          <w:color w:val="000000"/>
          <w:lang w:bidi="ru-RU"/>
        </w:rPr>
        <w:t>по благоустройству</w:t>
      </w:r>
      <w:r w:rsidRPr="00AE36AB">
        <w:rPr>
          <w:rFonts w:eastAsia="Times New Roman"/>
          <w:color w:val="000000"/>
          <w:lang w:bidi="ru-RU"/>
        </w:rPr>
        <w:t xml:space="preserve"> территории сельского поселения</w:t>
      </w:r>
      <w:proofErr w:type="gramStart"/>
      <w:r w:rsidRPr="00AE36AB">
        <w:rPr>
          <w:rFonts w:eastAsia="Times New Roman"/>
          <w:color w:val="000000"/>
          <w:lang w:bidi="ru-RU"/>
        </w:rPr>
        <w:t xml:space="preserve"> (</w:t>
      </w:r>
      <w:r w:rsidRPr="00AE36AB">
        <w:rPr>
          <w:rFonts w:eastAsia="Times New Roman"/>
          <w:color w:val="000000"/>
          <w:lang w:bidi="ru-RU"/>
        </w:rPr>
        <w:tab/>
        <w:t>)</w:t>
      </w:r>
      <w:proofErr w:type="gramEnd"/>
    </w:p>
    <w:p w:rsidR="0083537A" w:rsidRPr="00AE36AB" w:rsidRDefault="0083537A" w:rsidP="0083537A">
      <w:pPr>
        <w:tabs>
          <w:tab w:val="left" w:leader="underscore" w:pos="9315"/>
        </w:tabs>
        <w:jc w:val="both"/>
        <w:rPr>
          <w:rFonts w:eastAsia="Times New Roman"/>
          <w:color w:val="000000"/>
          <w:lang w:bidi="ru-RU"/>
        </w:rPr>
      </w:pPr>
      <w:r w:rsidRPr="00AE36AB">
        <w:rPr>
          <w:rFonts w:eastAsia="Times New Roman"/>
          <w:color w:val="000000"/>
          <w:lang w:bidi="ru-RU"/>
        </w:rPr>
        <w:t>муниципального района Ставропольский Самарской области, утвержденными решением Собрания представителей сельского поселения (</w:t>
      </w:r>
      <w:r w:rsidRPr="00AE36AB">
        <w:rPr>
          <w:rFonts w:eastAsia="Times New Roman"/>
          <w:color w:val="000000"/>
          <w:lang w:bidi="ru-RU"/>
        </w:rPr>
        <w:tab/>
        <w:t>)</w:t>
      </w:r>
    </w:p>
    <w:p w:rsidR="0083537A" w:rsidRPr="00AE36AB" w:rsidRDefault="0083537A" w:rsidP="0083537A">
      <w:pPr>
        <w:tabs>
          <w:tab w:val="left" w:leader="underscore" w:pos="7210"/>
          <w:tab w:val="left" w:leader="underscore" w:pos="9315"/>
        </w:tabs>
        <w:jc w:val="both"/>
        <w:rPr>
          <w:rFonts w:eastAsia="Times New Roman"/>
          <w:color w:val="000000"/>
          <w:lang w:bidi="ru-RU"/>
        </w:rPr>
      </w:pPr>
      <w:r w:rsidRPr="00AE36AB">
        <w:rPr>
          <w:rFonts w:eastAsia="Times New Roman"/>
          <w:color w:val="000000"/>
          <w:lang w:bidi="ru-RU"/>
        </w:rPr>
        <w:t>муниципального района Ставропольский Самарской области от «</w:t>
      </w:r>
      <w:r w:rsidRPr="00AE36AB">
        <w:rPr>
          <w:rFonts w:eastAsia="Times New Roman"/>
          <w:color w:val="000000"/>
          <w:lang w:bidi="ru-RU"/>
        </w:rPr>
        <w:tab/>
        <w:t xml:space="preserve">» </w:t>
      </w:r>
      <w:r w:rsidRPr="00AE36AB">
        <w:rPr>
          <w:rFonts w:eastAsia="Times New Roman"/>
          <w:color w:val="000000"/>
          <w:lang w:bidi="ru-RU"/>
        </w:rPr>
        <w:tab/>
      </w:r>
    </w:p>
    <w:p w:rsidR="0083537A" w:rsidRPr="00AE36AB" w:rsidRDefault="007806E9" w:rsidP="0083537A">
      <w:pPr>
        <w:tabs>
          <w:tab w:val="left" w:leader="underscore" w:pos="1987"/>
        </w:tabs>
        <w:spacing w:after="260"/>
        <w:jc w:val="both"/>
        <w:rPr>
          <w:rFonts w:eastAsia="Times New Roman"/>
          <w:color w:val="000000"/>
          <w:lang w:bidi="ru-RU"/>
        </w:rPr>
      </w:pPr>
      <w:r>
        <w:rPr>
          <w:rFonts w:eastAsia="Times New Roman"/>
          <w:color w:val="000000"/>
          <w:lang w:bidi="ru-RU"/>
        </w:rPr>
        <w:t>20__</w:t>
      </w:r>
      <w:r w:rsidR="0083537A" w:rsidRPr="00AE36AB">
        <w:rPr>
          <w:rFonts w:eastAsia="Times New Roman"/>
          <w:color w:val="000000"/>
          <w:lang w:bidi="ru-RU"/>
        </w:rPr>
        <w:t xml:space="preserve"> года № </w:t>
      </w:r>
      <w:r w:rsidR="0083537A" w:rsidRPr="00AE36AB">
        <w:rPr>
          <w:rFonts w:eastAsia="Times New Roman"/>
          <w:color w:val="000000"/>
          <w:lang w:bidi="ru-RU"/>
        </w:rPr>
        <w:tab/>
        <w:t xml:space="preserve"> (далее — Правила).</w:t>
      </w:r>
    </w:p>
    <w:p w:rsidR="0083537A" w:rsidRPr="00AE36AB" w:rsidRDefault="0083537A" w:rsidP="00C35131">
      <w:pPr>
        <w:numPr>
          <w:ilvl w:val="0"/>
          <w:numId w:val="45"/>
        </w:numPr>
        <w:tabs>
          <w:tab w:val="left" w:pos="339"/>
        </w:tabs>
        <w:suppressAutoHyphens w:val="0"/>
        <w:spacing w:after="260"/>
        <w:jc w:val="center"/>
        <w:rPr>
          <w:rFonts w:eastAsia="Times New Roman"/>
          <w:color w:val="000000"/>
          <w:lang w:bidi="ru-RU"/>
        </w:rPr>
      </w:pPr>
      <w:r w:rsidRPr="00AE36AB">
        <w:rPr>
          <w:rFonts w:eastAsia="Times New Roman"/>
          <w:color w:val="000000"/>
          <w:lang w:bidi="ru-RU"/>
        </w:rPr>
        <w:t>Обязанности сторон</w:t>
      </w:r>
    </w:p>
    <w:p w:rsidR="0083537A" w:rsidRPr="00AE36AB" w:rsidRDefault="007806E9" w:rsidP="007806E9">
      <w:pPr>
        <w:tabs>
          <w:tab w:val="left" w:pos="523"/>
        </w:tabs>
        <w:suppressAutoHyphens w:val="0"/>
        <w:spacing w:after="260"/>
        <w:jc w:val="both"/>
        <w:rPr>
          <w:rFonts w:eastAsia="Times New Roman"/>
          <w:color w:val="000000"/>
          <w:lang w:bidi="ru-RU"/>
        </w:rPr>
      </w:pPr>
      <w:r>
        <w:rPr>
          <w:rFonts w:eastAsia="Times New Roman"/>
          <w:color w:val="000000"/>
          <w:lang w:bidi="ru-RU"/>
        </w:rPr>
        <w:t xml:space="preserve">2. 1. </w:t>
      </w:r>
      <w:r w:rsidR="0083537A" w:rsidRPr="00AE36AB">
        <w:rPr>
          <w:rFonts w:eastAsia="Times New Roman"/>
          <w:color w:val="000000"/>
          <w:lang w:bidi="ru-RU"/>
        </w:rPr>
        <w:t xml:space="preserve">Администрация в пределах своей компетенции имеет право осуществлять </w:t>
      </w:r>
      <w:proofErr w:type="gramStart"/>
      <w:r w:rsidR="0083537A" w:rsidRPr="00AE36AB">
        <w:rPr>
          <w:rFonts w:eastAsia="Times New Roman"/>
          <w:color w:val="000000"/>
          <w:lang w:bidi="ru-RU"/>
        </w:rPr>
        <w:t>контроль за</w:t>
      </w:r>
      <w:proofErr w:type="gramEnd"/>
      <w:r w:rsidR="0083537A" w:rsidRPr="00AE36AB">
        <w:rPr>
          <w:rFonts w:eastAsia="Times New Roman"/>
          <w:color w:val="000000"/>
          <w:lang w:bidi="ru-RU"/>
        </w:rPr>
        <w:t xml:space="preserve">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w:t>
      </w:r>
      <w:r w:rsidR="0083537A" w:rsidRPr="00AE36AB">
        <w:rPr>
          <w:rFonts w:eastAsia="Times New Roman"/>
          <w:color w:val="000000"/>
          <w:lang w:bidi="ru-RU"/>
        </w:rPr>
        <w:lastRenderedPageBreak/>
        <w:t>Правилами.</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2.2. </w:t>
      </w:r>
      <w:r w:rsidR="0083537A" w:rsidRPr="00AE36AB">
        <w:rPr>
          <w:rFonts w:eastAsia="Times New Roman"/>
          <w:color w:val="000000"/>
          <w:lang w:bidi="ru-RU"/>
        </w:rPr>
        <w:t>Администрация обязуется:</w:t>
      </w:r>
    </w:p>
    <w:p w:rsidR="0083537A" w:rsidRPr="00AE36AB" w:rsidRDefault="00C00C9A" w:rsidP="00C00C9A">
      <w:pPr>
        <w:tabs>
          <w:tab w:val="left" w:pos="726"/>
        </w:tabs>
        <w:suppressAutoHyphens w:val="0"/>
        <w:spacing w:after="260"/>
        <w:jc w:val="both"/>
        <w:rPr>
          <w:rFonts w:eastAsia="Times New Roman"/>
          <w:color w:val="000000"/>
          <w:lang w:bidi="ru-RU"/>
        </w:rPr>
      </w:pPr>
      <w:r>
        <w:rPr>
          <w:rFonts w:eastAsia="Times New Roman"/>
          <w:color w:val="000000"/>
          <w:lang w:bidi="ru-RU"/>
        </w:rPr>
        <w:t xml:space="preserve">2.2.1. </w:t>
      </w:r>
      <w:r w:rsidR="0083537A" w:rsidRPr="00AE36AB">
        <w:rPr>
          <w:rFonts w:eastAsia="Times New Roman"/>
          <w:color w:val="000000"/>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2.3. </w:t>
      </w:r>
      <w:r w:rsidR="0083537A" w:rsidRPr="00AE36AB">
        <w:rPr>
          <w:rFonts w:eastAsia="Times New Roman"/>
          <w:color w:val="000000"/>
          <w:lang w:bidi="ru-RU"/>
        </w:rPr>
        <w:t>Гражданин или Организация вправе:</w:t>
      </w:r>
    </w:p>
    <w:p w:rsidR="0083537A" w:rsidRPr="00AE36AB" w:rsidRDefault="00C00C9A" w:rsidP="00C00C9A">
      <w:pPr>
        <w:tabs>
          <w:tab w:val="left" w:pos="726"/>
        </w:tabs>
        <w:suppressAutoHyphens w:val="0"/>
        <w:jc w:val="both"/>
        <w:rPr>
          <w:rFonts w:eastAsia="Times New Roman"/>
          <w:color w:val="000000"/>
          <w:lang w:bidi="ru-RU"/>
        </w:rPr>
      </w:pPr>
      <w:r>
        <w:rPr>
          <w:rFonts w:eastAsia="Times New Roman"/>
          <w:color w:val="000000"/>
          <w:lang w:bidi="ru-RU"/>
        </w:rPr>
        <w:t xml:space="preserve">2.3.1. </w:t>
      </w:r>
      <w:r w:rsidR="0083537A" w:rsidRPr="00AE36AB">
        <w:rPr>
          <w:rFonts w:eastAsia="Times New Roman"/>
          <w:color w:val="000000"/>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83537A" w:rsidRPr="00AE36AB" w:rsidRDefault="00C00C9A" w:rsidP="00C00C9A">
      <w:pPr>
        <w:tabs>
          <w:tab w:val="left" w:pos="763"/>
        </w:tabs>
        <w:suppressAutoHyphens w:val="0"/>
        <w:spacing w:after="260"/>
        <w:jc w:val="both"/>
        <w:rPr>
          <w:rFonts w:eastAsia="Times New Roman"/>
          <w:color w:val="000000"/>
          <w:lang w:bidi="ru-RU"/>
        </w:rPr>
      </w:pPr>
      <w:r>
        <w:rPr>
          <w:rFonts w:eastAsia="Times New Roman"/>
          <w:color w:val="000000"/>
          <w:lang w:bidi="ru-RU"/>
        </w:rPr>
        <w:t xml:space="preserve">2.3.2. </w:t>
      </w:r>
      <w:r w:rsidR="0083537A" w:rsidRPr="00AE36AB">
        <w:rPr>
          <w:rFonts w:eastAsia="Times New Roman"/>
          <w:color w:val="000000"/>
          <w:lang w:bidi="ru-RU"/>
        </w:rPr>
        <w:t xml:space="preserve">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0083537A" w:rsidRPr="00AE36AB">
        <w:rPr>
          <w:rFonts w:eastAsia="Times New Roman"/>
          <w:i/>
          <w:iCs/>
          <w:color w:val="000000"/>
          <w:lang w:bidi="ru-RU"/>
        </w:rPr>
        <w:t>(необходимый вид объекта следует подчеркнуть)</w:t>
      </w:r>
      <w:r w:rsidR="0083537A" w:rsidRPr="00AE36AB">
        <w:rPr>
          <w:rFonts w:eastAsia="Times New Roman"/>
          <w:color w:val="000000"/>
          <w:lang w:bidi="ru-RU"/>
        </w:rPr>
        <w:t>, к которому прилегает закрепленная территория.</w:t>
      </w:r>
    </w:p>
    <w:p w:rsidR="0083537A" w:rsidRPr="00AE36AB" w:rsidRDefault="0083537A" w:rsidP="00C35131">
      <w:pPr>
        <w:numPr>
          <w:ilvl w:val="1"/>
          <w:numId w:val="46"/>
        </w:numPr>
        <w:tabs>
          <w:tab w:val="left" w:pos="523"/>
        </w:tabs>
        <w:suppressAutoHyphens w:val="0"/>
        <w:jc w:val="both"/>
        <w:rPr>
          <w:rFonts w:eastAsia="Times New Roman"/>
          <w:color w:val="000000"/>
          <w:lang w:bidi="ru-RU"/>
        </w:rPr>
      </w:pPr>
      <w:r w:rsidRPr="00AE36AB">
        <w:rPr>
          <w:rFonts w:eastAsia="Times New Roman"/>
          <w:color w:val="000000"/>
          <w:lang w:bidi="ru-RU"/>
        </w:rPr>
        <w:t>Гражданин или Организация обязуется:</w:t>
      </w:r>
    </w:p>
    <w:p w:rsidR="0083537A"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Осуществлять содержание и благоустройство закрепленной прилегающей территории в соответствии с Правилами.</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Самостоятельно или посредством привлечения специализированных организаций за счет собственных средств:</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 xml:space="preserve">обрабатывать прилегающие территории </w:t>
      </w:r>
      <w:proofErr w:type="spellStart"/>
      <w:r w:rsidRPr="00AE36AB">
        <w:rPr>
          <w:rFonts w:eastAsia="Times New Roman"/>
          <w:color w:val="000000"/>
          <w:lang w:bidi="ru-RU"/>
        </w:rPr>
        <w:t>противогололедными</w:t>
      </w:r>
      <w:proofErr w:type="spellEnd"/>
      <w:r w:rsidRPr="00AE36AB">
        <w:rPr>
          <w:rFonts w:eastAsia="Times New Roman"/>
          <w:color w:val="000000"/>
          <w:lang w:bidi="ru-RU"/>
        </w:rPr>
        <w:t xml:space="preserve"> реагентами с учетом требований Правил;</w:t>
      </w:r>
    </w:p>
    <w:p w:rsidR="0083537A" w:rsidRPr="00AE36AB" w:rsidRDefault="0083537A" w:rsidP="00C35131">
      <w:pPr>
        <w:numPr>
          <w:ilvl w:val="3"/>
          <w:numId w:val="46"/>
        </w:numPr>
        <w:tabs>
          <w:tab w:val="left" w:pos="883"/>
        </w:tabs>
        <w:suppressAutoHyphens w:val="0"/>
        <w:jc w:val="both"/>
        <w:rPr>
          <w:rFonts w:eastAsia="Times New Roman"/>
          <w:color w:val="000000"/>
          <w:lang w:bidi="ru-RU"/>
        </w:rPr>
      </w:pPr>
      <w:r w:rsidRPr="00AE36AB">
        <w:rPr>
          <w:rFonts w:eastAsia="Times New Roman"/>
          <w:color w:val="000000"/>
          <w:lang w:bidi="ru-RU"/>
        </w:rPr>
        <w:t>осуществлять покос травы и обрезку поросли;</w:t>
      </w:r>
    </w:p>
    <w:p w:rsidR="00C00C9A" w:rsidRPr="00C00C9A" w:rsidRDefault="0083537A" w:rsidP="00C00C9A">
      <w:pPr>
        <w:numPr>
          <w:ilvl w:val="3"/>
          <w:numId w:val="46"/>
        </w:numPr>
        <w:tabs>
          <w:tab w:val="left" w:pos="883"/>
        </w:tabs>
        <w:suppressAutoHyphens w:val="0"/>
        <w:jc w:val="both"/>
        <w:rPr>
          <w:rFonts w:eastAsia="Times New Roman"/>
          <w:color w:val="000000"/>
          <w:lang w:bidi="ru-RU"/>
        </w:rPr>
      </w:pPr>
      <w:r w:rsidRPr="00C00C9A">
        <w:rPr>
          <w:rFonts w:eastAsia="Times New Roman"/>
          <w:color w:val="000000"/>
          <w:lang w:bidi="ru-RU"/>
        </w:rPr>
        <w:t>устанавливать, ремонтировать, окрашивать урны, а также очищать урны по мере их заполнения.</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83537A" w:rsidRPr="00AE36AB" w:rsidRDefault="0083537A" w:rsidP="00C35131">
      <w:pPr>
        <w:numPr>
          <w:ilvl w:val="2"/>
          <w:numId w:val="46"/>
        </w:numPr>
        <w:tabs>
          <w:tab w:val="left" w:pos="726"/>
        </w:tabs>
        <w:suppressAutoHyphens w:val="0"/>
        <w:jc w:val="both"/>
        <w:rPr>
          <w:rFonts w:eastAsia="Times New Roman"/>
          <w:color w:val="000000"/>
          <w:lang w:bidi="ru-RU"/>
        </w:rPr>
      </w:pPr>
      <w:r w:rsidRPr="00AE36AB">
        <w:rPr>
          <w:rFonts w:eastAsia="Times New Roman"/>
          <w:color w:val="000000"/>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83537A" w:rsidRPr="00AE36AB" w:rsidRDefault="0083537A" w:rsidP="00C35131">
      <w:pPr>
        <w:numPr>
          <w:ilvl w:val="2"/>
          <w:numId w:val="46"/>
        </w:numPr>
        <w:tabs>
          <w:tab w:val="left" w:pos="726"/>
          <w:tab w:val="left" w:leader="underscore" w:pos="6029"/>
        </w:tabs>
        <w:suppressAutoHyphens w:val="0"/>
        <w:spacing w:after="260"/>
        <w:jc w:val="both"/>
        <w:rPr>
          <w:rFonts w:eastAsia="Times New Roman"/>
          <w:color w:val="000000"/>
          <w:lang w:bidi="ru-RU"/>
        </w:rPr>
      </w:pPr>
      <w:r w:rsidRPr="00AE36AB">
        <w:rPr>
          <w:rFonts w:eastAsia="Times New Roman"/>
          <w:color w:val="000000"/>
          <w:lang w:bidi="ru-RU"/>
        </w:rPr>
        <w:t xml:space="preserve">Прочие условия </w:t>
      </w:r>
      <w:r w:rsidRPr="00AE36AB">
        <w:rPr>
          <w:rFonts w:eastAsia="Times New Roman"/>
          <w:color w:val="000000"/>
          <w:lang w:bidi="ru-RU"/>
        </w:rPr>
        <w:tab/>
        <w:t>.</w:t>
      </w:r>
    </w:p>
    <w:p w:rsidR="0083537A" w:rsidRPr="00AE36AB" w:rsidRDefault="0083537A" w:rsidP="007806E9">
      <w:pPr>
        <w:numPr>
          <w:ilvl w:val="0"/>
          <w:numId w:val="45"/>
        </w:numPr>
        <w:tabs>
          <w:tab w:val="left" w:pos="341"/>
        </w:tabs>
        <w:suppressAutoHyphens w:val="0"/>
        <w:spacing w:after="260"/>
        <w:jc w:val="center"/>
        <w:rPr>
          <w:rFonts w:eastAsia="Times New Roman"/>
          <w:color w:val="000000"/>
          <w:lang w:bidi="ru-RU"/>
        </w:rPr>
      </w:pPr>
      <w:r w:rsidRPr="00AE36AB">
        <w:rPr>
          <w:rFonts w:eastAsia="Times New Roman"/>
          <w:color w:val="000000"/>
          <w:lang w:bidi="ru-RU"/>
        </w:rPr>
        <w:t>Рассмотрение споров</w:t>
      </w:r>
    </w:p>
    <w:p w:rsidR="0083537A" w:rsidRPr="00AE36AB" w:rsidRDefault="00C00C9A" w:rsidP="00C00C9A">
      <w:pPr>
        <w:tabs>
          <w:tab w:val="left" w:pos="523"/>
        </w:tabs>
        <w:suppressAutoHyphens w:val="0"/>
        <w:jc w:val="both"/>
        <w:rPr>
          <w:rFonts w:eastAsia="Times New Roman"/>
          <w:color w:val="000000"/>
          <w:lang w:bidi="ru-RU"/>
        </w:rPr>
      </w:pPr>
      <w:r>
        <w:rPr>
          <w:rFonts w:eastAsia="Times New Roman"/>
          <w:color w:val="000000"/>
          <w:lang w:bidi="ru-RU"/>
        </w:rPr>
        <w:t xml:space="preserve">3.1. </w:t>
      </w:r>
      <w:r w:rsidR="0083537A" w:rsidRPr="00AE36AB">
        <w:rPr>
          <w:rFonts w:eastAsia="Times New Roman"/>
          <w:color w:val="000000"/>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83537A" w:rsidRPr="00AE36AB" w:rsidRDefault="00C00C9A" w:rsidP="00C00C9A">
      <w:pPr>
        <w:tabs>
          <w:tab w:val="left" w:pos="523"/>
        </w:tabs>
        <w:suppressAutoHyphens w:val="0"/>
        <w:spacing w:after="260"/>
        <w:jc w:val="both"/>
        <w:rPr>
          <w:rFonts w:eastAsia="Times New Roman"/>
          <w:color w:val="000000"/>
          <w:lang w:bidi="ru-RU"/>
        </w:rPr>
      </w:pPr>
      <w:r>
        <w:rPr>
          <w:rFonts w:eastAsia="Times New Roman"/>
          <w:color w:val="000000"/>
          <w:lang w:bidi="ru-RU"/>
        </w:rPr>
        <w:t xml:space="preserve">3.2. </w:t>
      </w:r>
      <w:r w:rsidR="0083537A" w:rsidRPr="00AE36AB">
        <w:rPr>
          <w:rFonts w:eastAsia="Times New Roman"/>
          <w:color w:val="000000"/>
          <w:lang w:bidi="ru-RU"/>
        </w:rPr>
        <w:t>При разногласии споры разрешаются в судебном порядке в соответствии с законодательством Российской Федерации.</w:t>
      </w:r>
    </w:p>
    <w:p w:rsidR="0083537A" w:rsidRPr="00AE36AB" w:rsidRDefault="0083537A" w:rsidP="00C35131">
      <w:pPr>
        <w:numPr>
          <w:ilvl w:val="0"/>
          <w:numId w:val="45"/>
        </w:numPr>
        <w:tabs>
          <w:tab w:val="left" w:pos="341"/>
        </w:tabs>
        <w:suppressAutoHyphens w:val="0"/>
        <w:spacing w:after="260"/>
        <w:jc w:val="center"/>
        <w:rPr>
          <w:rFonts w:eastAsia="Times New Roman"/>
          <w:color w:val="000000"/>
          <w:lang w:bidi="ru-RU"/>
        </w:rPr>
      </w:pPr>
      <w:r w:rsidRPr="00AE36AB">
        <w:rPr>
          <w:rFonts w:eastAsia="Times New Roman"/>
          <w:color w:val="000000"/>
          <w:lang w:bidi="ru-RU"/>
        </w:rPr>
        <w:t>Срок действия соглашения</w:t>
      </w:r>
    </w:p>
    <w:p w:rsidR="0083537A" w:rsidRDefault="00C00C9A" w:rsidP="0083537A">
      <w:pPr>
        <w:spacing w:after="260"/>
        <w:jc w:val="both"/>
        <w:rPr>
          <w:rFonts w:eastAsia="Times New Roman"/>
          <w:i/>
          <w:iCs/>
          <w:color w:val="000000"/>
          <w:lang w:bidi="ru-RU"/>
        </w:rPr>
      </w:pPr>
      <w:r>
        <w:rPr>
          <w:rFonts w:eastAsia="Times New Roman"/>
          <w:color w:val="000000"/>
          <w:lang w:bidi="ru-RU"/>
        </w:rPr>
        <w:t xml:space="preserve">4.1. </w:t>
      </w:r>
      <w:r w:rsidR="0083537A" w:rsidRPr="00AE36AB">
        <w:rPr>
          <w:rFonts w:eastAsia="Times New Roman"/>
          <w:color w:val="000000"/>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0083537A" w:rsidRPr="00AE36AB">
        <w:rPr>
          <w:rFonts w:eastAsia="Times New Roman"/>
          <w:i/>
          <w:iCs/>
          <w:color w:val="000000"/>
          <w:lang w:bidi="ru-RU"/>
        </w:rPr>
        <w:t>(необходимый вид объекта следует подчеркнуть</w:t>
      </w:r>
      <w:r w:rsidR="0083537A">
        <w:rPr>
          <w:rFonts w:eastAsia="Times New Roman"/>
          <w:i/>
          <w:iCs/>
          <w:color w:val="000000"/>
          <w:lang w:bidi="ru-RU"/>
        </w:rPr>
        <w:t>)</w:t>
      </w:r>
    </w:p>
    <w:p w:rsidR="0083537A" w:rsidRPr="00AE36AB" w:rsidRDefault="0083537A" w:rsidP="0083537A">
      <w:pPr>
        <w:spacing w:after="260"/>
        <w:jc w:val="center"/>
        <w:rPr>
          <w:rFonts w:eastAsia="Times New Roman"/>
          <w:color w:val="000000"/>
          <w:lang w:bidi="ru-RU"/>
        </w:rPr>
      </w:pPr>
      <w:r>
        <w:rPr>
          <w:rFonts w:eastAsia="Times New Roman"/>
          <w:color w:val="000000"/>
          <w:lang w:bidi="ru-RU"/>
        </w:rPr>
        <w:t xml:space="preserve">5. </w:t>
      </w:r>
      <w:r w:rsidRPr="00AE36AB">
        <w:rPr>
          <w:rFonts w:eastAsia="Times New Roman"/>
          <w:color w:val="000000"/>
          <w:lang w:bidi="ru-RU"/>
        </w:rPr>
        <w:t>Заключительные положения</w:t>
      </w:r>
    </w:p>
    <w:p w:rsidR="0083537A" w:rsidRPr="00AE36AB" w:rsidRDefault="0083537A" w:rsidP="0083537A">
      <w:pPr>
        <w:jc w:val="both"/>
        <w:rPr>
          <w:rFonts w:eastAsia="Times New Roman"/>
          <w:color w:val="000000"/>
          <w:lang w:bidi="ru-RU"/>
        </w:rPr>
      </w:pPr>
      <w:r w:rsidRPr="00AE36AB">
        <w:rPr>
          <w:rFonts w:eastAsia="Times New Roman"/>
          <w:color w:val="000000"/>
          <w:lang w:bidi="ru-RU"/>
        </w:rPr>
        <w:t xml:space="preserve">5.1. Изменение либо расторжение настоящего соглашения производится по письменному согласию сторон. При </w:t>
      </w:r>
      <w:proofErr w:type="spellStart"/>
      <w:r w:rsidRPr="00AE36AB">
        <w:rPr>
          <w:rFonts w:eastAsia="Times New Roman"/>
          <w:color w:val="000000"/>
          <w:lang w:bidi="ru-RU"/>
        </w:rPr>
        <w:t>недостижении</w:t>
      </w:r>
      <w:proofErr w:type="spellEnd"/>
      <w:r w:rsidRPr="00AE36AB">
        <w:rPr>
          <w:rFonts w:eastAsia="Times New Roman"/>
          <w:color w:val="000000"/>
          <w:lang w:bidi="ru-RU"/>
        </w:rPr>
        <w:t xml:space="preserve"> согласия изменение и расторжение соглашения </w:t>
      </w:r>
      <w:r w:rsidRPr="00AE36AB">
        <w:rPr>
          <w:rFonts w:eastAsia="Times New Roman"/>
          <w:color w:val="000000"/>
          <w:lang w:bidi="ru-RU"/>
        </w:rPr>
        <w:lastRenderedPageBreak/>
        <w:t>осуществляются в порядке, установленном гражданским законодательством.</w:t>
      </w:r>
    </w:p>
    <w:p w:rsidR="0083537A" w:rsidRPr="00AE36AB" w:rsidRDefault="0083537A" w:rsidP="00C35131">
      <w:pPr>
        <w:numPr>
          <w:ilvl w:val="0"/>
          <w:numId w:val="47"/>
        </w:numPr>
        <w:tabs>
          <w:tab w:val="left" w:pos="553"/>
        </w:tabs>
        <w:suppressAutoHyphens w:val="0"/>
        <w:jc w:val="both"/>
        <w:rPr>
          <w:rFonts w:eastAsia="Times New Roman"/>
          <w:color w:val="000000"/>
          <w:lang w:bidi="ru-RU"/>
        </w:rPr>
      </w:pPr>
      <w:r w:rsidRPr="00AE36AB">
        <w:rPr>
          <w:rFonts w:eastAsia="Times New Roman"/>
          <w:color w:val="000000"/>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83537A" w:rsidRPr="00AE36AB" w:rsidRDefault="0083537A" w:rsidP="00C35131">
      <w:pPr>
        <w:numPr>
          <w:ilvl w:val="0"/>
          <w:numId w:val="47"/>
        </w:numPr>
        <w:tabs>
          <w:tab w:val="left" w:pos="553"/>
        </w:tabs>
        <w:suppressAutoHyphens w:val="0"/>
        <w:spacing w:after="260"/>
        <w:jc w:val="both"/>
        <w:rPr>
          <w:rFonts w:eastAsia="Times New Roman"/>
          <w:color w:val="000000"/>
          <w:lang w:bidi="ru-RU"/>
        </w:rPr>
      </w:pPr>
      <w:r w:rsidRPr="00AE36AB">
        <w:rPr>
          <w:rFonts w:eastAsia="Times New Roman"/>
          <w:color w:val="000000"/>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83537A" w:rsidRPr="00AE36AB" w:rsidRDefault="0083537A" w:rsidP="0083537A">
      <w:pPr>
        <w:spacing w:after="260"/>
        <w:jc w:val="center"/>
        <w:rPr>
          <w:rFonts w:eastAsia="Times New Roman"/>
          <w:color w:val="000000"/>
          <w:lang w:bidi="ru-RU"/>
        </w:rPr>
      </w:pPr>
      <w:r w:rsidRPr="00AE36AB">
        <w:rPr>
          <w:rFonts w:eastAsia="Times New Roman"/>
          <w:color w:val="000000"/>
          <w:lang w:bidi="ru-RU"/>
        </w:rPr>
        <w:t>Юридические адреса и контакты сторон</w:t>
      </w:r>
    </w:p>
    <w:p w:rsidR="0083537A" w:rsidRPr="00AE36AB" w:rsidRDefault="0083537A" w:rsidP="0083537A">
      <w:pPr>
        <w:tabs>
          <w:tab w:val="left" w:pos="4294"/>
        </w:tabs>
        <w:spacing w:after="260"/>
        <w:ind w:firstLine="420"/>
        <w:rPr>
          <w:rFonts w:eastAsia="Times New Roman"/>
          <w:color w:val="000000"/>
          <w:lang w:bidi="ru-RU"/>
        </w:rPr>
      </w:pPr>
      <w:r w:rsidRPr="00AE36AB">
        <w:rPr>
          <w:rFonts w:eastAsia="Times New Roman"/>
          <w:color w:val="000000"/>
          <w:lang w:bidi="ru-RU"/>
        </w:rPr>
        <w:t>Администрация:</w:t>
      </w:r>
      <w:r w:rsidRPr="00AE36AB">
        <w:rPr>
          <w:rFonts w:eastAsia="Times New Roman"/>
          <w:color w:val="000000"/>
          <w:lang w:bidi="ru-RU"/>
        </w:rPr>
        <w:tab/>
        <w:t>Гражданин или Организация</w:t>
      </w:r>
      <w:r w:rsidRPr="00AE36AB">
        <w:rPr>
          <w:rFonts w:eastAsia="Times New Roman"/>
          <w:color w:val="000000"/>
          <w:vertAlign w:val="superscript"/>
          <w:lang w:bidi="ru-RU"/>
        </w:rPr>
        <w:footnoteReference w:id="3"/>
      </w:r>
      <w:r w:rsidRPr="00AE36AB">
        <w:rPr>
          <w:rFonts w:eastAsia="Times New Roman"/>
          <w:color w:val="000000"/>
          <w:lang w:bidi="ru-RU"/>
        </w:rPr>
        <w:t>:</w:t>
      </w:r>
    </w:p>
    <w:p w:rsidR="0083537A" w:rsidRPr="00AE36AB" w:rsidRDefault="0083537A" w:rsidP="0083537A">
      <w:pPr>
        <w:spacing w:after="740"/>
        <w:ind w:left="5160"/>
        <w:jc w:val="right"/>
        <w:rPr>
          <w:rFonts w:eastAsia="Times New Roman"/>
          <w:color w:val="000000"/>
          <w:lang w:bidi="ru-RU"/>
        </w:rPr>
      </w:pPr>
    </w:p>
    <w:p w:rsidR="0083537A" w:rsidRPr="00BC4872" w:rsidRDefault="0083537A" w:rsidP="0083537A">
      <w:pPr>
        <w:spacing w:after="740"/>
        <w:ind w:left="5160"/>
        <w:jc w:val="right"/>
        <w:rPr>
          <w:rFonts w:eastAsia="Times New Roman"/>
          <w:color w:val="000000"/>
          <w:sz w:val="22"/>
          <w:szCs w:val="22"/>
          <w:lang w:bidi="ru-RU"/>
        </w:rPr>
      </w:pPr>
      <w:r>
        <w:rPr>
          <w:rFonts w:eastAsia="Times New Roman"/>
          <w:b/>
          <w:bCs/>
          <w:color w:val="000000"/>
          <w:lang w:bidi="ru-RU"/>
        </w:rPr>
        <w:br w:type="page"/>
      </w:r>
      <w:r w:rsidRPr="00BC4872">
        <w:rPr>
          <w:rFonts w:eastAsia="Times New Roman"/>
          <w:b/>
          <w:bCs/>
          <w:color w:val="000000"/>
          <w:sz w:val="22"/>
          <w:szCs w:val="22"/>
          <w:lang w:bidi="ru-RU"/>
        </w:rPr>
        <w:lastRenderedPageBreak/>
        <w:t>Приложение</w:t>
      </w:r>
      <w:r w:rsidRPr="00BC4872">
        <w:rPr>
          <w:rFonts w:eastAsia="Times New Roman"/>
          <w:color w:val="000000"/>
          <w:sz w:val="22"/>
          <w:szCs w:val="22"/>
          <w:lang w:bidi="ru-RU"/>
        </w:rPr>
        <w:t xml:space="preserve"> к соглашению о закреплении прилегающей территории в установленных границах</w:t>
      </w:r>
    </w:p>
    <w:p w:rsidR="0083537A" w:rsidRPr="00AE36AB" w:rsidRDefault="0083537A" w:rsidP="0083537A">
      <w:pPr>
        <w:spacing w:after="660"/>
        <w:jc w:val="center"/>
        <w:rPr>
          <w:rFonts w:eastAsia="Times New Roman"/>
          <w:color w:val="000000"/>
          <w:lang w:bidi="ru-RU"/>
        </w:rPr>
      </w:pPr>
      <w:r w:rsidRPr="00AE36AB">
        <w:rPr>
          <w:rFonts w:eastAsia="Times New Roman"/>
          <w:color w:val="000000"/>
          <w:lang w:bidi="ru-RU"/>
        </w:rPr>
        <w:t>КАРТА-СХЕМА ПРИЛЕГАЮЩЕЙ ТЕРРИТОРИИ</w:t>
      </w:r>
    </w:p>
    <w:p w:rsidR="0083537A" w:rsidRPr="00AE36AB" w:rsidRDefault="0083537A" w:rsidP="00C35131">
      <w:pPr>
        <w:numPr>
          <w:ilvl w:val="0"/>
          <w:numId w:val="49"/>
        </w:numPr>
        <w:pBdr>
          <w:bottom w:val="single" w:sz="4" w:space="0" w:color="auto"/>
        </w:pBdr>
        <w:tabs>
          <w:tab w:val="left" w:pos="378"/>
        </w:tabs>
        <w:suppressAutoHyphens w:val="0"/>
        <w:spacing w:after="820"/>
        <w:jc w:val="both"/>
        <w:rPr>
          <w:rFonts w:eastAsia="Times New Roman"/>
          <w:color w:val="000000"/>
          <w:lang w:bidi="ru-RU"/>
        </w:rPr>
      </w:pPr>
      <w:r w:rsidRPr="00AE36AB">
        <w:rPr>
          <w:rFonts w:eastAsia="Times New Roman"/>
          <w:color w:val="000000"/>
          <w:lang w:bidi="ru-RU"/>
        </w:rPr>
        <w:t>Местоположение прилегающей территории</w:t>
      </w:r>
      <w:r w:rsidRPr="00AE36AB">
        <w:rPr>
          <w:rFonts w:eastAsia="Times New Roman"/>
          <w:color w:val="000000"/>
          <w:vertAlign w:val="superscript"/>
          <w:lang w:bidi="ru-RU"/>
        </w:rPr>
        <w:footnoteReference w:id="4"/>
      </w:r>
      <w:r w:rsidRPr="00AE36AB">
        <w:rPr>
          <w:rFonts w:eastAsia="Times New Roman"/>
          <w:color w:val="000000"/>
          <w:lang w:bidi="ru-RU"/>
        </w:rPr>
        <w:t xml:space="preserve"> (адрес)</w:t>
      </w:r>
    </w:p>
    <w:p w:rsidR="0083537A" w:rsidRPr="00AE36AB" w:rsidRDefault="0083537A" w:rsidP="00C35131">
      <w:pPr>
        <w:numPr>
          <w:ilvl w:val="0"/>
          <w:numId w:val="49"/>
        </w:numPr>
        <w:tabs>
          <w:tab w:val="left" w:pos="378"/>
        </w:tabs>
        <w:suppressAutoHyphens w:val="0"/>
        <w:spacing w:after="820"/>
        <w:jc w:val="both"/>
        <w:rPr>
          <w:rFonts w:eastAsia="Times New Roman"/>
          <w:color w:val="000000"/>
          <w:lang w:bidi="ru-RU"/>
        </w:rPr>
      </w:pPr>
      <w:r w:rsidRPr="00AE36AB">
        <w:rPr>
          <w:rFonts w:eastAsia="Times New Roman"/>
          <w:color w:val="000000"/>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AE36AB">
        <w:rPr>
          <w:rFonts w:eastAsia="Times New Roman"/>
          <w:color w:val="000000"/>
          <w:vertAlign w:val="superscript"/>
          <w:lang w:bidi="ru-RU"/>
        </w:rPr>
        <w:footnoteReference w:id="5"/>
      </w:r>
      <w:r w:rsidRPr="00AE36AB">
        <w:rPr>
          <w:rFonts w:eastAsia="Times New Roman"/>
          <w:color w:val="000000"/>
          <w:lang w:bidi="ru-RU"/>
        </w:rPr>
        <w:t>:</w:t>
      </w:r>
    </w:p>
    <w:p w:rsidR="0083537A" w:rsidRPr="00AE36AB" w:rsidRDefault="0083537A" w:rsidP="00C35131">
      <w:pPr>
        <w:numPr>
          <w:ilvl w:val="0"/>
          <w:numId w:val="49"/>
        </w:numPr>
        <w:tabs>
          <w:tab w:val="left" w:pos="378"/>
          <w:tab w:val="left" w:leader="underscore" w:pos="5141"/>
        </w:tabs>
        <w:suppressAutoHyphens w:val="0"/>
        <w:spacing w:after="260"/>
        <w:jc w:val="both"/>
        <w:rPr>
          <w:rFonts w:eastAsia="Times New Roman"/>
          <w:color w:val="000000"/>
          <w:lang w:bidi="ru-RU"/>
        </w:rPr>
      </w:pPr>
      <w:r w:rsidRPr="00AE36AB">
        <w:rPr>
          <w:rFonts w:eastAsia="Times New Roman"/>
          <w:color w:val="000000"/>
          <w:lang w:bidi="ru-RU"/>
        </w:rPr>
        <w:t xml:space="preserve">Расстояние от здания, строения, сооружения, земельного участка или ограждения до границы прилегающей территории: </w:t>
      </w:r>
      <w:r w:rsidRPr="00AE36AB">
        <w:rPr>
          <w:rFonts w:eastAsia="Times New Roman"/>
          <w:color w:val="000000"/>
          <w:lang w:bidi="ru-RU"/>
        </w:rPr>
        <w:tab/>
        <w:t xml:space="preserve"> (м)</w:t>
      </w:r>
      <w:r w:rsidRPr="00AE36AB">
        <w:rPr>
          <w:rFonts w:eastAsia="Times New Roman"/>
          <w:color w:val="000000"/>
          <w:vertAlign w:val="superscript"/>
          <w:lang w:bidi="ru-RU"/>
        </w:rPr>
        <w:footnoteReference w:id="6"/>
      </w:r>
      <w:r w:rsidRPr="00AE36AB">
        <w:rPr>
          <w:rFonts w:eastAsia="Times New Roman"/>
          <w:color w:val="000000"/>
          <w:vertAlign w:val="superscript"/>
          <w:lang w:bidi="ru-RU"/>
        </w:rPr>
        <w:t xml:space="preserve"> </w:t>
      </w:r>
      <w:r w:rsidRPr="00AE36AB">
        <w:rPr>
          <w:rFonts w:eastAsia="Times New Roman"/>
          <w:color w:val="000000"/>
          <w:vertAlign w:val="superscript"/>
          <w:lang w:bidi="ru-RU"/>
        </w:rPr>
        <w:footnoteReference w:id="7"/>
      </w:r>
    </w:p>
    <w:p w:rsidR="0083537A" w:rsidRPr="00AE36AB" w:rsidRDefault="0083537A" w:rsidP="00C35131">
      <w:pPr>
        <w:numPr>
          <w:ilvl w:val="0"/>
          <w:numId w:val="49"/>
        </w:numPr>
        <w:tabs>
          <w:tab w:val="left" w:pos="378"/>
        </w:tabs>
        <w:suppressAutoHyphens w:val="0"/>
        <w:spacing w:after="260"/>
        <w:jc w:val="both"/>
        <w:rPr>
          <w:rFonts w:eastAsia="Times New Roman"/>
          <w:color w:val="000000"/>
          <w:lang w:bidi="ru-RU"/>
        </w:rPr>
      </w:pPr>
      <w:r w:rsidRPr="00AE36AB">
        <w:rPr>
          <w:rFonts w:eastAsia="Times New Roman"/>
          <w:color w:val="000000"/>
          <w:lang w:bidi="ru-RU"/>
        </w:rPr>
        <w:t>Вид разрешенного использования земельного участка, по отношению к которому устанавливается прилегающая территория:</w:t>
      </w:r>
    </w:p>
    <w:p w:rsidR="0083537A" w:rsidRPr="00AE36AB" w:rsidRDefault="0083537A" w:rsidP="0083537A">
      <w:pPr>
        <w:pBdr>
          <w:bottom w:val="single" w:sz="4" w:space="0" w:color="auto"/>
        </w:pBdr>
        <w:spacing w:after="600"/>
        <w:jc w:val="center"/>
        <w:rPr>
          <w:rFonts w:eastAsia="Times New Roman"/>
          <w:color w:val="000000"/>
          <w:sz w:val="20"/>
          <w:szCs w:val="20"/>
          <w:lang w:bidi="ru-RU"/>
        </w:rPr>
      </w:pPr>
      <w:r w:rsidRPr="00AE36AB">
        <w:rPr>
          <w:rFonts w:eastAsia="Times New Roman"/>
          <w:color w:val="000000"/>
          <w:sz w:val="20"/>
          <w:szCs w:val="20"/>
          <w:lang w:bidi="ru-RU"/>
        </w:rPr>
        <w:t>(при наличии)</w:t>
      </w:r>
    </w:p>
    <w:p w:rsidR="0083537A" w:rsidRPr="00AE36AB" w:rsidRDefault="0083537A" w:rsidP="00C35131">
      <w:pPr>
        <w:numPr>
          <w:ilvl w:val="0"/>
          <w:numId w:val="49"/>
        </w:numPr>
        <w:tabs>
          <w:tab w:val="left" w:pos="378"/>
        </w:tabs>
        <w:suppressAutoHyphens w:val="0"/>
        <w:spacing w:line="170" w:lineRule="auto"/>
        <w:ind w:left="2900" w:hanging="2900"/>
        <w:jc w:val="both"/>
        <w:rPr>
          <w:rFonts w:eastAsia="Times New Roman"/>
          <w:color w:val="000000"/>
          <w:sz w:val="16"/>
          <w:szCs w:val="16"/>
          <w:lang w:bidi="ru-RU"/>
        </w:rPr>
      </w:pPr>
      <w:r w:rsidRPr="00AE36AB">
        <w:rPr>
          <w:rFonts w:eastAsia="Times New Roman"/>
          <w:color w:val="000000"/>
          <w:lang w:bidi="ru-RU"/>
        </w:rPr>
        <w:t xml:space="preserve">Наличие объектов (в том числе благоустройства), расположенных на прилегающей </w:t>
      </w:r>
      <w:r w:rsidRPr="00AE36AB">
        <w:rPr>
          <w:rFonts w:eastAsia="Times New Roman"/>
          <w:color w:val="000000"/>
          <w:sz w:val="16"/>
          <w:szCs w:val="16"/>
          <w:lang w:bidi="ru-RU"/>
        </w:rPr>
        <w:t>7</w:t>
      </w:r>
    </w:p>
    <w:p w:rsidR="0083537A" w:rsidRPr="00AE36AB" w:rsidRDefault="0083537A" w:rsidP="0083537A">
      <w:pPr>
        <w:pBdr>
          <w:bottom w:val="single" w:sz="4" w:space="0" w:color="auto"/>
        </w:pBdr>
        <w:spacing w:after="820" w:line="180" w:lineRule="auto"/>
        <w:rPr>
          <w:rFonts w:eastAsia="Times New Roman"/>
          <w:color w:val="000000"/>
          <w:lang w:bidi="ru-RU"/>
        </w:rPr>
      </w:pPr>
      <w:r w:rsidRPr="00AE36AB">
        <w:rPr>
          <w:rFonts w:eastAsia="Times New Roman"/>
          <w:color w:val="000000"/>
          <w:lang w:bidi="ru-RU"/>
        </w:rPr>
        <w:t>территории, с их описанием</w:t>
      </w:r>
    </w:p>
    <w:p w:rsidR="0083537A" w:rsidRPr="00AE36AB" w:rsidRDefault="0083537A" w:rsidP="00C35131">
      <w:pPr>
        <w:numPr>
          <w:ilvl w:val="0"/>
          <w:numId w:val="49"/>
        </w:numPr>
        <w:tabs>
          <w:tab w:val="left" w:pos="378"/>
          <w:tab w:val="left" w:leader="underscore" w:pos="6178"/>
        </w:tabs>
        <w:suppressAutoHyphens w:val="0"/>
        <w:jc w:val="both"/>
        <w:rPr>
          <w:rFonts w:eastAsia="Times New Roman"/>
          <w:color w:val="000000"/>
          <w:lang w:bidi="ru-RU"/>
        </w:rPr>
      </w:pPr>
      <w:r w:rsidRPr="00AE36AB">
        <w:rPr>
          <w:rFonts w:eastAsia="Times New Roman"/>
          <w:color w:val="000000"/>
          <w:lang w:bidi="ru-RU"/>
        </w:rPr>
        <w:t xml:space="preserve">Площадь озелененной территории (при ее наличии </w:t>
      </w:r>
      <w:r w:rsidRPr="00AE36AB">
        <w:rPr>
          <w:rFonts w:eastAsia="Times New Roman"/>
          <w:color w:val="000000"/>
          <w:lang w:bidi="ru-RU"/>
        </w:rPr>
        <w:tab/>
        <w:t xml:space="preserve"> кв. м), состав озеленения (при</w:t>
      </w:r>
    </w:p>
    <w:p w:rsidR="0083537A" w:rsidRPr="00AE36AB" w:rsidRDefault="0083537A" w:rsidP="0083537A">
      <w:pPr>
        <w:tabs>
          <w:tab w:val="left" w:leader="underscore" w:pos="5352"/>
        </w:tabs>
        <w:spacing w:after="260"/>
        <w:rPr>
          <w:rFonts w:eastAsia="Times New Roman"/>
          <w:color w:val="000000"/>
          <w:lang w:bidi="ru-RU"/>
        </w:rPr>
      </w:pPr>
      <w:r w:rsidRPr="00AE36AB">
        <w:rPr>
          <w:rFonts w:eastAsia="Times New Roman"/>
          <w:color w:val="000000"/>
          <w:lang w:bidi="ru-RU"/>
        </w:rPr>
        <w:t xml:space="preserve">наличии - деревья - ___ шт., газон, цветники - </w:t>
      </w:r>
      <w:r w:rsidRPr="00AE36AB">
        <w:rPr>
          <w:rFonts w:eastAsia="Times New Roman"/>
          <w:color w:val="000000"/>
          <w:lang w:bidi="ru-RU"/>
        </w:rPr>
        <w:tab/>
        <w:t xml:space="preserve"> кв. м)</w:t>
      </w:r>
      <w:r w:rsidRPr="00AE36AB">
        <w:rPr>
          <w:rFonts w:eastAsia="Times New Roman"/>
          <w:color w:val="000000"/>
          <w:vertAlign w:val="superscript"/>
          <w:lang w:bidi="ru-RU"/>
        </w:rPr>
        <w:footnoteReference w:id="8"/>
      </w:r>
    </w:p>
    <w:p w:rsidR="0083537A" w:rsidRPr="00AE36AB" w:rsidRDefault="0083537A" w:rsidP="0083537A">
      <w:pPr>
        <w:jc w:val="center"/>
        <w:rPr>
          <w:rFonts w:eastAsia="Times New Roman"/>
          <w:color w:val="000000"/>
          <w:lang w:bidi="ru-RU"/>
        </w:rPr>
      </w:pPr>
      <w:r w:rsidRPr="00AE36AB">
        <w:rPr>
          <w:rFonts w:eastAsia="Times New Roman"/>
          <w:color w:val="000000"/>
          <w:lang w:bidi="ru-RU"/>
        </w:rPr>
        <w:t>Графическое описание:</w:t>
      </w:r>
    </w:p>
    <w:p w:rsidR="0083537A" w:rsidRDefault="0083537A" w:rsidP="0083537A">
      <w:pPr>
        <w:rPr>
          <w:rFonts w:eastAsia="Times New Roman"/>
          <w:color w:val="000000"/>
          <w:lang w:bidi="ru-RU"/>
        </w:rPr>
      </w:pPr>
      <w:r w:rsidRPr="00AE36AB">
        <w:rPr>
          <w:rFonts w:eastAsia="Times New Roman"/>
          <w:color w:val="000000"/>
          <w:lang w:bidi="ru-RU"/>
        </w:rPr>
        <w:t>Схематическое изображение границ здания, строения, сооружения, земельного участка:</w:t>
      </w:r>
    </w:p>
    <w:p w:rsidR="0083537A" w:rsidRPr="00AE36AB" w:rsidRDefault="0083537A" w:rsidP="0083537A">
      <w:pPr>
        <w:rPr>
          <w:rFonts w:eastAsia="Times New Roman"/>
          <w:color w:val="000000"/>
          <w:lang w:bidi="ru-RU"/>
        </w:rPr>
      </w:pPr>
      <w:r w:rsidRPr="00EA0CAE">
        <w:rPr>
          <w:rFonts w:eastAsia="Times New Roman"/>
          <w:lang w:bidi="ru-RU"/>
        </w:rPr>
        <w:br w:type="page"/>
      </w:r>
    </w:p>
    <w:p w:rsidR="0083537A" w:rsidRPr="00AE36AB" w:rsidRDefault="0083537A" w:rsidP="0083537A">
      <w:pPr>
        <w:spacing w:after="1080"/>
        <w:rPr>
          <w:rFonts w:eastAsia="Times New Roman"/>
          <w:color w:val="000000"/>
          <w:lang w:bidi="ru-RU"/>
        </w:rPr>
      </w:pPr>
      <w:r w:rsidRPr="00AE36AB">
        <w:rPr>
          <w:rFonts w:eastAsia="Times New Roman"/>
          <w:color w:val="000000"/>
          <w:lang w:bidi="ru-RU"/>
        </w:rPr>
        <w:lastRenderedPageBreak/>
        <w:t>Схематическое изображение границ территории, прилегающей к зданию, строению, сооружению, земельному участку:</w:t>
      </w:r>
    </w:p>
    <w:p w:rsidR="0083537A" w:rsidRPr="00AE36AB" w:rsidRDefault="0083537A" w:rsidP="0083537A">
      <w:pPr>
        <w:rPr>
          <w:rFonts w:eastAsia="Times New Roman"/>
          <w:color w:val="000000"/>
          <w:lang w:bidi="ru-RU"/>
        </w:rPr>
      </w:pPr>
      <w:r w:rsidRPr="00AE36AB">
        <w:rPr>
          <w:rFonts w:eastAsia="Times New Roman"/>
          <w:color w:val="000000"/>
          <w:lang w:bidi="ru-RU"/>
        </w:rPr>
        <w:t>Схематическое изображение, наименование (наименования) элементов благоустройства, попадающих в границы прилегающей территории:</w:t>
      </w:r>
    </w:p>
    <w:p w:rsidR="0083537A" w:rsidRPr="00AE36AB" w:rsidRDefault="0083537A" w:rsidP="0083537A">
      <w:pPr>
        <w:tabs>
          <w:tab w:val="left" w:leader="underscore" w:pos="4349"/>
          <w:tab w:val="left" w:leader="underscore" w:pos="7646"/>
        </w:tabs>
        <w:rPr>
          <w:rFonts w:eastAsia="Times New Roman"/>
          <w:color w:val="000000"/>
          <w:lang w:bidi="ru-RU"/>
        </w:rPr>
      </w:pPr>
      <w:r w:rsidRPr="00AE36AB">
        <w:rPr>
          <w:rFonts w:eastAsia="Times New Roman"/>
          <w:color w:val="000000"/>
          <w:lang w:bidi="ru-RU"/>
        </w:rPr>
        <w:t xml:space="preserve">Гражданин или Организация </w:t>
      </w:r>
      <w:r w:rsidRPr="00AE36AB">
        <w:rPr>
          <w:rFonts w:eastAsia="Times New Roman"/>
          <w:color w:val="000000"/>
          <w:lang w:bidi="ru-RU"/>
        </w:rPr>
        <w:tab/>
        <w:t xml:space="preserve"> </w:t>
      </w:r>
      <w:r w:rsidRPr="00AE36AB">
        <w:rPr>
          <w:rFonts w:eastAsia="Times New Roman"/>
          <w:color w:val="000000"/>
          <w:lang w:bidi="ru-RU"/>
        </w:rPr>
        <w:tab/>
      </w:r>
    </w:p>
    <w:p w:rsidR="0083537A" w:rsidRPr="00AE36AB" w:rsidRDefault="0083537A" w:rsidP="0083537A">
      <w:pPr>
        <w:ind w:firstLine="3260"/>
        <w:rPr>
          <w:rFonts w:eastAsia="Times New Roman"/>
          <w:color w:val="000000"/>
          <w:lang w:bidi="ru-RU"/>
        </w:rPr>
      </w:pPr>
      <w:r w:rsidRPr="00AE36AB">
        <w:rPr>
          <w:rFonts w:eastAsia="Times New Roman"/>
          <w:color w:val="000000"/>
          <w:sz w:val="20"/>
          <w:szCs w:val="20"/>
          <w:lang w:bidi="ru-RU"/>
        </w:rPr>
        <w:t xml:space="preserve">(подпись) </w:t>
      </w:r>
      <w:r w:rsidR="00BC4872">
        <w:rPr>
          <w:rFonts w:eastAsia="Times New Roman"/>
          <w:color w:val="000000"/>
          <w:sz w:val="20"/>
          <w:szCs w:val="20"/>
          <w:lang w:bidi="ru-RU"/>
        </w:rPr>
        <w:t xml:space="preserve">         </w:t>
      </w:r>
      <w:r w:rsidRPr="00AE36AB">
        <w:rPr>
          <w:rFonts w:eastAsia="Times New Roman"/>
          <w:color w:val="000000"/>
          <w:sz w:val="20"/>
          <w:szCs w:val="20"/>
          <w:lang w:bidi="ru-RU"/>
        </w:rPr>
        <w:t xml:space="preserve">(расшифровка подписи) </w:t>
      </w:r>
      <w:r w:rsidRPr="00AE36AB">
        <w:rPr>
          <w:rFonts w:eastAsia="Times New Roman"/>
          <w:color w:val="000000"/>
          <w:lang w:bidi="ru-RU"/>
        </w:rPr>
        <w:t>М.П.</w:t>
      </w:r>
    </w:p>
    <w:p w:rsidR="0083537A" w:rsidRPr="00AE36AB" w:rsidRDefault="0083537A" w:rsidP="0083537A">
      <w:pPr>
        <w:rPr>
          <w:rFonts w:eastAsia="Times New Roman"/>
          <w:color w:val="000000"/>
          <w:sz w:val="20"/>
          <w:szCs w:val="20"/>
          <w:lang w:bidi="ru-RU"/>
        </w:rPr>
      </w:pPr>
      <w:r w:rsidRPr="00AE36AB">
        <w:rPr>
          <w:rFonts w:eastAsia="Times New Roman"/>
          <w:color w:val="000000"/>
          <w:sz w:val="20"/>
          <w:szCs w:val="20"/>
          <w:lang w:bidi="ru-RU"/>
        </w:rPr>
        <w:t>(для юридических лиц и индивидуальных предпринимателей)</w:t>
      </w:r>
    </w:p>
    <w:p w:rsidR="0083537A" w:rsidRPr="00AE36AB" w:rsidRDefault="0083537A" w:rsidP="0083537A">
      <w:pPr>
        <w:rPr>
          <w:rFonts w:eastAsia="Times New Roman"/>
          <w:color w:val="000000"/>
          <w:lang w:bidi="ru-RU"/>
        </w:rPr>
      </w:pPr>
      <w:r w:rsidRPr="00AE36AB">
        <w:rPr>
          <w:rFonts w:eastAsia="Times New Roman"/>
          <w:color w:val="000000"/>
          <w:lang w:bidi="ru-RU"/>
        </w:rPr>
        <w:t>Администрация</w:t>
      </w:r>
    </w:p>
    <w:p w:rsidR="0083537A" w:rsidRPr="00AE36AB" w:rsidRDefault="0083537A" w:rsidP="0083537A">
      <w:pPr>
        <w:rPr>
          <w:rFonts w:eastAsia="Times New Roman"/>
          <w:color w:val="000000"/>
          <w:lang w:bidi="ru-RU"/>
        </w:rPr>
      </w:pPr>
      <w:r w:rsidRPr="00AE36AB">
        <w:rPr>
          <w:rFonts w:eastAsia="Times New Roman"/>
          <w:color w:val="000000"/>
          <w:lang w:bidi="ru-RU"/>
        </w:rPr>
        <w:t>(наименование должности лица, подписывающего карту-схему)</w:t>
      </w:r>
    </w:p>
    <w:p w:rsidR="0083537A" w:rsidRPr="00AE36AB" w:rsidRDefault="00B67EC6" w:rsidP="0083537A">
      <w:pPr>
        <w:rPr>
          <w:rFonts w:ascii="Courier New" w:eastAsia="Courier New" w:hAnsi="Courier New" w:cs="Courier New"/>
          <w:color w:val="000000"/>
          <w:lang w:bidi="ru-RU"/>
        </w:rPr>
        <w:sectPr w:rsidR="0083537A" w:rsidRPr="00AE36AB" w:rsidSect="007B334C">
          <w:headerReference w:type="even" r:id="rId14"/>
          <w:headerReference w:type="default" r:id="rId15"/>
          <w:footerReference w:type="even" r:id="rId16"/>
          <w:footerReference w:type="default" r:id="rId17"/>
          <w:headerReference w:type="first" r:id="rId18"/>
          <w:footerReference w:type="first" r:id="rId19"/>
          <w:pgSz w:w="11900" w:h="16840"/>
          <w:pgMar w:top="1249" w:right="809" w:bottom="827" w:left="1655" w:header="0" w:footer="3" w:gutter="0"/>
          <w:cols w:space="720"/>
          <w:noEndnote/>
          <w:docGrid w:linePitch="360"/>
        </w:sectPr>
      </w:pPr>
      <w:r>
        <w:rPr>
          <w:noProof/>
          <w:lang w:eastAsia="ru-RU"/>
        </w:rPr>
        <mc:AlternateContent>
          <mc:Choice Requires="wps">
            <w:drawing>
              <wp:anchor distT="609600" distB="3175" distL="0" distR="0" simplePos="0" relativeHeight="251660288" behindDoc="0" locked="0" layoutInCell="1" allowOverlap="1" wp14:anchorId="0406F555" wp14:editId="19FE740E">
                <wp:simplePos x="0" y="0"/>
                <wp:positionH relativeFrom="page">
                  <wp:posOffset>1153160</wp:posOffset>
                </wp:positionH>
                <wp:positionV relativeFrom="paragraph">
                  <wp:posOffset>609600</wp:posOffset>
                </wp:positionV>
                <wp:extent cx="582295" cy="170815"/>
                <wp:effectExtent l="0" t="0" r="0" b="0"/>
                <wp:wrapTopAndBottom/>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2295" cy="170815"/>
                        </a:xfrm>
                        <a:prstGeom prst="rect">
                          <a:avLst/>
                        </a:prstGeom>
                        <a:noFill/>
                      </wps:spPr>
                      <wps:txbx>
                        <w:txbxContent>
                          <w:p w:rsidR="00B1489B" w:rsidRDefault="00B1489B" w:rsidP="0083537A">
                            <w:pPr>
                              <w:pStyle w:val="50"/>
                              <w:shd w:val="clear" w:color="auto" w:fill="auto"/>
                            </w:pPr>
                            <w:r>
                              <w:t>(подпись)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7" o:spid="_x0000_s1026" type="#_x0000_t202" style="position:absolute;margin-left:90.8pt;margin-top:48pt;width:45.85pt;height:13.45pt;z-index:251660288;visibility:visible;mso-wrap-style:none;mso-width-percent:0;mso-height-percent:0;mso-wrap-distance-left:0;mso-wrap-distance-top:48pt;mso-wrap-distance-right:0;mso-wrap-distance-bottom:.25pt;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" filled="f" stroked="f">
                <v:path arrowok="t"/>
                <v:textbox inset="0,0,0,0">
                  <w:txbxContent>
                    <w:p w:rsidR="00B1489B" w:rsidRDefault="00B1489B" w:rsidP="0083537A">
                      <w:pPr>
                        <w:pStyle w:val="50"/>
                        <w:shd w:val="clear" w:color="auto" w:fill="auto"/>
                      </w:pPr>
                      <w:r>
                        <w:t>(подпись)</w:t>
                      </w:r>
                    </w:p>
                  </w:txbxContent>
                </v:textbox>
                <w10:wrap type="topAndBottom" anchorx="page"/>
              </v:shape>
            </w:pict>
          </mc:Fallback>
        </mc:AlternateContent>
      </w:r>
      <w:r>
        <w:rPr>
          <w:noProof/>
          <w:lang w:eastAsia="ru-RU"/>
        </w:rPr>
        <mc:AlternateContent>
          <mc:Choice Requires="wps">
            <w:drawing>
              <wp:anchor distT="609600" distB="0" distL="0" distR="0" simplePos="0" relativeHeight="251661312" behindDoc="0" locked="0" layoutInCell="1" allowOverlap="1" wp14:anchorId="51B6FD13" wp14:editId="7417A062">
                <wp:simplePos x="0" y="0"/>
                <wp:positionH relativeFrom="page">
                  <wp:posOffset>2317750</wp:posOffset>
                </wp:positionH>
                <wp:positionV relativeFrom="paragraph">
                  <wp:posOffset>609600</wp:posOffset>
                </wp:positionV>
                <wp:extent cx="1433195" cy="173990"/>
                <wp:effectExtent l="0" t="0" r="0" b="0"/>
                <wp:wrapTopAndBottom/>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33195" cy="173990"/>
                        </a:xfrm>
                        <a:prstGeom prst="rect">
                          <a:avLst/>
                        </a:prstGeom>
                        <a:noFill/>
                      </wps:spPr>
                      <wps:txbx>
                        <w:txbxContent>
                          <w:p w:rsidR="00B1489B" w:rsidRDefault="00B1489B" w:rsidP="0083537A">
                            <w:pPr>
                              <w:pStyle w:val="50"/>
                              <w:shd w:val="clear" w:color="auto" w:fill="auto"/>
                            </w:pPr>
                            <w:r>
                              <w:t>(расшифровка подписи)</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id="Shape 19" o:spid="_x0000_s1027" type="#_x0000_t202" style="position:absolute;margin-left:182.5pt;margin-top:48pt;width:112.85pt;height:13.7pt;z-index:251661312;visibility:visible;mso-wrap-style:none;mso-width-percent:0;mso-height-percent:0;mso-wrap-distance-left:0;mso-wrap-distance-top:48pt;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" filled="f" stroked="f">
                <v:path arrowok="t"/>
                <v:textbox inset="0,0,0,0">
                  <w:txbxContent>
                    <w:p w:rsidR="00B1489B" w:rsidRDefault="00B1489B" w:rsidP="0083537A">
                      <w:pPr>
                        <w:pStyle w:val="50"/>
                        <w:shd w:val="clear" w:color="auto" w:fill="auto"/>
                      </w:pPr>
                      <w:r>
                        <w:t>(расшифровка подписи)</w:t>
                      </w:r>
                    </w:p>
                  </w:txbxContent>
                </v:textbox>
                <w10:wrap type="topAndBottom" anchorx="page"/>
              </v:shape>
            </w:pict>
          </mc:Fallback>
        </mc:AlternateContent>
      </w:r>
    </w:p>
    <w:p w:rsidR="0083537A" w:rsidRPr="00AE36AB" w:rsidRDefault="0083537A" w:rsidP="0083537A">
      <w:pPr>
        <w:spacing w:line="1" w:lineRule="exact"/>
        <w:rPr>
          <w:rFonts w:ascii="Courier New" w:eastAsia="Courier New" w:hAnsi="Courier New" w:cs="Courier New"/>
          <w:color w:val="000000"/>
          <w:lang w:bidi="ru-RU"/>
        </w:rPr>
        <w:sectPr w:rsidR="0083537A" w:rsidRPr="00AE36AB" w:rsidSect="007B334C">
          <w:type w:val="continuous"/>
          <w:pgSz w:w="11900" w:h="16840"/>
          <w:pgMar w:top="1249" w:right="0" w:bottom="1249" w:left="0" w:header="0" w:footer="3" w:gutter="0"/>
          <w:cols w:space="720"/>
          <w:noEndnote/>
          <w:docGrid w:linePitch="360"/>
        </w:sectPr>
      </w:pPr>
    </w:p>
    <w:p w:rsidR="0083537A" w:rsidRPr="00BC4872" w:rsidRDefault="0083537A" w:rsidP="0083537A">
      <w:pPr>
        <w:tabs>
          <w:tab w:val="left" w:leader="underscore" w:pos="5487"/>
          <w:tab w:val="left" w:leader="underscore" w:pos="7897"/>
          <w:tab w:val="left" w:leader="underscore" w:pos="9315"/>
        </w:tabs>
        <w:ind w:left="3260"/>
        <w:jc w:val="right"/>
        <w:rPr>
          <w:rFonts w:eastAsia="Times New Roman"/>
          <w:color w:val="000000"/>
          <w:sz w:val="22"/>
          <w:szCs w:val="22"/>
          <w:lang w:bidi="ru-RU"/>
        </w:rPr>
      </w:pPr>
      <w:proofErr w:type="gramStart"/>
      <w:r w:rsidRPr="00BC4872">
        <w:rPr>
          <w:rFonts w:eastAsia="Times New Roman"/>
          <w:b/>
          <w:bCs/>
          <w:color w:val="000000"/>
          <w:sz w:val="22"/>
          <w:szCs w:val="22"/>
          <w:lang w:bidi="ru-RU"/>
        </w:rPr>
        <w:lastRenderedPageBreak/>
        <w:t>Приложение 3</w:t>
      </w:r>
      <w:r w:rsidRPr="00BC4872">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w:t>
      </w:r>
      <w:r w:rsidR="00CA39AF">
        <w:rPr>
          <w:rFonts w:eastAsia="Times New Roman"/>
          <w:color w:val="000000"/>
          <w:sz w:val="22"/>
          <w:szCs w:val="22"/>
          <w:lang w:bidi="ru-RU"/>
        </w:rPr>
        <w:t>Самарской области от 04.02.2021 г.</w:t>
      </w:r>
      <w:r w:rsidRPr="00BC4872">
        <w:rPr>
          <w:rFonts w:eastAsia="Times New Roman"/>
          <w:color w:val="000000"/>
          <w:sz w:val="22"/>
          <w:szCs w:val="22"/>
          <w:lang w:bidi="ru-RU"/>
        </w:rPr>
        <w:t xml:space="preserve"> №</w:t>
      </w:r>
      <w:r w:rsidR="00CA39AF">
        <w:rPr>
          <w:rFonts w:eastAsia="Times New Roman"/>
          <w:color w:val="000000"/>
          <w:sz w:val="22"/>
          <w:szCs w:val="22"/>
          <w:lang w:bidi="ru-RU"/>
        </w:rPr>
        <w:t>22</w:t>
      </w:r>
      <w:r w:rsidRPr="00BC4872">
        <w:rPr>
          <w:rFonts w:eastAsia="Times New Roman"/>
          <w:color w:val="000000"/>
          <w:sz w:val="22"/>
          <w:szCs w:val="22"/>
          <w:lang w:bidi="ru-RU"/>
        </w:rPr>
        <w:t xml:space="preserve">                                                                                                                                                                                                                                                                                                                                                                                                                                                                                                                                                                   </w:t>
      </w:r>
      <w:proofErr w:type="gramEnd"/>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r w:rsidRPr="00AD745C">
        <w:rPr>
          <w:rFonts w:eastAsia="Times New Roman"/>
          <w:color w:val="000000"/>
          <w:lang w:bidi="ru-RU"/>
        </w:rPr>
        <w:t xml:space="preserve">В Администрацию сельского поселения </w:t>
      </w:r>
      <w:proofErr w:type="gramStart"/>
      <w:r w:rsidR="00822AB1">
        <w:rPr>
          <w:rFonts w:eastAsia="Times New Roman"/>
          <w:color w:val="000000"/>
          <w:lang w:bidi="ru-RU"/>
        </w:rPr>
        <w:t>Ягодное</w:t>
      </w:r>
      <w:proofErr w:type="gramEnd"/>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r w:rsidRPr="00AD745C">
        <w:rPr>
          <w:rFonts w:eastAsia="Times New Roman"/>
          <w:color w:val="000000"/>
          <w:lang w:bidi="ru-RU"/>
        </w:rPr>
        <w:t xml:space="preserve"> муниципального района Ставропольский Самарской области                                                                                                                </w:t>
      </w: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lang w:bidi="ru-RU"/>
        </w:rPr>
      </w:pPr>
    </w:p>
    <w:p w:rsidR="0083537A" w:rsidRPr="00AD745C" w:rsidRDefault="0083537A" w:rsidP="0083537A">
      <w:pPr>
        <w:tabs>
          <w:tab w:val="left" w:leader="underscore" w:pos="5487"/>
          <w:tab w:val="left" w:leader="underscore" w:pos="7897"/>
          <w:tab w:val="left" w:leader="underscore" w:pos="9315"/>
        </w:tabs>
        <w:ind w:left="2340"/>
        <w:jc w:val="right"/>
        <w:rPr>
          <w:rFonts w:eastAsia="Times New Roman"/>
          <w:color w:val="000000"/>
          <w:sz w:val="18"/>
          <w:szCs w:val="18"/>
          <w:lang w:bidi="ru-RU"/>
        </w:rPr>
      </w:pPr>
      <w:r w:rsidRPr="00AD745C">
        <w:rPr>
          <w:rFonts w:eastAsia="Times New Roman"/>
          <w:color w:val="000000"/>
          <w:lang w:bidi="ru-RU"/>
        </w:rPr>
        <w:t xml:space="preserve">Главе                                                 ___________________________________________                                  от ____________________________________                                         (наименование организации, </w:t>
      </w:r>
      <w:proofErr w:type="spellStart"/>
      <w:r w:rsidRPr="00AD745C">
        <w:rPr>
          <w:rFonts w:eastAsia="Times New Roman"/>
          <w:color w:val="000000"/>
          <w:lang w:bidi="ru-RU"/>
        </w:rPr>
        <w:t>юр.адрес</w:t>
      </w:r>
      <w:proofErr w:type="spellEnd"/>
      <w:r w:rsidRPr="00AD745C">
        <w:rPr>
          <w:rFonts w:eastAsia="Times New Roman"/>
          <w:color w:val="000000"/>
          <w:lang w:bidi="ru-RU"/>
        </w:rPr>
        <w:t>, ФИО руководителя,            контакты)</w:t>
      </w:r>
    </w:p>
    <w:p w:rsidR="0083537A" w:rsidRPr="00AD745C" w:rsidRDefault="0083537A" w:rsidP="0083537A">
      <w:pPr>
        <w:spacing w:after="260"/>
        <w:jc w:val="center"/>
        <w:rPr>
          <w:rFonts w:eastAsia="Times New Roman"/>
          <w:b/>
          <w:color w:val="000000"/>
          <w:lang w:bidi="ru-RU"/>
        </w:rPr>
      </w:pPr>
    </w:p>
    <w:p w:rsidR="0083537A" w:rsidRPr="00AD745C" w:rsidRDefault="0083537A" w:rsidP="0083537A">
      <w:pPr>
        <w:jc w:val="center"/>
        <w:rPr>
          <w:rFonts w:eastAsia="Times New Roman"/>
          <w:b/>
          <w:color w:val="000000"/>
          <w:lang w:bidi="ru-RU"/>
        </w:rPr>
      </w:pPr>
      <w:r w:rsidRPr="00AD745C">
        <w:rPr>
          <w:rFonts w:eastAsia="Times New Roman"/>
          <w:b/>
          <w:color w:val="000000"/>
          <w:lang w:bidi="ru-RU"/>
        </w:rPr>
        <w:t>УВЕДОМЛЕНИЕ</w:t>
      </w:r>
    </w:p>
    <w:p w:rsidR="0083537A" w:rsidRPr="00AD745C" w:rsidRDefault="0083537A" w:rsidP="0083537A">
      <w:pPr>
        <w:jc w:val="center"/>
        <w:rPr>
          <w:rFonts w:eastAsia="Times New Roman"/>
          <w:b/>
          <w:color w:val="000000"/>
          <w:lang w:bidi="ru-RU"/>
        </w:rPr>
      </w:pPr>
      <w:r w:rsidRPr="00AD745C">
        <w:rPr>
          <w:rFonts w:eastAsia="Times New Roman"/>
          <w:b/>
          <w:color w:val="000000"/>
          <w:lang w:bidi="ru-RU"/>
        </w:rPr>
        <w:t>О ПРОВЕДЕНИИ ЗЕМЛЯНЫХ РАБОТ</w:t>
      </w:r>
    </w:p>
    <w:p w:rsidR="0083537A" w:rsidRPr="00AD745C" w:rsidRDefault="0083537A" w:rsidP="0083537A">
      <w:pPr>
        <w:jc w:val="center"/>
        <w:rPr>
          <w:rFonts w:eastAsia="Times New Roman"/>
          <w:b/>
          <w:color w:val="000000"/>
          <w:lang w:bidi="ru-RU"/>
        </w:rPr>
      </w:pPr>
    </w:p>
    <w:p w:rsidR="00BC4872" w:rsidRDefault="0083537A" w:rsidP="0083537A">
      <w:pPr>
        <w:spacing w:after="260"/>
        <w:jc w:val="both"/>
        <w:rPr>
          <w:rFonts w:eastAsia="Times New Roman"/>
          <w:b/>
          <w:color w:val="000000"/>
          <w:sz w:val="16"/>
          <w:szCs w:val="16"/>
          <w:lang w:bidi="ru-RU"/>
        </w:rPr>
      </w:pPr>
      <w:r w:rsidRPr="00AD745C">
        <w:rPr>
          <w:rFonts w:eastAsia="Times New Roman"/>
          <w:color w:val="000000"/>
          <w:lang w:bidi="ru-RU"/>
        </w:rPr>
        <w:t>Настоящим уведомляю о необходимости проведения земляных работ на земельном участке по адресу: ____________________________________________________</w:t>
      </w:r>
      <w:r w:rsidR="00BC4872">
        <w:rPr>
          <w:rFonts w:eastAsia="Times New Roman"/>
          <w:color w:val="000000"/>
          <w:lang w:bidi="ru-RU"/>
        </w:rPr>
        <w:t>____</w:t>
      </w:r>
      <w:r w:rsidRPr="00AD745C">
        <w:rPr>
          <w:rFonts w:eastAsia="Times New Roman"/>
          <w:color w:val="000000"/>
          <w:lang w:bidi="ru-RU"/>
        </w:rPr>
        <w:t>__________________                 _____________________________________________________________________________</w:t>
      </w:r>
    </w:p>
    <w:p w:rsidR="0083537A" w:rsidRPr="00AD745C" w:rsidRDefault="00BC4872" w:rsidP="0083537A">
      <w:pPr>
        <w:spacing w:after="260"/>
        <w:jc w:val="both"/>
        <w:rPr>
          <w:rFonts w:eastAsia="Times New Roman"/>
          <w:color w:val="000000"/>
          <w:sz w:val="16"/>
          <w:szCs w:val="16"/>
          <w:lang w:bidi="ru-RU"/>
        </w:rPr>
      </w:pPr>
      <w:r>
        <w:rPr>
          <w:rFonts w:eastAsia="Times New Roman"/>
          <w:color w:val="000000"/>
          <w:sz w:val="16"/>
          <w:szCs w:val="16"/>
          <w:lang w:bidi="ru-RU"/>
        </w:rPr>
        <w:t>(</w:t>
      </w:r>
      <w:r w:rsidR="0083537A" w:rsidRPr="00AD745C">
        <w:rPr>
          <w:rFonts w:eastAsia="Times New Roman"/>
          <w:color w:val="000000"/>
          <w:sz w:val="16"/>
          <w:szCs w:val="16"/>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83537A" w:rsidRPr="00AD745C" w:rsidRDefault="0083537A" w:rsidP="0083537A">
      <w:pPr>
        <w:spacing w:after="260"/>
        <w:jc w:val="both"/>
        <w:rPr>
          <w:rFonts w:eastAsia="Times New Roman"/>
          <w:color w:val="000000"/>
          <w:lang w:bidi="ru-RU"/>
        </w:rPr>
      </w:pPr>
      <w:r w:rsidRPr="00AD745C">
        <w:rPr>
          <w:rFonts w:eastAsia="Times New Roman"/>
          <w:color w:val="000000"/>
          <w:lang w:bidi="ru-RU"/>
        </w:rPr>
        <w:t xml:space="preserve">Необходимость проведения земляных работ  обусловлена аварией _______________________________________________________________________________ </w:t>
      </w:r>
      <w:r w:rsidRPr="00AD745C">
        <w:rPr>
          <w:rFonts w:eastAsia="Times New Roman"/>
          <w:color w:val="000000"/>
          <w:sz w:val="16"/>
          <w:szCs w:val="16"/>
          <w:lang w:bidi="ru-RU"/>
        </w:rPr>
        <w:t xml:space="preserve">(указывается фактически произошедшее повреждение (уничтожение) имущества в результате произошедшей аварии).                                                              </w:t>
      </w:r>
      <w:r w:rsidRPr="00AD745C">
        <w:rPr>
          <w:rFonts w:eastAsia="Times New Roman"/>
          <w:color w:val="000000"/>
          <w:sz w:val="16"/>
          <w:szCs w:val="16"/>
          <w:lang w:bidi="ru-RU"/>
        </w:rPr>
        <w:tab/>
      </w:r>
      <w:r w:rsidRPr="00AD745C">
        <w:rPr>
          <w:rFonts w:eastAsia="Times New Roman"/>
          <w:color w:val="000000"/>
          <w:lang w:bidi="ru-RU"/>
        </w:rPr>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4064"/>
        <w:gridCol w:w="4690"/>
      </w:tblGrid>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w:t>
            </w:r>
          </w:p>
        </w:tc>
        <w:tc>
          <w:tcPr>
            <w:tcW w:w="4140"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Мероприятие</w:t>
            </w:r>
          </w:p>
        </w:tc>
        <w:tc>
          <w:tcPr>
            <w:tcW w:w="4770" w:type="dxa"/>
            <w:shd w:val="clear" w:color="auto" w:fill="auto"/>
          </w:tcPr>
          <w:p w:rsidR="0083537A" w:rsidRPr="00AD745C" w:rsidRDefault="0083537A" w:rsidP="007B334C">
            <w:pPr>
              <w:spacing w:after="260"/>
              <w:jc w:val="both"/>
              <w:rPr>
                <w:rFonts w:eastAsia="Times New Roman"/>
                <w:color w:val="000000"/>
                <w:lang w:bidi="ru-RU"/>
              </w:rPr>
            </w:pPr>
            <w:r w:rsidRPr="00AD745C">
              <w:rPr>
                <w:rFonts w:eastAsia="Times New Roman"/>
                <w:color w:val="000000"/>
                <w:lang w:bidi="ru-RU"/>
              </w:rPr>
              <w:t>Начальные и конечные даты и время проведения соответствующего мероприятия</w:t>
            </w:r>
          </w:p>
        </w:tc>
      </w:tr>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p>
        </w:tc>
        <w:tc>
          <w:tcPr>
            <w:tcW w:w="4140" w:type="dxa"/>
            <w:shd w:val="clear" w:color="auto" w:fill="auto"/>
          </w:tcPr>
          <w:p w:rsidR="0083537A" w:rsidRPr="00AD745C" w:rsidRDefault="0083537A" w:rsidP="007B334C">
            <w:pPr>
              <w:spacing w:after="260"/>
              <w:jc w:val="both"/>
              <w:rPr>
                <w:rFonts w:eastAsia="Times New Roman"/>
                <w:color w:val="000000"/>
                <w:lang w:bidi="ru-RU"/>
              </w:rPr>
            </w:pPr>
          </w:p>
        </w:tc>
        <w:tc>
          <w:tcPr>
            <w:tcW w:w="4770" w:type="dxa"/>
            <w:shd w:val="clear" w:color="auto" w:fill="auto"/>
          </w:tcPr>
          <w:p w:rsidR="0083537A" w:rsidRPr="00AD745C" w:rsidRDefault="0083537A" w:rsidP="007B334C">
            <w:pPr>
              <w:spacing w:after="260"/>
              <w:jc w:val="both"/>
              <w:rPr>
                <w:rFonts w:eastAsia="Times New Roman"/>
                <w:color w:val="000000"/>
                <w:lang w:bidi="ru-RU"/>
              </w:rPr>
            </w:pPr>
          </w:p>
        </w:tc>
      </w:tr>
      <w:tr w:rsidR="0083537A" w:rsidRPr="00AD745C" w:rsidTr="007B334C">
        <w:tc>
          <w:tcPr>
            <w:tcW w:w="828" w:type="dxa"/>
            <w:shd w:val="clear" w:color="auto" w:fill="auto"/>
          </w:tcPr>
          <w:p w:rsidR="0083537A" w:rsidRPr="00AD745C" w:rsidRDefault="0083537A" w:rsidP="007B334C">
            <w:pPr>
              <w:spacing w:after="260"/>
              <w:jc w:val="both"/>
              <w:rPr>
                <w:rFonts w:eastAsia="Times New Roman"/>
                <w:color w:val="000000"/>
                <w:lang w:bidi="ru-RU"/>
              </w:rPr>
            </w:pPr>
          </w:p>
        </w:tc>
        <w:tc>
          <w:tcPr>
            <w:tcW w:w="4140" w:type="dxa"/>
            <w:shd w:val="clear" w:color="auto" w:fill="auto"/>
          </w:tcPr>
          <w:p w:rsidR="0083537A" w:rsidRPr="00AD745C" w:rsidRDefault="0083537A" w:rsidP="007B334C">
            <w:pPr>
              <w:spacing w:after="260"/>
              <w:jc w:val="both"/>
              <w:rPr>
                <w:rFonts w:eastAsia="Times New Roman"/>
                <w:color w:val="000000"/>
                <w:lang w:bidi="ru-RU"/>
              </w:rPr>
            </w:pPr>
          </w:p>
        </w:tc>
        <w:tc>
          <w:tcPr>
            <w:tcW w:w="4770" w:type="dxa"/>
            <w:shd w:val="clear" w:color="auto" w:fill="auto"/>
          </w:tcPr>
          <w:p w:rsidR="0083537A" w:rsidRPr="00AD745C" w:rsidRDefault="0083537A" w:rsidP="007B334C">
            <w:pPr>
              <w:spacing w:after="260"/>
              <w:jc w:val="both"/>
              <w:rPr>
                <w:rFonts w:eastAsia="Times New Roman"/>
                <w:color w:val="000000"/>
                <w:lang w:bidi="ru-RU"/>
              </w:rPr>
            </w:pPr>
          </w:p>
        </w:tc>
      </w:tr>
    </w:tbl>
    <w:p w:rsidR="0083537A" w:rsidRPr="00AD745C" w:rsidRDefault="0083537A" w:rsidP="0083537A">
      <w:pPr>
        <w:spacing w:after="260"/>
        <w:jc w:val="both"/>
        <w:rPr>
          <w:rFonts w:eastAsia="Times New Roman"/>
          <w:color w:val="000000"/>
          <w:sz w:val="16"/>
          <w:szCs w:val="16"/>
          <w:lang w:bidi="ru-RU"/>
        </w:rPr>
      </w:pPr>
      <w:r w:rsidRPr="00AD745C">
        <w:rPr>
          <w:rFonts w:eastAsia="Times New Roman"/>
          <w:color w:val="000000"/>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r>
      <w:r w:rsidRPr="00AD745C">
        <w:rPr>
          <w:rFonts w:eastAsia="Times New Roman"/>
          <w:color w:val="000000"/>
          <w:lang w:bidi="ru-RU"/>
        </w:rPr>
        <w:tab/>
        <w:t xml:space="preserve">  </w:t>
      </w:r>
      <w:r w:rsidRPr="00AD745C">
        <w:rPr>
          <w:rFonts w:eastAsia="Times New Roman"/>
          <w:color w:val="000000"/>
          <w:sz w:val="16"/>
          <w:szCs w:val="16"/>
          <w:lang w:bidi="ru-RU"/>
        </w:rPr>
        <w:t xml:space="preserve">(указывается дата завершения исполнения соответствующей обязанности). </w:t>
      </w:r>
    </w:p>
    <w:p w:rsidR="0083537A" w:rsidRPr="00AD745C" w:rsidRDefault="0083537A" w:rsidP="00BC4872">
      <w:pPr>
        <w:spacing w:after="260"/>
        <w:rPr>
          <w:rFonts w:eastAsia="Times New Roman"/>
          <w:color w:val="000000"/>
          <w:lang w:bidi="ru-RU"/>
        </w:rPr>
      </w:pPr>
      <w:r w:rsidRPr="00AD745C">
        <w:rPr>
          <w:rFonts w:eastAsia="Times New Roman"/>
          <w:color w:val="000000"/>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данных._______________________________________</w:t>
      </w:r>
      <w:r w:rsidR="00BC4872">
        <w:rPr>
          <w:rFonts w:eastAsia="Times New Roman"/>
          <w:color w:val="000000"/>
          <w:lang w:bidi="ru-RU"/>
        </w:rPr>
        <w:t>___________________</w:t>
      </w:r>
      <w:r w:rsidRPr="00AD745C">
        <w:rPr>
          <w:rFonts w:eastAsia="Times New Roman"/>
          <w:color w:val="000000"/>
          <w:lang w:bidi="ru-RU"/>
        </w:rPr>
        <w:t xml:space="preserve">_______                                                           </w:t>
      </w:r>
      <w:r w:rsidRPr="00AD745C">
        <w:rPr>
          <w:rFonts w:eastAsia="Times New Roman"/>
          <w:color w:val="000000"/>
          <w:lang w:bidi="ru-RU"/>
        </w:rPr>
        <w:tab/>
        <w:t xml:space="preserve"> </w:t>
      </w:r>
      <w:r w:rsidRPr="00AD745C">
        <w:rPr>
          <w:rFonts w:eastAsia="Times New Roman"/>
          <w:color w:val="000000"/>
          <w:sz w:val="18"/>
          <w:szCs w:val="18"/>
          <w:lang w:bidi="ru-RU"/>
        </w:rPr>
        <w:t>(подпись) (фамилия, имя и (при наличии) отчество подписавшего лица</w:t>
      </w:r>
      <w:r w:rsidRPr="00AD745C">
        <w:rPr>
          <w:rFonts w:eastAsia="Times New Roman"/>
          <w:color w:val="000000"/>
          <w:lang w:bidi="ru-RU"/>
        </w:rPr>
        <w:t xml:space="preserve">                        ________________________________________________________________________        </w:t>
      </w:r>
      <w:r w:rsidRPr="00AD745C">
        <w:rPr>
          <w:rFonts w:eastAsia="Times New Roman"/>
          <w:color w:val="000000"/>
          <w:sz w:val="18"/>
          <w:szCs w:val="18"/>
          <w:lang w:bidi="ru-RU"/>
        </w:rPr>
        <w:t>(наименование должности подписавшего  лица либо указание на то, что подписавшее лицо, является представителем по доверенности)</w:t>
      </w:r>
      <w:r w:rsidRPr="00AD745C">
        <w:rPr>
          <w:rFonts w:eastAsia="Times New Roman"/>
          <w:color w:val="000000"/>
          <w:lang w:bidi="ru-RU"/>
        </w:rPr>
        <w:t xml:space="preserve">                                                                                                                                                  М.П.</w:t>
      </w:r>
    </w:p>
    <w:p w:rsidR="0083537A" w:rsidRPr="00AD745C" w:rsidRDefault="0083537A" w:rsidP="0083537A">
      <w:pPr>
        <w:tabs>
          <w:tab w:val="left" w:leader="underscore" w:pos="5487"/>
          <w:tab w:val="left" w:leader="underscore" w:pos="7897"/>
          <w:tab w:val="left" w:leader="underscore" w:pos="9315"/>
        </w:tabs>
        <w:spacing w:before="760" w:after="540"/>
        <w:ind w:left="3260"/>
        <w:jc w:val="right"/>
        <w:rPr>
          <w:rFonts w:eastAsia="Times New Roman"/>
          <w:b/>
          <w:bCs/>
          <w:color w:val="000000"/>
          <w:lang w:bidi="ru-RU"/>
        </w:rPr>
      </w:pPr>
    </w:p>
    <w:p w:rsidR="0083537A" w:rsidRPr="00BC4872"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proofErr w:type="gramStart"/>
      <w:r w:rsidRPr="00BC4872">
        <w:rPr>
          <w:rFonts w:eastAsia="Times New Roman"/>
          <w:b/>
          <w:bCs/>
          <w:color w:val="000000"/>
          <w:sz w:val="22"/>
          <w:szCs w:val="22"/>
          <w:lang w:bidi="ru-RU"/>
        </w:rPr>
        <w:t>Приложение 4</w:t>
      </w:r>
      <w:r w:rsidRPr="00BC4872">
        <w:rPr>
          <w:rFonts w:eastAsia="Times New Roman"/>
          <w:color w:val="000000"/>
          <w:sz w:val="22"/>
          <w:szCs w:val="22"/>
          <w:lang w:bidi="ru-RU"/>
        </w:rPr>
        <w:t xml:space="preserve"> </w:t>
      </w:r>
      <w:r w:rsidRPr="00BC4872">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BC4872">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BC4872">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BC4872">
        <w:rPr>
          <w:rFonts w:eastAsia="Times New Roman"/>
          <w:color w:val="000000"/>
          <w:sz w:val="22"/>
          <w:szCs w:val="22"/>
          <w:lang w:bidi="ru-RU"/>
        </w:rPr>
        <w:t xml:space="preserve"> муниципального района Ставропольский Самарской области </w:t>
      </w:r>
      <w:r w:rsidR="00533600">
        <w:rPr>
          <w:rFonts w:eastAsia="Times New Roman"/>
          <w:color w:val="000000"/>
          <w:sz w:val="22"/>
          <w:szCs w:val="22"/>
          <w:lang w:bidi="ru-RU"/>
        </w:rPr>
        <w:t xml:space="preserve">                                        </w:t>
      </w:r>
      <w:r w:rsidR="00CA39AF">
        <w:rPr>
          <w:rFonts w:eastAsia="Times New Roman"/>
          <w:color w:val="000000"/>
          <w:sz w:val="22"/>
          <w:szCs w:val="22"/>
          <w:lang w:bidi="ru-RU"/>
        </w:rPr>
        <w:t>от 04.02.2021 г.</w:t>
      </w:r>
      <w:r w:rsidRPr="00BC4872">
        <w:rPr>
          <w:rFonts w:eastAsia="Times New Roman"/>
          <w:color w:val="000000"/>
          <w:sz w:val="22"/>
          <w:szCs w:val="22"/>
          <w:lang w:bidi="ru-RU"/>
        </w:rPr>
        <w:t xml:space="preserve"> №</w:t>
      </w:r>
      <w:r w:rsidR="00CA39AF">
        <w:rPr>
          <w:rFonts w:eastAsia="Times New Roman"/>
          <w:color w:val="000000"/>
          <w:sz w:val="22"/>
          <w:szCs w:val="22"/>
          <w:lang w:bidi="ru-RU"/>
        </w:rPr>
        <w:t>22</w:t>
      </w:r>
      <w:proofErr w:type="gramEnd"/>
    </w:p>
    <w:p w:rsidR="0083537A" w:rsidRPr="00AD745C" w:rsidRDefault="0083537A" w:rsidP="0083537A">
      <w:pPr>
        <w:pStyle w:val="ConsPlusNonformat"/>
        <w:ind w:left="-284"/>
        <w:jc w:val="center"/>
        <w:rPr>
          <w:rFonts w:ascii="Times New Roman" w:hAnsi="Times New Roman" w:cs="Times New Roman"/>
          <w:b/>
        </w:rPr>
      </w:pPr>
    </w:p>
    <w:p w:rsidR="0083537A" w:rsidRPr="00AD745C" w:rsidRDefault="0083537A" w:rsidP="0083537A">
      <w:pPr>
        <w:pStyle w:val="ConsPlusNonformat"/>
        <w:ind w:left="-284"/>
        <w:jc w:val="center"/>
        <w:rPr>
          <w:rFonts w:ascii="Times New Roman" w:hAnsi="Times New Roman" w:cs="Times New Roman"/>
          <w:b/>
          <w:sz w:val="24"/>
          <w:szCs w:val="24"/>
        </w:rPr>
      </w:pPr>
      <w:r w:rsidRPr="00AD745C">
        <w:rPr>
          <w:rFonts w:ascii="Times New Roman" w:hAnsi="Times New Roman" w:cs="Times New Roman"/>
          <w:b/>
          <w:sz w:val="24"/>
          <w:szCs w:val="24"/>
        </w:rPr>
        <w:t>ЗАЯВЛЕНИЕ</w:t>
      </w:r>
    </w:p>
    <w:p w:rsidR="0083537A" w:rsidRPr="00AD745C" w:rsidRDefault="0083537A" w:rsidP="0083537A">
      <w:pPr>
        <w:pStyle w:val="ConsPlusNonformat"/>
        <w:ind w:left="-284"/>
        <w:jc w:val="center"/>
        <w:rPr>
          <w:rFonts w:ascii="Times New Roman" w:hAnsi="Times New Roman" w:cs="Times New Roman"/>
          <w:b/>
          <w:sz w:val="24"/>
          <w:szCs w:val="24"/>
        </w:rPr>
      </w:pPr>
      <w:r w:rsidRPr="00AD745C">
        <w:rPr>
          <w:rFonts w:ascii="Times New Roman" w:hAnsi="Times New Roman" w:cs="Times New Roman"/>
          <w:b/>
          <w:sz w:val="24"/>
          <w:szCs w:val="24"/>
        </w:rPr>
        <w:t>о предоставлении разрешения на осуществление земляных работ</w:t>
      </w:r>
    </w:p>
    <w:p w:rsidR="0083537A" w:rsidRPr="00AD745C" w:rsidRDefault="0083537A" w:rsidP="0083537A">
      <w:pPr>
        <w:pStyle w:val="ConsPlusNonformat"/>
        <w:ind w:left="-284"/>
        <w:jc w:val="center"/>
        <w:rPr>
          <w:rFonts w:ascii="Times New Roman" w:hAnsi="Times New Roman" w:cs="Times New Roman"/>
          <w:sz w:val="24"/>
          <w:szCs w:val="24"/>
        </w:rPr>
      </w:pPr>
    </w:p>
    <w:p w:rsidR="0083537A" w:rsidRPr="00AD745C" w:rsidRDefault="0083537A" w:rsidP="0083537A">
      <w:pPr>
        <w:pStyle w:val="ConsPlusNonformat"/>
        <w:ind w:left="-284" w:firstLine="708"/>
        <w:jc w:val="both"/>
        <w:rPr>
          <w:rFonts w:ascii="Times New Roman" w:hAnsi="Times New Roman" w:cs="Times New Roman"/>
          <w:sz w:val="24"/>
          <w:szCs w:val="24"/>
        </w:rPr>
      </w:pPr>
      <w:r w:rsidRPr="00AD745C">
        <w:rPr>
          <w:rFonts w:ascii="Times New Roman" w:hAnsi="Times New Roman" w:cs="Times New Roman"/>
          <w:sz w:val="24"/>
          <w:szCs w:val="24"/>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Кадастровый   номер   земельного  участка:  ___________________________(если имеется).</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 xml:space="preserve">       Местоположение   земельного  участка  (участка  земли,  государственная собственность    на    которую   не   разграничена): 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 указываются координаты характерных точек границ территории).</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Площадь   земельного   участка   (земли) ________________________ кв. м</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площадь земельного участка (земли); площадь земельного участка</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указывается  в  соответствии со сведениями Единого государственного реестра</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недвижимости, если земельный участок поставлен на кадастровый учет)</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ab/>
        <w:t xml:space="preserve">Приложения  согласно  </w:t>
      </w:r>
      <w:hyperlink w:anchor="P41" w:history="1">
        <w:r w:rsidRPr="00BD3205">
          <w:rPr>
            <w:rFonts w:ascii="Times New Roman" w:hAnsi="Times New Roman" w:cs="Times New Roman"/>
            <w:color w:val="FF0000"/>
            <w:sz w:val="24"/>
            <w:szCs w:val="24"/>
          </w:rPr>
          <w:t>пункту 2. 4</w:t>
        </w:r>
      </w:hyperlink>
      <w:r w:rsidRPr="00BD3205">
        <w:rPr>
          <w:rFonts w:ascii="Times New Roman" w:hAnsi="Times New Roman" w:cs="Times New Roman"/>
          <w:color w:val="FF0000"/>
          <w:sz w:val="24"/>
          <w:szCs w:val="24"/>
        </w:rPr>
        <w:t>.1</w:t>
      </w:r>
      <w:r w:rsidRPr="00AD745C">
        <w:rPr>
          <w:rFonts w:ascii="Times New Roman" w:hAnsi="Times New Roman" w:cs="Times New Roman"/>
          <w:sz w:val="24"/>
          <w:szCs w:val="24"/>
        </w:rPr>
        <w:t xml:space="preserve">  Административного регламента </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Даю  согласие  на  обработку  моих  персональных  данных,  указанных  в</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заявлении, в порядке, установленном законодательством Российской  Федерации</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о персональных данных </w:t>
      </w:r>
      <w:hyperlink w:anchor="P231" w:history="1">
        <w:r w:rsidRPr="00AD745C">
          <w:rPr>
            <w:rFonts w:ascii="Times New Roman" w:hAnsi="Times New Roman" w:cs="Times New Roman"/>
            <w:color w:val="0000FF"/>
            <w:sz w:val="24"/>
            <w:szCs w:val="24"/>
          </w:rPr>
          <w:t>&lt;3&gt;</w:t>
        </w:r>
      </w:hyperlink>
      <w:r w:rsidRPr="00AD745C">
        <w:rPr>
          <w:rFonts w:ascii="Times New Roman" w:hAnsi="Times New Roman" w:cs="Times New Roman"/>
          <w:sz w:val="24"/>
          <w:szCs w:val="24"/>
        </w:rPr>
        <w:t>.</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     _______________________________________________________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(подпись)                 (фамилия, имя и (при наличии) отчество</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подписавшего лица,</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_______________________________________________________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наименование должности подписавшего лица либо указание</w:t>
      </w:r>
    </w:p>
    <w:p w:rsidR="0083537A" w:rsidRPr="00AD745C" w:rsidRDefault="00BC4872" w:rsidP="00BC4872">
      <w:pPr>
        <w:pStyle w:val="ConsPlusNonformat"/>
        <w:ind w:left="-284"/>
        <w:jc w:val="both"/>
        <w:rPr>
          <w:rFonts w:ascii="Times New Roman" w:hAnsi="Times New Roman" w:cs="Times New Roman"/>
        </w:rPr>
      </w:pPr>
      <w:r>
        <w:rPr>
          <w:rFonts w:ascii="Times New Roman" w:hAnsi="Times New Roman" w:cs="Times New Roman"/>
        </w:rPr>
        <w:t xml:space="preserve">                                   (для юридических </w:t>
      </w:r>
      <w:r w:rsidR="0083537A" w:rsidRPr="00AD745C">
        <w:rPr>
          <w:rFonts w:ascii="Times New Roman" w:hAnsi="Times New Roman" w:cs="Times New Roman"/>
        </w:rPr>
        <w:t xml:space="preserve"> лиц)   на то, что подписавшее лицо является представителем по</w:t>
      </w:r>
    </w:p>
    <w:p w:rsidR="0083537A"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w:t>
      </w:r>
      <w:r w:rsidR="00BC4872">
        <w:rPr>
          <w:rFonts w:ascii="Times New Roman" w:hAnsi="Times New Roman" w:cs="Times New Roman"/>
        </w:rPr>
        <w:t xml:space="preserve">                         </w:t>
      </w:r>
      <w:r w:rsidRPr="00AD745C">
        <w:rPr>
          <w:rFonts w:ascii="Times New Roman" w:hAnsi="Times New Roman" w:cs="Times New Roman"/>
        </w:rPr>
        <w:t xml:space="preserve"> доверенности)</w:t>
      </w:r>
    </w:p>
    <w:p w:rsidR="00BC4872" w:rsidRDefault="00BC4872" w:rsidP="0083537A">
      <w:pPr>
        <w:pStyle w:val="ConsPlusNonformat"/>
        <w:ind w:left="-284"/>
        <w:jc w:val="both"/>
        <w:rPr>
          <w:rFonts w:ascii="Times New Roman" w:hAnsi="Times New Roman" w:cs="Times New Roman"/>
        </w:rPr>
      </w:pPr>
    </w:p>
    <w:p w:rsidR="00BC4872" w:rsidRPr="00AD745C" w:rsidRDefault="00BC4872" w:rsidP="0083537A">
      <w:pPr>
        <w:pStyle w:val="ConsPlusNonformat"/>
        <w:ind w:left="-284"/>
        <w:jc w:val="both"/>
        <w:rPr>
          <w:rFonts w:ascii="Times New Roman" w:hAnsi="Times New Roman" w:cs="Times New Roman"/>
        </w:rPr>
      </w:pPr>
    </w:p>
    <w:p w:rsidR="0083537A" w:rsidRPr="00BC4872" w:rsidRDefault="0083537A" w:rsidP="0083537A">
      <w:pPr>
        <w:pStyle w:val="ConsPlusNormal"/>
        <w:spacing w:before="220"/>
        <w:ind w:left="-284" w:firstLine="540"/>
        <w:jc w:val="both"/>
        <w:rPr>
          <w:rFonts w:ascii="Times New Roman" w:hAnsi="Times New Roman"/>
          <w:sz w:val="24"/>
          <w:szCs w:val="24"/>
        </w:rPr>
      </w:pPr>
      <w:bookmarkStart w:id="38" w:name="P230"/>
      <w:bookmarkEnd w:id="38"/>
      <w:r w:rsidRPr="00BC4872">
        <w:rPr>
          <w:rFonts w:ascii="Times New Roman" w:hAnsi="Times New Roman"/>
          <w:sz w:val="24"/>
          <w:szCs w:val="24"/>
        </w:rPr>
        <w:t>&lt;2&gt; Указывается в случае, если заявителем является физическое лицо.</w:t>
      </w:r>
    </w:p>
    <w:p w:rsidR="0083537A" w:rsidRPr="00BC4872" w:rsidRDefault="0083537A" w:rsidP="0083537A">
      <w:pPr>
        <w:pStyle w:val="ConsPlusNormal"/>
        <w:spacing w:before="220"/>
        <w:ind w:left="-284" w:firstLine="540"/>
        <w:jc w:val="both"/>
        <w:rPr>
          <w:rFonts w:ascii="Times New Roman" w:hAnsi="Times New Roman"/>
          <w:sz w:val="24"/>
          <w:szCs w:val="24"/>
        </w:rPr>
      </w:pPr>
      <w:bookmarkStart w:id="39" w:name="P231"/>
      <w:bookmarkEnd w:id="39"/>
      <w:r w:rsidRPr="00BC4872">
        <w:rPr>
          <w:rFonts w:ascii="Times New Roman" w:hAnsi="Times New Roman"/>
          <w:sz w:val="24"/>
          <w:szCs w:val="24"/>
        </w:rPr>
        <w:t>&lt;3&gt; Указывается в случае, если заявителем является физическое лицо.</w:t>
      </w:r>
    </w:p>
    <w:p w:rsidR="0083537A" w:rsidRPr="00AD745C" w:rsidRDefault="0083537A" w:rsidP="0083537A">
      <w:pPr>
        <w:tabs>
          <w:tab w:val="left" w:leader="underscore" w:pos="5487"/>
          <w:tab w:val="left" w:leader="underscore" w:pos="7897"/>
          <w:tab w:val="left" w:leader="underscore" w:pos="9315"/>
        </w:tabs>
        <w:spacing w:before="760" w:after="540"/>
        <w:ind w:left="3260"/>
        <w:jc w:val="right"/>
        <w:rPr>
          <w:rFonts w:eastAsia="Times New Roman"/>
          <w:b/>
          <w:bCs/>
          <w:color w:val="000000"/>
          <w:lang w:bidi="ru-RU"/>
        </w:rPr>
      </w:pPr>
    </w:p>
    <w:p w:rsidR="0083537A" w:rsidRPr="00060E6F" w:rsidRDefault="0083537A" w:rsidP="0083537A">
      <w:pPr>
        <w:tabs>
          <w:tab w:val="left" w:leader="underscore" w:pos="5487"/>
          <w:tab w:val="left" w:leader="underscore" w:pos="7897"/>
          <w:tab w:val="left" w:leader="underscore" w:pos="9315"/>
        </w:tabs>
        <w:spacing w:before="760" w:after="540"/>
        <w:ind w:left="3260"/>
        <w:jc w:val="right"/>
        <w:rPr>
          <w:rFonts w:eastAsia="Times New Roman"/>
          <w:color w:val="000000"/>
          <w:sz w:val="22"/>
          <w:szCs w:val="22"/>
          <w:lang w:bidi="ru-RU"/>
        </w:rPr>
      </w:pPr>
      <w:proofErr w:type="gramStart"/>
      <w:r w:rsidRPr="00060E6F">
        <w:rPr>
          <w:rFonts w:eastAsia="Times New Roman"/>
          <w:b/>
          <w:bCs/>
          <w:color w:val="000000"/>
          <w:sz w:val="22"/>
          <w:szCs w:val="22"/>
          <w:lang w:bidi="ru-RU"/>
        </w:rPr>
        <w:lastRenderedPageBreak/>
        <w:t>Приложение 5</w:t>
      </w:r>
      <w:r w:rsidRPr="00060E6F">
        <w:rPr>
          <w:rFonts w:eastAsia="Times New Roman"/>
          <w:color w:val="000000"/>
          <w:sz w:val="22"/>
          <w:szCs w:val="22"/>
          <w:lang w:bidi="ru-RU"/>
        </w:rPr>
        <w:t xml:space="preserve"> </w:t>
      </w:r>
      <w:r w:rsidRPr="00060E6F">
        <w:rPr>
          <w:rFonts w:eastAsia="Times New Roman"/>
          <w:color w:val="000000"/>
          <w:sz w:val="22"/>
          <w:szCs w:val="22"/>
          <w:lang w:bidi="ru-RU"/>
        </w:rPr>
        <w:br/>
        <w:t xml:space="preserve">к </w:t>
      </w:r>
      <w:r w:rsidR="00533600">
        <w:rPr>
          <w:rFonts w:eastAsia="Times New Roman"/>
          <w:color w:val="000000"/>
          <w:sz w:val="22"/>
          <w:szCs w:val="22"/>
          <w:lang w:bidi="ru-RU"/>
        </w:rPr>
        <w:t>нормам и п</w:t>
      </w:r>
      <w:r w:rsidRPr="00060E6F">
        <w:rPr>
          <w:rFonts w:eastAsia="Times New Roman"/>
          <w:color w:val="000000"/>
          <w:sz w:val="22"/>
          <w:szCs w:val="22"/>
          <w:lang w:bidi="ru-RU"/>
        </w:rPr>
        <w:t>равилам</w:t>
      </w:r>
      <w:r w:rsidR="00533600">
        <w:rPr>
          <w:rFonts w:eastAsia="Times New Roman"/>
          <w:color w:val="000000"/>
          <w:sz w:val="22"/>
          <w:szCs w:val="22"/>
          <w:lang w:bidi="ru-RU"/>
        </w:rPr>
        <w:t xml:space="preserve"> по благоустройству</w:t>
      </w:r>
      <w:r w:rsidRPr="00060E6F">
        <w:rPr>
          <w:rFonts w:eastAsia="Times New Roman"/>
          <w:color w:val="000000"/>
          <w:sz w:val="22"/>
          <w:szCs w:val="22"/>
          <w:lang w:bidi="ru-RU"/>
        </w:rPr>
        <w:t xml:space="preserve"> территории сельского поселения </w:t>
      </w:r>
      <w:r w:rsidR="00822AB1">
        <w:rPr>
          <w:rFonts w:eastAsia="Times New Roman"/>
          <w:color w:val="000000"/>
          <w:sz w:val="22"/>
          <w:szCs w:val="22"/>
          <w:lang w:bidi="ru-RU"/>
        </w:rPr>
        <w:t>Ягодное</w:t>
      </w:r>
      <w:r w:rsidRPr="00060E6F">
        <w:rPr>
          <w:rFonts w:eastAsia="Times New Roman"/>
          <w:color w:val="000000"/>
          <w:sz w:val="22"/>
          <w:szCs w:val="22"/>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822AB1">
        <w:rPr>
          <w:rFonts w:eastAsia="Times New Roman"/>
          <w:color w:val="000000"/>
          <w:sz w:val="22"/>
          <w:szCs w:val="22"/>
          <w:lang w:bidi="ru-RU"/>
        </w:rPr>
        <w:t>Ягодное</w:t>
      </w:r>
      <w:r w:rsidRPr="00060E6F">
        <w:rPr>
          <w:rFonts w:eastAsia="Times New Roman"/>
          <w:color w:val="000000"/>
          <w:sz w:val="22"/>
          <w:szCs w:val="22"/>
          <w:lang w:bidi="ru-RU"/>
        </w:rPr>
        <w:t xml:space="preserve"> муниципального района Ставропольский Самарской области </w:t>
      </w:r>
      <w:r w:rsidR="00533600">
        <w:rPr>
          <w:rFonts w:eastAsia="Times New Roman"/>
          <w:color w:val="000000"/>
          <w:sz w:val="22"/>
          <w:szCs w:val="22"/>
          <w:lang w:bidi="ru-RU"/>
        </w:rPr>
        <w:t xml:space="preserve">                                  </w:t>
      </w:r>
      <w:r w:rsidR="00CA39AF">
        <w:rPr>
          <w:rFonts w:eastAsia="Times New Roman"/>
          <w:color w:val="000000"/>
          <w:sz w:val="22"/>
          <w:szCs w:val="22"/>
          <w:lang w:bidi="ru-RU"/>
        </w:rPr>
        <w:t>от 04.02.2021 г. №22</w:t>
      </w:r>
      <w:proofErr w:type="gramEnd"/>
    </w:p>
    <w:p w:rsidR="0083537A" w:rsidRPr="00AD745C" w:rsidRDefault="0083537A" w:rsidP="0083537A">
      <w:pPr>
        <w:pStyle w:val="ConsPlusNonformat"/>
        <w:ind w:left="-284"/>
        <w:jc w:val="center"/>
        <w:rPr>
          <w:rFonts w:ascii="Times New Roman" w:hAnsi="Times New Roman" w:cs="Times New Roman"/>
          <w:sz w:val="24"/>
          <w:szCs w:val="24"/>
        </w:rPr>
      </w:pPr>
      <w:r w:rsidRPr="00AD745C">
        <w:rPr>
          <w:rFonts w:ascii="Times New Roman" w:hAnsi="Times New Roman" w:cs="Times New Roman"/>
          <w:sz w:val="24"/>
          <w:szCs w:val="24"/>
        </w:rPr>
        <w:t>АКТ</w:t>
      </w:r>
    </w:p>
    <w:p w:rsidR="0083537A" w:rsidRPr="00AD745C" w:rsidRDefault="0083537A" w:rsidP="0083537A">
      <w:pPr>
        <w:pStyle w:val="ConsPlusNonformat"/>
        <w:ind w:left="-284"/>
        <w:jc w:val="center"/>
        <w:rPr>
          <w:rFonts w:ascii="Times New Roman" w:hAnsi="Times New Roman" w:cs="Times New Roman"/>
          <w:sz w:val="24"/>
          <w:szCs w:val="24"/>
        </w:rPr>
      </w:pPr>
      <w:r w:rsidRPr="00AD745C">
        <w:rPr>
          <w:rFonts w:ascii="Times New Roman" w:hAnsi="Times New Roman" w:cs="Times New Roman"/>
          <w:sz w:val="24"/>
          <w:szCs w:val="24"/>
        </w:rPr>
        <w:t>ЗАВЕРШЕНИЯ ЗЕМЛЯНЫХ РАБОТ И                                                                      ВОССТАНОВЛЕНИЕ ЭЛЕМЕНТОВ БЛАГОУСТРОЙСТВА</w:t>
      </w:r>
    </w:p>
    <w:p w:rsidR="0083537A" w:rsidRDefault="0083537A" w:rsidP="0083537A">
      <w:pPr>
        <w:pStyle w:val="ConsPlusNonformat"/>
        <w:ind w:left="-284"/>
        <w:jc w:val="center"/>
        <w:rPr>
          <w:rFonts w:ascii="Times New Roman" w:hAnsi="Times New Roman" w:cs="Times New Roman"/>
          <w:sz w:val="24"/>
          <w:szCs w:val="24"/>
        </w:rPr>
      </w:pPr>
    </w:p>
    <w:p w:rsidR="00060E6F" w:rsidRPr="00AD745C" w:rsidRDefault="00060E6F" w:rsidP="0083537A">
      <w:pPr>
        <w:pStyle w:val="ConsPlusNonformat"/>
        <w:ind w:left="-284"/>
        <w:jc w:val="center"/>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 ____________ 20__ г. N ____</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 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(Ф.И.О./наименование, адрес Заявителя, производящего земляные работы)</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По объекту: 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___________________________________________________________________________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(наименование объекта, адрес проведения земляных работ)</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Восстановление   элементов  благоустройства,  нарушенных  в  период  низких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температур наружного воздуха, провести до "____" ________ 20___ г.</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Представитель уполномоченного органа</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Работы  по восстановлению и озеленению территории после проведения земляных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 выполнены в полном объеме.</w:t>
      </w:r>
    </w:p>
    <w:p w:rsidR="0083537A" w:rsidRPr="00AD745C" w:rsidRDefault="0083537A" w:rsidP="0083537A">
      <w:pPr>
        <w:pStyle w:val="ConsPlusNormal"/>
        <w:ind w:left="-284"/>
        <w:jc w:val="bot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83537A" w:rsidRPr="00AD745C" w:rsidTr="007B334C">
        <w:tc>
          <w:tcPr>
            <w:tcW w:w="397" w:type="dxa"/>
            <w:vMerge w:val="restart"/>
          </w:tcPr>
          <w:p w:rsidR="0083537A" w:rsidRPr="00AD745C" w:rsidRDefault="0083537A" w:rsidP="007B334C">
            <w:pPr>
              <w:pStyle w:val="ConsPlusNormal"/>
              <w:ind w:left="-284"/>
              <w:rPr>
                <w:rFonts w:ascii="Times New Roman" w:hAnsi="Times New Roman"/>
              </w:rPr>
            </w:pPr>
          </w:p>
        </w:tc>
        <w:tc>
          <w:tcPr>
            <w:tcW w:w="3458" w:type="dxa"/>
            <w:vMerge w:val="restart"/>
          </w:tcPr>
          <w:p w:rsidR="0083537A" w:rsidRPr="00533600" w:rsidRDefault="0083537A" w:rsidP="007B334C">
            <w:pPr>
              <w:pStyle w:val="ConsPlusNormal"/>
              <w:ind w:left="-284"/>
              <w:jc w:val="center"/>
              <w:rPr>
                <w:rFonts w:ascii="Times New Roman" w:hAnsi="Times New Roman"/>
                <w:sz w:val="24"/>
                <w:szCs w:val="24"/>
              </w:rPr>
            </w:pPr>
            <w:r w:rsidRPr="00533600">
              <w:rPr>
                <w:rFonts w:ascii="Times New Roman" w:hAnsi="Times New Roman"/>
                <w:sz w:val="24"/>
                <w:szCs w:val="24"/>
              </w:rPr>
              <w:t>Элементы благоустройства и озеленения</w:t>
            </w:r>
          </w:p>
        </w:tc>
        <w:tc>
          <w:tcPr>
            <w:tcW w:w="1134" w:type="dxa"/>
            <w:vMerge w:val="restart"/>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Ед. изм.</w:t>
            </w:r>
          </w:p>
        </w:tc>
        <w:tc>
          <w:tcPr>
            <w:tcW w:w="3969" w:type="dxa"/>
            <w:gridSpan w:val="3"/>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восстановлено/не восстановлено (нужное подчеркнуть)</w:t>
            </w:r>
          </w:p>
        </w:tc>
      </w:tr>
      <w:tr w:rsidR="0083537A" w:rsidRPr="00AD745C" w:rsidTr="007B334C">
        <w:tc>
          <w:tcPr>
            <w:tcW w:w="397" w:type="dxa"/>
            <w:vMerge/>
          </w:tcPr>
          <w:p w:rsidR="0083537A" w:rsidRPr="00AD745C" w:rsidRDefault="0083537A" w:rsidP="007B334C">
            <w:pPr>
              <w:ind w:left="-284"/>
              <w:rPr>
                <w:szCs w:val="20"/>
              </w:rPr>
            </w:pPr>
          </w:p>
        </w:tc>
        <w:tc>
          <w:tcPr>
            <w:tcW w:w="3458" w:type="dxa"/>
            <w:vMerge/>
          </w:tcPr>
          <w:p w:rsidR="0083537A" w:rsidRPr="00AD745C" w:rsidRDefault="0083537A" w:rsidP="007B334C">
            <w:pPr>
              <w:ind w:left="-284"/>
              <w:rPr>
                <w:szCs w:val="20"/>
              </w:rPr>
            </w:pPr>
          </w:p>
        </w:tc>
        <w:tc>
          <w:tcPr>
            <w:tcW w:w="1134" w:type="dxa"/>
            <w:vMerge/>
          </w:tcPr>
          <w:p w:rsidR="0083537A" w:rsidRPr="00AD745C" w:rsidRDefault="0083537A" w:rsidP="007B334C">
            <w:pPr>
              <w:ind w:left="-284"/>
              <w:rPr>
                <w:szCs w:val="20"/>
              </w:rPr>
            </w:pPr>
          </w:p>
        </w:tc>
        <w:tc>
          <w:tcPr>
            <w:tcW w:w="1191"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щебень</w:t>
            </w:r>
          </w:p>
        </w:tc>
        <w:tc>
          <w:tcPr>
            <w:tcW w:w="1191"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асфальт</w:t>
            </w:r>
          </w:p>
        </w:tc>
        <w:tc>
          <w:tcPr>
            <w:tcW w:w="1587"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газон/грунт</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Дорожная часть</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Проезжая часть</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Межквартальные дороги</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 xml:space="preserve">Пешеходные дорожки </w:t>
            </w:r>
            <w:r w:rsidRPr="00AD745C">
              <w:rPr>
                <w:rFonts w:ascii="Times New Roman" w:hAnsi="Times New Roman"/>
              </w:rPr>
              <w:lastRenderedPageBreak/>
              <w:t>(замощение, плитка)</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lastRenderedPageBreak/>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Тротуар</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proofErr w:type="spellStart"/>
            <w:r w:rsidRPr="00AD745C">
              <w:rPr>
                <w:rFonts w:ascii="Times New Roman" w:hAnsi="Times New Roman"/>
              </w:rPr>
              <w:t>Отмостки</w:t>
            </w:r>
            <w:proofErr w:type="spellEnd"/>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Камни бортовые</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шт.</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Элементы благоустройства дворовых территорий</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Детская площадка, спортивная площадка</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Ограждения</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Скамьи, беседки, столы, урны</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шт.</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8561" w:type="dxa"/>
            <w:gridSpan w:val="5"/>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Элементы озеленения</w:t>
            </w:r>
          </w:p>
        </w:tc>
      </w:tr>
      <w:tr w:rsidR="0083537A" w:rsidRPr="00AD745C" w:rsidTr="007B334C">
        <w:tc>
          <w:tcPr>
            <w:tcW w:w="397" w:type="dxa"/>
          </w:tcPr>
          <w:p w:rsidR="0083537A" w:rsidRPr="00AD745C" w:rsidRDefault="0083537A" w:rsidP="007B334C">
            <w:pPr>
              <w:pStyle w:val="ConsPlusNormal"/>
              <w:ind w:left="-284"/>
              <w:rPr>
                <w:rFonts w:ascii="Times New Roman" w:hAnsi="Times New Roman"/>
              </w:rPr>
            </w:pPr>
          </w:p>
        </w:tc>
        <w:tc>
          <w:tcPr>
            <w:tcW w:w="3458"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Площадки, газоны и цветники с подсыпкой</w:t>
            </w:r>
          </w:p>
        </w:tc>
        <w:tc>
          <w:tcPr>
            <w:tcW w:w="1134" w:type="dxa"/>
          </w:tcPr>
          <w:p w:rsidR="0083537A" w:rsidRPr="00AD745C" w:rsidRDefault="0083537A" w:rsidP="007B334C">
            <w:pPr>
              <w:pStyle w:val="ConsPlusNormal"/>
              <w:ind w:left="-284"/>
              <w:jc w:val="center"/>
              <w:rPr>
                <w:rFonts w:ascii="Times New Roman" w:hAnsi="Times New Roman"/>
              </w:rPr>
            </w:pPr>
            <w:r w:rsidRPr="00AD745C">
              <w:rPr>
                <w:rFonts w:ascii="Times New Roman" w:hAnsi="Times New Roman"/>
              </w:rPr>
              <w:t>кв. м</w:t>
            </w:r>
          </w:p>
        </w:tc>
        <w:tc>
          <w:tcPr>
            <w:tcW w:w="1191" w:type="dxa"/>
          </w:tcPr>
          <w:p w:rsidR="0083537A" w:rsidRPr="00AD745C" w:rsidRDefault="0083537A" w:rsidP="007B334C">
            <w:pPr>
              <w:pStyle w:val="ConsPlusNormal"/>
              <w:ind w:left="-284"/>
              <w:rPr>
                <w:rFonts w:ascii="Times New Roman" w:hAnsi="Times New Roman"/>
              </w:rPr>
            </w:pPr>
          </w:p>
        </w:tc>
        <w:tc>
          <w:tcPr>
            <w:tcW w:w="1191" w:type="dxa"/>
          </w:tcPr>
          <w:p w:rsidR="0083537A" w:rsidRPr="00AD745C" w:rsidRDefault="0083537A" w:rsidP="007B334C">
            <w:pPr>
              <w:pStyle w:val="ConsPlusNormal"/>
              <w:ind w:left="-284"/>
              <w:rPr>
                <w:rFonts w:ascii="Times New Roman" w:hAnsi="Times New Roman"/>
              </w:rPr>
            </w:pPr>
          </w:p>
        </w:tc>
        <w:tc>
          <w:tcPr>
            <w:tcW w:w="1587" w:type="dxa"/>
          </w:tcPr>
          <w:p w:rsidR="0083537A" w:rsidRPr="00AD745C" w:rsidRDefault="0083537A" w:rsidP="007B334C">
            <w:pPr>
              <w:pStyle w:val="ConsPlusNormal"/>
              <w:ind w:left="-284"/>
              <w:rPr>
                <w:rFonts w:ascii="Times New Roman" w:hAnsi="Times New Roman"/>
              </w:rPr>
            </w:pPr>
          </w:p>
        </w:tc>
      </w:tr>
    </w:tbl>
    <w:p w:rsidR="0083537A" w:rsidRPr="00AD745C" w:rsidRDefault="0083537A" w:rsidP="0083537A">
      <w:pPr>
        <w:pStyle w:val="ConsPlusNormal"/>
        <w:ind w:left="-284"/>
        <w:jc w:val="both"/>
        <w:rPr>
          <w:rFonts w:ascii="Times New Roman" w:hAnsi="Times New Roman"/>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Работы  по  восстановлению  и  озеленению  (в том числе малых архитектурных</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форм),   зеленых   насаждений  после  завершения  земляных  работ  согласно</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разрешению  на  осуществление  земляных  работ от "_____" ___________ 20___</w:t>
      </w: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N _____ выполнены полностью.</w:t>
      </w:r>
    </w:p>
    <w:p w:rsidR="0083537A" w:rsidRPr="00AD745C" w:rsidRDefault="0083537A" w:rsidP="0083537A">
      <w:pPr>
        <w:pStyle w:val="ConsPlusNonformat"/>
        <w:ind w:left="-284"/>
        <w:jc w:val="both"/>
        <w:rPr>
          <w:rFonts w:ascii="Times New Roman" w:hAnsi="Times New Roman" w:cs="Times New Roman"/>
          <w:sz w:val="24"/>
          <w:szCs w:val="24"/>
        </w:rPr>
      </w:pPr>
    </w:p>
    <w:p w:rsidR="0083537A" w:rsidRPr="00AD745C" w:rsidRDefault="0083537A" w:rsidP="0083537A">
      <w:pPr>
        <w:pStyle w:val="ConsPlusNonformat"/>
        <w:ind w:left="-284"/>
        <w:jc w:val="both"/>
        <w:rPr>
          <w:rFonts w:ascii="Times New Roman" w:hAnsi="Times New Roman" w:cs="Times New Roman"/>
          <w:sz w:val="24"/>
          <w:szCs w:val="24"/>
        </w:rPr>
      </w:pPr>
      <w:r w:rsidRPr="00AD745C">
        <w:rPr>
          <w:rFonts w:ascii="Times New Roman" w:hAnsi="Times New Roman" w:cs="Times New Roman"/>
          <w:sz w:val="24"/>
          <w:szCs w:val="24"/>
        </w:rPr>
        <w:t>Заявитель</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Представитель собственника территории</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Представитель уполномоченного органа</w:t>
      </w:r>
    </w:p>
    <w:p w:rsidR="0083537A" w:rsidRPr="00AD745C" w:rsidRDefault="0083537A" w:rsidP="0083537A">
      <w:pPr>
        <w:pStyle w:val="ConsPlusNonformat"/>
        <w:ind w:left="-284"/>
        <w:jc w:val="both"/>
        <w:rPr>
          <w:rFonts w:ascii="Times New Roman" w:hAnsi="Times New Roman" w:cs="Times New Roman"/>
        </w:rPr>
      </w:pPr>
    </w:p>
    <w:p w:rsidR="0083537A" w:rsidRPr="00AD745C"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______________________    ______________________    _______________________</w:t>
      </w:r>
    </w:p>
    <w:p w:rsidR="0083537A" w:rsidRPr="009A3803" w:rsidRDefault="0083537A" w:rsidP="0083537A">
      <w:pPr>
        <w:pStyle w:val="ConsPlusNonformat"/>
        <w:ind w:left="-284"/>
        <w:jc w:val="both"/>
        <w:rPr>
          <w:rFonts w:ascii="Times New Roman" w:hAnsi="Times New Roman" w:cs="Times New Roman"/>
        </w:rPr>
      </w:pPr>
      <w:r w:rsidRPr="00AD745C">
        <w:rPr>
          <w:rFonts w:ascii="Times New Roman" w:hAnsi="Times New Roman" w:cs="Times New Roman"/>
        </w:rPr>
        <w:t xml:space="preserve">      должность                  подпись                  (Ф.И.О.)</w:t>
      </w:r>
    </w:p>
    <w:p w:rsidR="0083537A" w:rsidRDefault="0083537A" w:rsidP="0083537A"/>
    <w:p w:rsidR="00562B0E" w:rsidRDefault="00562B0E"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83537A" w:rsidRDefault="0083537A" w:rsidP="00562B0E">
      <w:pPr>
        <w:spacing w:line="360" w:lineRule="auto"/>
        <w:jc w:val="both"/>
      </w:pPr>
    </w:p>
    <w:p w:rsidR="004E24EF" w:rsidRDefault="004E24EF"/>
    <w:sectPr w:rsidR="004E24EF" w:rsidSect="004E24E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7B0B" w:rsidRDefault="00A87B0B" w:rsidP="0083537A">
      <w:r>
        <w:separator/>
      </w:r>
    </w:p>
  </w:endnote>
  <w:endnote w:type="continuationSeparator" w:id="0">
    <w:p w:rsidR="00A87B0B" w:rsidRDefault="00A87B0B" w:rsidP="00835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3360" behindDoc="1" locked="0" layoutInCell="1" allowOverlap="1" wp14:anchorId="2DD1330D" wp14:editId="4DA039F0">
              <wp:simplePos x="0" y="0"/>
              <wp:positionH relativeFrom="page">
                <wp:posOffset>1078230</wp:posOffset>
              </wp:positionH>
              <wp:positionV relativeFrom="page">
                <wp:posOffset>10111740</wp:posOffset>
              </wp:positionV>
              <wp:extent cx="283210" cy="97790"/>
              <wp:effectExtent l="0" t="0" r="0" b="0"/>
              <wp:wrapNone/>
              <wp:docPr id="8" name="Shap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B1489B" w:rsidRDefault="00B1489B">
                          <w:pPr>
                            <w:pStyle w:val="af6"/>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5" o:spid="_x0000_s1031" type="#_x0000_t202" style="position:absolute;margin-left:84.9pt;margin-top:796.2pt;width:22.3pt;height:7.7pt;z-index:-25165312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" filled="f" stroked="f">
              <v:path arrowok="t"/>
              <v:textbox style="mso-fit-shape-to-text:t" inset="0,0,0,0">
                <w:txbxContent>
                  <w:p w:rsidR="00B1489B" w:rsidRDefault="00B1489B">
                    <w:pPr>
                      <w:pStyle w:val="af6"/>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7B0B" w:rsidRDefault="00A87B0B" w:rsidP="0083537A">
      <w:r>
        <w:separator/>
      </w:r>
    </w:p>
  </w:footnote>
  <w:footnote w:type="continuationSeparator" w:id="0">
    <w:p w:rsidR="00A87B0B" w:rsidRDefault="00A87B0B" w:rsidP="0083537A">
      <w:r>
        <w:continuationSeparator/>
      </w:r>
    </w:p>
  </w:footnote>
  <w:footnote w:id="1">
    <w:p w:rsidR="00B1489B" w:rsidRDefault="00B1489B" w:rsidP="0083537A">
      <w:pPr>
        <w:pStyle w:val="af4"/>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B1489B" w:rsidRDefault="00B1489B" w:rsidP="0083537A">
      <w:pPr>
        <w:pStyle w:val="af4"/>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B1489B" w:rsidRDefault="00B1489B" w:rsidP="0083537A">
      <w:pPr>
        <w:pStyle w:val="af4"/>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B1489B" w:rsidRDefault="00B1489B" w:rsidP="0083537A">
      <w:pPr>
        <w:pStyle w:val="af4"/>
        <w:shd w:val="clear" w:color="auto" w:fill="auto"/>
        <w:jc w:val="both"/>
      </w:pPr>
      <w:r>
        <w:rPr>
          <w:vertAlign w:val="superscript"/>
        </w:rPr>
        <w:footnoteRef/>
      </w:r>
      <w:proofErr w:type="gramStart"/>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roofErr w:type="gramEnd"/>
    </w:p>
  </w:footnote>
  <w:footnote w:id="5">
    <w:p w:rsidR="00B1489B" w:rsidRDefault="00B1489B" w:rsidP="0083537A">
      <w:pPr>
        <w:pStyle w:val="af4"/>
        <w:shd w:val="clear" w:color="auto" w:fill="auto"/>
        <w:tabs>
          <w:tab w:val="left" w:pos="154"/>
        </w:tabs>
        <w:jc w:val="both"/>
      </w:pPr>
      <w:r>
        <w:rPr>
          <w:vertAlign w:val="superscript"/>
        </w:rPr>
        <w:footnoteRef/>
      </w:r>
      <w:r>
        <w:tab/>
      </w:r>
      <w:proofErr w:type="gramStart"/>
      <w:r>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roofErr w:type="gramEnd"/>
    </w:p>
  </w:footnote>
  <w:footnote w:id="6">
    <w:p w:rsidR="00B1489B" w:rsidRDefault="00B1489B"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B1489B" w:rsidRDefault="00B1489B"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B1489B" w:rsidRDefault="00B1489B" w:rsidP="0083537A">
      <w:pPr>
        <w:pStyle w:val="af4"/>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0288" behindDoc="1" locked="0" layoutInCell="1" allowOverlap="1" wp14:anchorId="161D3763" wp14:editId="79E2A063">
              <wp:simplePos x="0" y="0"/>
              <wp:positionH relativeFrom="page">
                <wp:posOffset>3971290</wp:posOffset>
              </wp:positionH>
              <wp:positionV relativeFrom="page">
                <wp:posOffset>416560</wp:posOffset>
              </wp:positionV>
              <wp:extent cx="152400" cy="125095"/>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7" o:spid="_x0000_s1028" type="#_x0000_t202" style="position:absolute;margin-left:312.7pt;margin-top:32.8pt;width:12pt;height:9.85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" filled="f" stroked="f">
              <v:path arrowok="t"/>
              <v:textbox style="mso-fit-shape-to-text:t" inset="0,0,0,0">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1312" behindDoc="1" locked="0" layoutInCell="1" allowOverlap="1" wp14:anchorId="7D031D5D" wp14:editId="7B8A79F5">
              <wp:simplePos x="0" y="0"/>
              <wp:positionH relativeFrom="page">
                <wp:posOffset>3971290</wp:posOffset>
              </wp:positionH>
              <wp:positionV relativeFrom="page">
                <wp:posOffset>416560</wp:posOffset>
              </wp:positionV>
              <wp:extent cx="152400" cy="125095"/>
              <wp:effectExtent l="0" t="0" r="0" b="0"/>
              <wp:wrapNone/>
              <wp:docPr id="3" name="Shap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1" o:spid="_x0000_s1029" type="#_x0000_t202" style="position:absolute;margin-left:312.7pt;margin-top:32.8pt;width:12pt;height:9.85pt;z-index:-25165516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" filled="f" stroked="f">
              <v:path arrowok="t"/>
              <v:textbox style="mso-fit-shape-to-text:t" inset="0,0,0,0">
                <w:txbxContent>
                  <w:p w:rsidR="00B1489B" w:rsidRDefault="00B1489B">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rsidP="005E3EB4">
    <w:pPr>
      <w:pStyle w:val="a8"/>
    </w:pPr>
  </w:p>
  <w:p w:rsidR="00B1489B" w:rsidRDefault="00B1489B">
    <w:pPr>
      <w:spacing w:line="1" w:lineRule="exac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489B" w:rsidRDefault="00B1489B">
    <w:pPr>
      <w:spacing w:line="1" w:lineRule="exact"/>
    </w:pPr>
    <w:r>
      <w:rPr>
        <w:noProof/>
        <w:lang w:eastAsia="ru-RU"/>
      </w:rPr>
      <mc:AlternateContent>
        <mc:Choice Requires="wps">
          <w:drawing>
            <wp:anchor distT="0" distB="0" distL="0" distR="0" simplePos="0" relativeHeight="251662336" behindDoc="1" locked="0" layoutInCell="1" allowOverlap="1" wp14:anchorId="0A75B1E8" wp14:editId="6036B52C">
              <wp:simplePos x="0" y="0"/>
              <wp:positionH relativeFrom="page">
                <wp:posOffset>3970655</wp:posOffset>
              </wp:positionH>
              <wp:positionV relativeFrom="page">
                <wp:posOffset>547370</wp:posOffset>
              </wp:positionV>
              <wp:extent cx="152400" cy="125095"/>
              <wp:effectExtent l="0" t="0" r="0" b="0"/>
              <wp:wrapNone/>
              <wp:docPr id="6" name="Shap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B1489B" w:rsidRDefault="00B1489B">
                          <w:pPr>
                            <w:pStyle w:val="af6"/>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Shape 13" o:spid="_x0000_s1030" type="#_x0000_t202" style="position:absolute;margin-left:312.65pt;margin-top:43.1pt;width:12pt;height:9.85pt;z-index:-25165414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" filled="f" stroked="f">
              <v:path arrowok="t"/>
              <v:textbox style="mso-fit-shape-to-text:t" inset="0,0,0,0">
                <w:txbxContent>
                  <w:p w:rsidR="00B1489B" w:rsidRDefault="00B1489B">
                    <w:pPr>
                      <w:pStyle w:val="af6"/>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D90634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7"/>
  </w:num>
  <w:num w:numId="2">
    <w:abstractNumId w:val="2"/>
  </w:num>
  <w:num w:numId="3">
    <w:abstractNumId w:val="35"/>
  </w:num>
  <w:num w:numId="4">
    <w:abstractNumId w:val="37"/>
  </w:num>
  <w:num w:numId="5">
    <w:abstractNumId w:val="25"/>
  </w:num>
  <w:num w:numId="6">
    <w:abstractNumId w:val="24"/>
  </w:num>
  <w:num w:numId="7">
    <w:abstractNumId w:val="12"/>
  </w:num>
  <w:num w:numId="8">
    <w:abstractNumId w:val="34"/>
  </w:num>
  <w:num w:numId="9">
    <w:abstractNumId w:val="40"/>
  </w:num>
  <w:num w:numId="10">
    <w:abstractNumId w:val="23"/>
  </w:num>
  <w:num w:numId="11">
    <w:abstractNumId w:val="14"/>
  </w:num>
  <w:num w:numId="12">
    <w:abstractNumId w:val="17"/>
  </w:num>
  <w:num w:numId="13">
    <w:abstractNumId w:val="20"/>
  </w:num>
  <w:num w:numId="14">
    <w:abstractNumId w:val="36"/>
  </w:num>
  <w:num w:numId="15">
    <w:abstractNumId w:val="29"/>
  </w:num>
  <w:num w:numId="16">
    <w:abstractNumId w:val="18"/>
  </w:num>
  <w:num w:numId="17">
    <w:abstractNumId w:val="22"/>
  </w:num>
  <w:num w:numId="18">
    <w:abstractNumId w:val="4"/>
  </w:num>
  <w:num w:numId="19">
    <w:abstractNumId w:val="1"/>
  </w:num>
  <w:num w:numId="20">
    <w:abstractNumId w:val="19"/>
  </w:num>
  <w:num w:numId="21">
    <w:abstractNumId w:val="16"/>
  </w:num>
  <w:num w:numId="22">
    <w:abstractNumId w:val="31"/>
  </w:num>
  <w:num w:numId="23">
    <w:abstractNumId w:val="44"/>
  </w:num>
  <w:num w:numId="24">
    <w:abstractNumId w:val="0"/>
  </w:num>
  <w:num w:numId="25">
    <w:abstractNumId w:val="26"/>
  </w:num>
  <w:num w:numId="26">
    <w:abstractNumId w:val="39"/>
  </w:num>
  <w:num w:numId="27">
    <w:abstractNumId w:val="3"/>
  </w:num>
  <w:num w:numId="28">
    <w:abstractNumId w:val="41"/>
  </w:num>
  <w:num w:numId="29">
    <w:abstractNumId w:val="21"/>
  </w:num>
  <w:num w:numId="30">
    <w:abstractNumId w:val="30"/>
  </w:num>
  <w:num w:numId="31">
    <w:abstractNumId w:val="38"/>
  </w:num>
  <w:num w:numId="32">
    <w:abstractNumId w:val="45"/>
  </w:num>
  <w:num w:numId="33">
    <w:abstractNumId w:val="15"/>
  </w:num>
  <w:num w:numId="34">
    <w:abstractNumId w:val="42"/>
  </w:num>
  <w:num w:numId="35">
    <w:abstractNumId w:val="13"/>
  </w:num>
  <w:num w:numId="36">
    <w:abstractNumId w:val="5"/>
  </w:num>
  <w:num w:numId="37">
    <w:abstractNumId w:val="32"/>
  </w:num>
  <w:num w:numId="38">
    <w:abstractNumId w:val="6"/>
  </w:num>
  <w:num w:numId="39">
    <w:abstractNumId w:val="9"/>
  </w:num>
  <w:num w:numId="40">
    <w:abstractNumId w:val="11"/>
  </w:num>
  <w:num w:numId="41">
    <w:abstractNumId w:val="7"/>
  </w:num>
  <w:num w:numId="42">
    <w:abstractNumId w:val="8"/>
  </w:num>
  <w:num w:numId="43">
    <w:abstractNumId w:val="27"/>
  </w:num>
  <w:num w:numId="44">
    <w:abstractNumId w:val="48"/>
  </w:num>
  <w:num w:numId="45">
    <w:abstractNumId w:val="28"/>
  </w:num>
  <w:num w:numId="46">
    <w:abstractNumId w:val="43"/>
  </w:num>
  <w:num w:numId="47">
    <w:abstractNumId w:val="33"/>
  </w:num>
  <w:num w:numId="48">
    <w:abstractNumId w:val="46"/>
  </w:num>
  <w:num w:numId="49">
    <w:abstractNumId w:val="1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B0E"/>
    <w:rsid w:val="000218D4"/>
    <w:rsid w:val="00051E33"/>
    <w:rsid w:val="00060E6F"/>
    <w:rsid w:val="00067D48"/>
    <w:rsid w:val="00092E95"/>
    <w:rsid w:val="000A1585"/>
    <w:rsid w:val="000D2C26"/>
    <w:rsid w:val="001119D3"/>
    <w:rsid w:val="00147B99"/>
    <w:rsid w:val="00165457"/>
    <w:rsid w:val="00181F5A"/>
    <w:rsid w:val="00184A2F"/>
    <w:rsid w:val="0019536C"/>
    <w:rsid w:val="00197982"/>
    <w:rsid w:val="001A1DE3"/>
    <w:rsid w:val="001A1E75"/>
    <w:rsid w:val="001D6D1B"/>
    <w:rsid w:val="001E1647"/>
    <w:rsid w:val="001E3E73"/>
    <w:rsid w:val="001F085A"/>
    <w:rsid w:val="001F272B"/>
    <w:rsid w:val="00246504"/>
    <w:rsid w:val="00256AC2"/>
    <w:rsid w:val="00267437"/>
    <w:rsid w:val="002703CF"/>
    <w:rsid w:val="00281644"/>
    <w:rsid w:val="002851FF"/>
    <w:rsid w:val="0031014A"/>
    <w:rsid w:val="00320741"/>
    <w:rsid w:val="00320ACE"/>
    <w:rsid w:val="00325795"/>
    <w:rsid w:val="00357B2F"/>
    <w:rsid w:val="00377714"/>
    <w:rsid w:val="0039205C"/>
    <w:rsid w:val="003A4822"/>
    <w:rsid w:val="003B2080"/>
    <w:rsid w:val="003D69B2"/>
    <w:rsid w:val="003F00F3"/>
    <w:rsid w:val="00414D4C"/>
    <w:rsid w:val="00496CEF"/>
    <w:rsid w:val="0049769C"/>
    <w:rsid w:val="004B204F"/>
    <w:rsid w:val="004B6BDA"/>
    <w:rsid w:val="004D1D62"/>
    <w:rsid w:val="004E24EF"/>
    <w:rsid w:val="00512ACC"/>
    <w:rsid w:val="00533600"/>
    <w:rsid w:val="005437B3"/>
    <w:rsid w:val="00556CFC"/>
    <w:rsid w:val="00562B0E"/>
    <w:rsid w:val="005B49BD"/>
    <w:rsid w:val="005C53CB"/>
    <w:rsid w:val="005D45E9"/>
    <w:rsid w:val="005E3EB4"/>
    <w:rsid w:val="005F63F2"/>
    <w:rsid w:val="00633314"/>
    <w:rsid w:val="00644C2D"/>
    <w:rsid w:val="0065430F"/>
    <w:rsid w:val="006863C2"/>
    <w:rsid w:val="006C3BD6"/>
    <w:rsid w:val="006D2892"/>
    <w:rsid w:val="00700471"/>
    <w:rsid w:val="00711449"/>
    <w:rsid w:val="00723F65"/>
    <w:rsid w:val="0074581F"/>
    <w:rsid w:val="00770458"/>
    <w:rsid w:val="00776742"/>
    <w:rsid w:val="007806E9"/>
    <w:rsid w:val="00795673"/>
    <w:rsid w:val="007A1988"/>
    <w:rsid w:val="007B334C"/>
    <w:rsid w:val="007B65DA"/>
    <w:rsid w:val="007C1C26"/>
    <w:rsid w:val="007E532D"/>
    <w:rsid w:val="0080333C"/>
    <w:rsid w:val="008050D2"/>
    <w:rsid w:val="0081075F"/>
    <w:rsid w:val="00822AB1"/>
    <w:rsid w:val="00823522"/>
    <w:rsid w:val="0082643C"/>
    <w:rsid w:val="0083537A"/>
    <w:rsid w:val="00864BF9"/>
    <w:rsid w:val="008A2630"/>
    <w:rsid w:val="008A47B5"/>
    <w:rsid w:val="008B6B74"/>
    <w:rsid w:val="008C44D7"/>
    <w:rsid w:val="008E4CDB"/>
    <w:rsid w:val="009136EF"/>
    <w:rsid w:val="009350CD"/>
    <w:rsid w:val="00936A8C"/>
    <w:rsid w:val="00937280"/>
    <w:rsid w:val="00941889"/>
    <w:rsid w:val="009464C3"/>
    <w:rsid w:val="00952E88"/>
    <w:rsid w:val="00964217"/>
    <w:rsid w:val="00966C1F"/>
    <w:rsid w:val="009D32EE"/>
    <w:rsid w:val="009E2620"/>
    <w:rsid w:val="009E7C4A"/>
    <w:rsid w:val="009F64F6"/>
    <w:rsid w:val="00A32224"/>
    <w:rsid w:val="00A53256"/>
    <w:rsid w:val="00A56940"/>
    <w:rsid w:val="00A72A44"/>
    <w:rsid w:val="00A770C8"/>
    <w:rsid w:val="00A823F4"/>
    <w:rsid w:val="00A87B0B"/>
    <w:rsid w:val="00A9741A"/>
    <w:rsid w:val="00AB5673"/>
    <w:rsid w:val="00AD36FD"/>
    <w:rsid w:val="00AE15D2"/>
    <w:rsid w:val="00AF0E52"/>
    <w:rsid w:val="00B12B35"/>
    <w:rsid w:val="00B1489B"/>
    <w:rsid w:val="00B23230"/>
    <w:rsid w:val="00B31AD2"/>
    <w:rsid w:val="00B449AE"/>
    <w:rsid w:val="00B5254A"/>
    <w:rsid w:val="00B57170"/>
    <w:rsid w:val="00B67EC6"/>
    <w:rsid w:val="00BA126F"/>
    <w:rsid w:val="00BA342B"/>
    <w:rsid w:val="00BA3FFB"/>
    <w:rsid w:val="00BC4872"/>
    <w:rsid w:val="00BD17F0"/>
    <w:rsid w:val="00BD2E55"/>
    <w:rsid w:val="00BD3205"/>
    <w:rsid w:val="00BE03BB"/>
    <w:rsid w:val="00BE1F39"/>
    <w:rsid w:val="00C00C9A"/>
    <w:rsid w:val="00C070B8"/>
    <w:rsid w:val="00C15F12"/>
    <w:rsid w:val="00C16574"/>
    <w:rsid w:val="00C35131"/>
    <w:rsid w:val="00C446F7"/>
    <w:rsid w:val="00C77502"/>
    <w:rsid w:val="00C858F4"/>
    <w:rsid w:val="00C87E58"/>
    <w:rsid w:val="00C9098D"/>
    <w:rsid w:val="00C91279"/>
    <w:rsid w:val="00C954FE"/>
    <w:rsid w:val="00CA207F"/>
    <w:rsid w:val="00CA39AF"/>
    <w:rsid w:val="00CB79B0"/>
    <w:rsid w:val="00CD685E"/>
    <w:rsid w:val="00CD6E0F"/>
    <w:rsid w:val="00CE0B0A"/>
    <w:rsid w:val="00CE6ECA"/>
    <w:rsid w:val="00D0228D"/>
    <w:rsid w:val="00D02D51"/>
    <w:rsid w:val="00D220CE"/>
    <w:rsid w:val="00D26326"/>
    <w:rsid w:val="00D26703"/>
    <w:rsid w:val="00D3102D"/>
    <w:rsid w:val="00D36E8B"/>
    <w:rsid w:val="00D46B38"/>
    <w:rsid w:val="00D6476B"/>
    <w:rsid w:val="00D6542A"/>
    <w:rsid w:val="00D66505"/>
    <w:rsid w:val="00D712B1"/>
    <w:rsid w:val="00D77B84"/>
    <w:rsid w:val="00D80065"/>
    <w:rsid w:val="00D81C1A"/>
    <w:rsid w:val="00D91AA7"/>
    <w:rsid w:val="00DC0AC1"/>
    <w:rsid w:val="00DC290A"/>
    <w:rsid w:val="00DC47C1"/>
    <w:rsid w:val="00DD1FD0"/>
    <w:rsid w:val="00DD257B"/>
    <w:rsid w:val="00DE3DF8"/>
    <w:rsid w:val="00DF69F0"/>
    <w:rsid w:val="00E02B28"/>
    <w:rsid w:val="00E13731"/>
    <w:rsid w:val="00E45FFE"/>
    <w:rsid w:val="00E52AD1"/>
    <w:rsid w:val="00E83E04"/>
    <w:rsid w:val="00E91C8C"/>
    <w:rsid w:val="00EA326F"/>
    <w:rsid w:val="00F01639"/>
    <w:rsid w:val="00F02210"/>
    <w:rsid w:val="00F03DB3"/>
    <w:rsid w:val="00F04DBD"/>
    <w:rsid w:val="00F25D7F"/>
    <w:rsid w:val="00F46892"/>
    <w:rsid w:val="00F535F5"/>
    <w:rsid w:val="00F63679"/>
    <w:rsid w:val="00F72615"/>
    <w:rsid w:val="00F7696C"/>
    <w:rsid w:val="00FA61AB"/>
    <w:rsid w:val="00FD0031"/>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B0E"/>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link w:val="10"/>
    <w:qFormat/>
    <w:rsid w:val="00562B0E"/>
    <w:pPr>
      <w:keepNext/>
      <w:widowControl/>
      <w:suppressAutoHyphens w:val="0"/>
      <w:spacing w:before="240" w:after="60"/>
      <w:outlineLvl w:val="0"/>
    </w:pPr>
    <w:rPr>
      <w:rFonts w:ascii="Arial" w:eastAsia="Calibri" w:hAnsi="Arial"/>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2B0E"/>
    <w:rPr>
      <w:rFonts w:ascii="Arial" w:eastAsia="Calibri" w:hAnsi="Arial" w:cs="Times New Roman"/>
      <w:b/>
      <w:bCs/>
      <w:sz w:val="32"/>
      <w:szCs w:val="32"/>
    </w:rPr>
  </w:style>
  <w:style w:type="character" w:styleId="a3">
    <w:name w:val="Hyperlink"/>
    <w:unhideWhenUsed/>
    <w:rsid w:val="00562B0E"/>
    <w:rPr>
      <w:color w:val="0000FF"/>
      <w:u w:val="single"/>
    </w:rPr>
  </w:style>
  <w:style w:type="paragraph" w:styleId="a4">
    <w:name w:val="Balloon Text"/>
    <w:basedOn w:val="a"/>
    <w:link w:val="a5"/>
    <w:semiHidden/>
    <w:unhideWhenUsed/>
    <w:rsid w:val="00562B0E"/>
    <w:rPr>
      <w:rFonts w:ascii="Tahoma" w:hAnsi="Tahoma" w:cs="Tahoma"/>
      <w:sz w:val="16"/>
      <w:szCs w:val="16"/>
    </w:rPr>
  </w:style>
  <w:style w:type="character" w:customStyle="1" w:styleId="a5">
    <w:name w:val="Текст выноски Знак"/>
    <w:basedOn w:val="a0"/>
    <w:link w:val="a4"/>
    <w:semiHidden/>
    <w:rsid w:val="00562B0E"/>
    <w:rPr>
      <w:rFonts w:ascii="Tahoma" w:eastAsia="Arial Unicode MS" w:hAnsi="Tahoma" w:cs="Tahoma"/>
      <w:kern w:val="1"/>
      <w:sz w:val="16"/>
      <w:szCs w:val="16"/>
    </w:rPr>
  </w:style>
  <w:style w:type="paragraph" w:styleId="a6">
    <w:name w:val="List Paragraph"/>
    <w:basedOn w:val="a"/>
    <w:qFormat/>
    <w:rsid w:val="00CD6E0F"/>
    <w:pPr>
      <w:ind w:left="720"/>
      <w:contextualSpacing/>
    </w:pPr>
  </w:style>
  <w:style w:type="character" w:customStyle="1" w:styleId="a7">
    <w:name w:val="Верхний колонтитул Знак"/>
    <w:link w:val="a8"/>
    <w:uiPriority w:val="99"/>
    <w:locked/>
    <w:rsid w:val="0083537A"/>
    <w:rPr>
      <w:rFonts w:ascii="Calibri" w:eastAsia="Calibri" w:hAnsi="Calibri"/>
      <w:lang w:eastAsia="ru-RU"/>
    </w:rPr>
  </w:style>
  <w:style w:type="paragraph" w:styleId="a8">
    <w:name w:val="header"/>
    <w:basedOn w:val="a"/>
    <w:link w:val="a7"/>
    <w:uiPriority w:val="9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1">
    <w:name w:val="Верх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9">
    <w:name w:val="Нижний колонтитул Знак"/>
    <w:link w:val="aa"/>
    <w:locked/>
    <w:rsid w:val="0083537A"/>
    <w:rPr>
      <w:rFonts w:ascii="Calibri" w:eastAsia="Calibri" w:hAnsi="Calibri"/>
      <w:lang w:eastAsia="ru-RU"/>
    </w:rPr>
  </w:style>
  <w:style w:type="paragraph" w:styleId="aa">
    <w:name w:val="footer"/>
    <w:basedOn w:val="a"/>
    <w:link w:val="a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2">
    <w:name w:val="Ниж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b">
    <w:name w:val="Основной текст Знак"/>
    <w:link w:val="ac"/>
    <w:locked/>
    <w:rsid w:val="0083537A"/>
    <w:rPr>
      <w:rFonts w:ascii="Calibri" w:eastAsia="Calibri" w:hAnsi="Calibri"/>
      <w:sz w:val="24"/>
      <w:szCs w:val="24"/>
      <w:lang w:eastAsia="ru-RU"/>
    </w:rPr>
  </w:style>
  <w:style w:type="paragraph" w:styleId="ac">
    <w:name w:val="Body Text"/>
    <w:basedOn w:val="a"/>
    <w:link w:val="ab"/>
    <w:rsid w:val="0083537A"/>
    <w:pPr>
      <w:widowControl/>
      <w:suppressAutoHyphens w:val="0"/>
      <w:spacing w:after="120"/>
    </w:pPr>
    <w:rPr>
      <w:rFonts w:ascii="Calibri" w:eastAsia="Calibri" w:hAnsi="Calibri" w:cstheme="minorBidi"/>
      <w:kern w:val="0"/>
      <w:lang w:eastAsia="ru-RU"/>
    </w:rPr>
  </w:style>
  <w:style w:type="character" w:customStyle="1" w:styleId="13">
    <w:name w:val="Основной текст Знак1"/>
    <w:basedOn w:val="a0"/>
    <w:uiPriority w:val="99"/>
    <w:semiHidden/>
    <w:rsid w:val="0083537A"/>
    <w:rPr>
      <w:rFonts w:ascii="Times New Roman" w:eastAsia="Arial Unicode MS" w:hAnsi="Times New Roman" w:cs="Times New Roman"/>
      <w:kern w:val="1"/>
      <w:sz w:val="24"/>
      <w:szCs w:val="24"/>
    </w:rPr>
  </w:style>
  <w:style w:type="paragraph" w:customStyle="1" w:styleId="ConsPlusNormal">
    <w:name w:val="ConsPlusNormal"/>
    <w:link w:val="ConsPlusNormal0"/>
    <w:rsid w:val="0083537A"/>
    <w:pPr>
      <w:widowControl w:val="0"/>
      <w:autoSpaceDE w:val="0"/>
      <w:autoSpaceDN w:val="0"/>
      <w:adjustRightInd w:val="0"/>
      <w:spacing w:after="0" w:line="240" w:lineRule="auto"/>
      <w:ind w:firstLine="720"/>
    </w:pPr>
    <w:rPr>
      <w:rFonts w:ascii="Arial" w:eastAsia="Calibri" w:hAnsi="Arial" w:cs="Times New Roman"/>
      <w:sz w:val="26"/>
      <w:szCs w:val="26"/>
      <w:lang w:eastAsia="ru-RU"/>
    </w:rPr>
  </w:style>
  <w:style w:type="paragraph" w:customStyle="1" w:styleId="ConsPlusTitle">
    <w:name w:val="ConsPlusTitle"/>
    <w:rsid w:val="0083537A"/>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3537A"/>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3537A"/>
    <w:pPr>
      <w:widowControl/>
      <w:suppressAutoHyphens w:val="0"/>
      <w:spacing w:before="100" w:beforeAutospacing="1" w:after="100" w:afterAutospacing="1"/>
    </w:pPr>
    <w:rPr>
      <w:rFonts w:eastAsia="Calibri"/>
      <w:kern w:val="0"/>
      <w:lang w:eastAsia="ru-RU"/>
    </w:rPr>
  </w:style>
  <w:style w:type="character" w:customStyle="1" w:styleId="T1">
    <w:name w:val="T1"/>
    <w:rsid w:val="0083537A"/>
  </w:style>
  <w:style w:type="character" w:customStyle="1" w:styleId="T2">
    <w:name w:val="T2"/>
    <w:rsid w:val="0083537A"/>
  </w:style>
  <w:style w:type="character" w:customStyle="1" w:styleId="T5">
    <w:name w:val="T5"/>
    <w:rsid w:val="0083537A"/>
  </w:style>
  <w:style w:type="paragraph" w:customStyle="1" w:styleId="P1">
    <w:name w:val="P1"/>
    <w:basedOn w:val="a"/>
    <w:rsid w:val="0083537A"/>
    <w:pPr>
      <w:suppressAutoHyphens w:val="0"/>
      <w:adjustRightInd w:val="0"/>
    </w:pPr>
    <w:rPr>
      <w:rFonts w:eastAsia="Calibri"/>
      <w:kern w:val="0"/>
      <w:lang w:eastAsia="ru-RU"/>
    </w:rPr>
  </w:style>
  <w:style w:type="paragraph" w:customStyle="1" w:styleId="P8">
    <w:name w:val="P8"/>
    <w:basedOn w:val="a"/>
    <w:rsid w:val="0083537A"/>
    <w:pPr>
      <w:suppressAutoHyphens w:val="0"/>
      <w:adjustRightInd w:val="0"/>
    </w:pPr>
    <w:rPr>
      <w:rFonts w:eastAsia="Calibri"/>
      <w:kern w:val="0"/>
      <w:lang w:eastAsia="ru-RU"/>
    </w:rPr>
  </w:style>
  <w:style w:type="character" w:customStyle="1" w:styleId="T9">
    <w:name w:val="T9"/>
    <w:rsid w:val="0083537A"/>
  </w:style>
  <w:style w:type="character" w:customStyle="1" w:styleId="T10">
    <w:name w:val="T10"/>
    <w:rsid w:val="0083537A"/>
  </w:style>
  <w:style w:type="character" w:customStyle="1" w:styleId="T11">
    <w:name w:val="T11"/>
    <w:rsid w:val="0083537A"/>
  </w:style>
  <w:style w:type="paragraph" w:customStyle="1" w:styleId="ad">
    <w:basedOn w:val="a"/>
    <w:next w:val="ae"/>
    <w:rsid w:val="0083537A"/>
    <w:pPr>
      <w:widowControl/>
      <w:suppressAutoHyphens w:val="0"/>
      <w:spacing w:before="100" w:beforeAutospacing="1" w:after="100" w:afterAutospacing="1"/>
    </w:pPr>
    <w:rPr>
      <w:rFonts w:eastAsia="Calibri"/>
      <w:kern w:val="0"/>
      <w:lang w:eastAsia="ru-RU"/>
    </w:rPr>
  </w:style>
  <w:style w:type="paragraph" w:customStyle="1" w:styleId="21">
    <w:name w:val="Основной текст 21"/>
    <w:basedOn w:val="a"/>
    <w:rsid w:val="0083537A"/>
    <w:pPr>
      <w:suppressAutoHyphens w:val="0"/>
      <w:spacing w:line="360" w:lineRule="auto"/>
      <w:jc w:val="both"/>
    </w:pPr>
    <w:rPr>
      <w:rFonts w:eastAsia="Calibri"/>
      <w:kern w:val="0"/>
      <w:sz w:val="28"/>
      <w:szCs w:val="20"/>
      <w:lang w:eastAsia="ru-RU"/>
    </w:rPr>
  </w:style>
  <w:style w:type="character" w:customStyle="1" w:styleId="T13">
    <w:name w:val="T13"/>
    <w:rsid w:val="0083537A"/>
  </w:style>
  <w:style w:type="paragraph" w:customStyle="1" w:styleId="ConsPlusNonformat">
    <w:name w:val="ConsPlusNonformat"/>
    <w:rsid w:val="0083537A"/>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f">
    <w:name w:val="page number"/>
    <w:basedOn w:val="a0"/>
    <w:rsid w:val="0083537A"/>
  </w:style>
  <w:style w:type="paragraph" w:customStyle="1" w:styleId="af0">
    <w:name w:val="Стиль"/>
    <w:basedOn w:val="a"/>
    <w:rsid w:val="0083537A"/>
    <w:pPr>
      <w:widowControl/>
      <w:suppressAutoHyphens w:val="0"/>
      <w:spacing w:before="100" w:beforeAutospacing="1" w:after="100" w:afterAutospacing="1"/>
    </w:pPr>
    <w:rPr>
      <w:rFonts w:ascii="Tahoma" w:eastAsia="Times New Roman" w:hAnsi="Tahoma" w:cs="Tahoma"/>
      <w:kern w:val="0"/>
      <w:sz w:val="20"/>
      <w:szCs w:val="20"/>
      <w:lang w:val="en-US"/>
    </w:rPr>
  </w:style>
  <w:style w:type="character" w:styleId="af1">
    <w:name w:val="FollowedHyperlink"/>
    <w:rsid w:val="0083537A"/>
    <w:rPr>
      <w:color w:val="800000"/>
      <w:u w:val="single"/>
    </w:rPr>
  </w:style>
  <w:style w:type="paragraph" w:customStyle="1" w:styleId="sdfootnote-western">
    <w:name w:val="sdfootnote-western"/>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jk">
    <w:name w:val="sdfootnote-cjk"/>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tl">
    <w:name w:val="sdfootnote-ctl"/>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character" w:customStyle="1" w:styleId="af2">
    <w:name w:val="Неразрешенное упоминание"/>
    <w:uiPriority w:val="99"/>
    <w:semiHidden/>
    <w:unhideWhenUsed/>
    <w:rsid w:val="0083537A"/>
    <w:rPr>
      <w:color w:val="605E5C"/>
      <w:shd w:val="clear" w:color="auto" w:fill="E1DFDD"/>
    </w:rPr>
  </w:style>
  <w:style w:type="character" w:customStyle="1" w:styleId="af3">
    <w:name w:val="Сноска_"/>
    <w:link w:val="af4"/>
    <w:rsid w:val="0083537A"/>
    <w:rPr>
      <w:shd w:val="clear" w:color="auto" w:fill="FFFFFF"/>
    </w:rPr>
  </w:style>
  <w:style w:type="character" w:customStyle="1" w:styleId="2">
    <w:name w:val="Колонтитул (2)_"/>
    <w:link w:val="20"/>
    <w:rsid w:val="0083537A"/>
    <w:rPr>
      <w:shd w:val="clear" w:color="auto" w:fill="FFFFFF"/>
    </w:rPr>
  </w:style>
  <w:style w:type="character" w:customStyle="1" w:styleId="af5">
    <w:name w:val="Колонтитул_"/>
    <w:link w:val="af6"/>
    <w:rsid w:val="0083537A"/>
    <w:rPr>
      <w:shd w:val="clear" w:color="auto" w:fill="FFFFFF"/>
    </w:rPr>
  </w:style>
  <w:style w:type="paragraph" w:customStyle="1" w:styleId="af4">
    <w:name w:val="Сноска"/>
    <w:basedOn w:val="a"/>
    <w:link w:val="af3"/>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20">
    <w:name w:val="Колонтитул (2)"/>
    <w:basedOn w:val="a"/>
    <w:link w:val="2"/>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af6">
    <w:name w:val="Колонтитул"/>
    <w:basedOn w:val="a"/>
    <w:link w:val="af5"/>
    <w:rsid w:val="0083537A"/>
    <w:pPr>
      <w:shd w:val="clear" w:color="auto" w:fill="FFFFFF"/>
      <w:suppressAutoHyphens w:val="0"/>
    </w:pPr>
    <w:rPr>
      <w:rFonts w:asciiTheme="minorHAnsi" w:eastAsiaTheme="minorHAnsi" w:hAnsiTheme="minorHAnsi" w:cstheme="minorBidi"/>
      <w:kern w:val="0"/>
      <w:sz w:val="22"/>
      <w:szCs w:val="22"/>
    </w:rPr>
  </w:style>
  <w:style w:type="character" w:customStyle="1" w:styleId="22">
    <w:name w:val="Основной текст (2)_"/>
    <w:link w:val="23"/>
    <w:rsid w:val="0083537A"/>
    <w:rPr>
      <w:shd w:val="clear" w:color="auto" w:fill="FFFFFF"/>
    </w:rPr>
  </w:style>
  <w:style w:type="character" w:customStyle="1" w:styleId="5">
    <w:name w:val="Основной текст (5)_"/>
    <w:link w:val="50"/>
    <w:rsid w:val="0083537A"/>
    <w:rPr>
      <w:shd w:val="clear" w:color="auto" w:fill="FFFFFF"/>
    </w:rPr>
  </w:style>
  <w:style w:type="paragraph" w:customStyle="1" w:styleId="23">
    <w:name w:val="Основной текст (2)"/>
    <w:basedOn w:val="a"/>
    <w:link w:val="22"/>
    <w:rsid w:val="0083537A"/>
    <w:pPr>
      <w:shd w:val="clear" w:color="auto" w:fill="FFFFFF"/>
      <w:suppressAutoHyphens w:val="0"/>
      <w:spacing w:after="1140"/>
      <w:ind w:left="3260"/>
      <w:jc w:val="right"/>
    </w:pPr>
    <w:rPr>
      <w:rFonts w:asciiTheme="minorHAnsi" w:eastAsiaTheme="minorHAnsi" w:hAnsiTheme="minorHAnsi" w:cstheme="minorBidi"/>
      <w:kern w:val="0"/>
      <w:sz w:val="22"/>
      <w:szCs w:val="22"/>
    </w:rPr>
  </w:style>
  <w:style w:type="paragraph" w:customStyle="1" w:styleId="50">
    <w:name w:val="Основной текст (5)"/>
    <w:basedOn w:val="a"/>
    <w:link w:val="5"/>
    <w:rsid w:val="0083537A"/>
    <w:pPr>
      <w:shd w:val="clear" w:color="auto" w:fill="FFFFFF"/>
      <w:suppressAutoHyphens w:val="0"/>
    </w:pPr>
    <w:rPr>
      <w:rFonts w:asciiTheme="minorHAnsi" w:eastAsiaTheme="minorHAnsi" w:hAnsiTheme="minorHAnsi" w:cstheme="minorBidi"/>
      <w:kern w:val="0"/>
      <w:sz w:val="22"/>
      <w:szCs w:val="22"/>
    </w:rPr>
  </w:style>
  <w:style w:type="character" w:styleId="af7">
    <w:name w:val="Strong"/>
    <w:qFormat/>
    <w:rsid w:val="0083537A"/>
    <w:rPr>
      <w:b/>
      <w:bCs/>
    </w:rPr>
  </w:style>
  <w:style w:type="character" w:customStyle="1" w:styleId="ConsPlusNormal0">
    <w:name w:val="ConsPlusNormal Знак"/>
    <w:link w:val="ConsPlusNormal"/>
    <w:locked/>
    <w:rsid w:val="0083537A"/>
    <w:rPr>
      <w:rFonts w:ascii="Arial" w:eastAsia="Calibri" w:hAnsi="Arial" w:cs="Times New Roman"/>
      <w:sz w:val="26"/>
      <w:szCs w:val="26"/>
      <w:lang w:eastAsia="ru-RU"/>
    </w:rPr>
  </w:style>
  <w:style w:type="paragraph" w:styleId="ae">
    <w:name w:val="Normal (Web)"/>
    <w:basedOn w:val="a"/>
    <w:uiPriority w:val="99"/>
    <w:semiHidden/>
    <w:unhideWhenUsed/>
    <w:rsid w:val="008353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B0E"/>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link w:val="10"/>
    <w:qFormat/>
    <w:rsid w:val="00562B0E"/>
    <w:pPr>
      <w:keepNext/>
      <w:widowControl/>
      <w:suppressAutoHyphens w:val="0"/>
      <w:spacing w:before="240" w:after="60"/>
      <w:outlineLvl w:val="0"/>
    </w:pPr>
    <w:rPr>
      <w:rFonts w:ascii="Arial" w:eastAsia="Calibri" w:hAnsi="Arial"/>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2B0E"/>
    <w:rPr>
      <w:rFonts w:ascii="Arial" w:eastAsia="Calibri" w:hAnsi="Arial" w:cs="Times New Roman"/>
      <w:b/>
      <w:bCs/>
      <w:sz w:val="32"/>
      <w:szCs w:val="32"/>
    </w:rPr>
  </w:style>
  <w:style w:type="character" w:styleId="a3">
    <w:name w:val="Hyperlink"/>
    <w:unhideWhenUsed/>
    <w:rsid w:val="00562B0E"/>
    <w:rPr>
      <w:color w:val="0000FF"/>
      <w:u w:val="single"/>
    </w:rPr>
  </w:style>
  <w:style w:type="paragraph" w:styleId="a4">
    <w:name w:val="Balloon Text"/>
    <w:basedOn w:val="a"/>
    <w:link w:val="a5"/>
    <w:semiHidden/>
    <w:unhideWhenUsed/>
    <w:rsid w:val="00562B0E"/>
    <w:rPr>
      <w:rFonts w:ascii="Tahoma" w:hAnsi="Tahoma" w:cs="Tahoma"/>
      <w:sz w:val="16"/>
      <w:szCs w:val="16"/>
    </w:rPr>
  </w:style>
  <w:style w:type="character" w:customStyle="1" w:styleId="a5">
    <w:name w:val="Текст выноски Знак"/>
    <w:basedOn w:val="a0"/>
    <w:link w:val="a4"/>
    <w:semiHidden/>
    <w:rsid w:val="00562B0E"/>
    <w:rPr>
      <w:rFonts w:ascii="Tahoma" w:eastAsia="Arial Unicode MS" w:hAnsi="Tahoma" w:cs="Tahoma"/>
      <w:kern w:val="1"/>
      <w:sz w:val="16"/>
      <w:szCs w:val="16"/>
    </w:rPr>
  </w:style>
  <w:style w:type="paragraph" w:styleId="a6">
    <w:name w:val="List Paragraph"/>
    <w:basedOn w:val="a"/>
    <w:qFormat/>
    <w:rsid w:val="00CD6E0F"/>
    <w:pPr>
      <w:ind w:left="720"/>
      <w:contextualSpacing/>
    </w:pPr>
  </w:style>
  <w:style w:type="character" w:customStyle="1" w:styleId="a7">
    <w:name w:val="Верхний колонтитул Знак"/>
    <w:link w:val="a8"/>
    <w:uiPriority w:val="99"/>
    <w:locked/>
    <w:rsid w:val="0083537A"/>
    <w:rPr>
      <w:rFonts w:ascii="Calibri" w:eastAsia="Calibri" w:hAnsi="Calibri"/>
      <w:lang w:eastAsia="ru-RU"/>
    </w:rPr>
  </w:style>
  <w:style w:type="paragraph" w:styleId="a8">
    <w:name w:val="header"/>
    <w:basedOn w:val="a"/>
    <w:link w:val="a7"/>
    <w:uiPriority w:val="9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1">
    <w:name w:val="Верх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9">
    <w:name w:val="Нижний колонтитул Знак"/>
    <w:link w:val="aa"/>
    <w:locked/>
    <w:rsid w:val="0083537A"/>
    <w:rPr>
      <w:rFonts w:ascii="Calibri" w:eastAsia="Calibri" w:hAnsi="Calibri"/>
      <w:lang w:eastAsia="ru-RU"/>
    </w:rPr>
  </w:style>
  <w:style w:type="paragraph" w:styleId="aa">
    <w:name w:val="footer"/>
    <w:basedOn w:val="a"/>
    <w:link w:val="a9"/>
    <w:rsid w:val="0083537A"/>
    <w:pPr>
      <w:widowControl/>
      <w:tabs>
        <w:tab w:val="center" w:pos="4677"/>
        <w:tab w:val="right" w:pos="9355"/>
      </w:tabs>
      <w:suppressAutoHyphens w:val="0"/>
    </w:pPr>
    <w:rPr>
      <w:rFonts w:ascii="Calibri" w:eastAsia="Calibri" w:hAnsi="Calibri" w:cstheme="minorBidi"/>
      <w:kern w:val="0"/>
      <w:sz w:val="22"/>
      <w:szCs w:val="22"/>
      <w:lang w:eastAsia="ru-RU"/>
    </w:rPr>
  </w:style>
  <w:style w:type="character" w:customStyle="1" w:styleId="12">
    <w:name w:val="Нижний колонтитул Знак1"/>
    <w:basedOn w:val="a0"/>
    <w:uiPriority w:val="99"/>
    <w:semiHidden/>
    <w:rsid w:val="0083537A"/>
    <w:rPr>
      <w:rFonts w:ascii="Times New Roman" w:eastAsia="Arial Unicode MS" w:hAnsi="Times New Roman" w:cs="Times New Roman"/>
      <w:kern w:val="1"/>
      <w:sz w:val="24"/>
      <w:szCs w:val="24"/>
    </w:rPr>
  </w:style>
  <w:style w:type="character" w:customStyle="1" w:styleId="ab">
    <w:name w:val="Основной текст Знак"/>
    <w:link w:val="ac"/>
    <w:locked/>
    <w:rsid w:val="0083537A"/>
    <w:rPr>
      <w:rFonts w:ascii="Calibri" w:eastAsia="Calibri" w:hAnsi="Calibri"/>
      <w:sz w:val="24"/>
      <w:szCs w:val="24"/>
      <w:lang w:eastAsia="ru-RU"/>
    </w:rPr>
  </w:style>
  <w:style w:type="paragraph" w:styleId="ac">
    <w:name w:val="Body Text"/>
    <w:basedOn w:val="a"/>
    <w:link w:val="ab"/>
    <w:rsid w:val="0083537A"/>
    <w:pPr>
      <w:widowControl/>
      <w:suppressAutoHyphens w:val="0"/>
      <w:spacing w:after="120"/>
    </w:pPr>
    <w:rPr>
      <w:rFonts w:ascii="Calibri" w:eastAsia="Calibri" w:hAnsi="Calibri" w:cstheme="minorBidi"/>
      <w:kern w:val="0"/>
      <w:lang w:eastAsia="ru-RU"/>
    </w:rPr>
  </w:style>
  <w:style w:type="character" w:customStyle="1" w:styleId="13">
    <w:name w:val="Основной текст Знак1"/>
    <w:basedOn w:val="a0"/>
    <w:uiPriority w:val="99"/>
    <w:semiHidden/>
    <w:rsid w:val="0083537A"/>
    <w:rPr>
      <w:rFonts w:ascii="Times New Roman" w:eastAsia="Arial Unicode MS" w:hAnsi="Times New Roman" w:cs="Times New Roman"/>
      <w:kern w:val="1"/>
      <w:sz w:val="24"/>
      <w:szCs w:val="24"/>
    </w:rPr>
  </w:style>
  <w:style w:type="paragraph" w:customStyle="1" w:styleId="ConsPlusNormal">
    <w:name w:val="ConsPlusNormal"/>
    <w:link w:val="ConsPlusNormal0"/>
    <w:rsid w:val="0083537A"/>
    <w:pPr>
      <w:widowControl w:val="0"/>
      <w:autoSpaceDE w:val="0"/>
      <w:autoSpaceDN w:val="0"/>
      <w:adjustRightInd w:val="0"/>
      <w:spacing w:after="0" w:line="240" w:lineRule="auto"/>
      <w:ind w:firstLine="720"/>
    </w:pPr>
    <w:rPr>
      <w:rFonts w:ascii="Arial" w:eastAsia="Calibri" w:hAnsi="Arial" w:cs="Times New Roman"/>
      <w:sz w:val="26"/>
      <w:szCs w:val="26"/>
      <w:lang w:eastAsia="ru-RU"/>
    </w:rPr>
  </w:style>
  <w:style w:type="paragraph" w:customStyle="1" w:styleId="ConsPlusTitle">
    <w:name w:val="ConsPlusTitle"/>
    <w:rsid w:val="0083537A"/>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83537A"/>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83537A"/>
    <w:pPr>
      <w:widowControl/>
      <w:suppressAutoHyphens w:val="0"/>
      <w:spacing w:before="100" w:beforeAutospacing="1" w:after="100" w:afterAutospacing="1"/>
    </w:pPr>
    <w:rPr>
      <w:rFonts w:eastAsia="Calibri"/>
      <w:kern w:val="0"/>
      <w:lang w:eastAsia="ru-RU"/>
    </w:rPr>
  </w:style>
  <w:style w:type="character" w:customStyle="1" w:styleId="T1">
    <w:name w:val="T1"/>
    <w:rsid w:val="0083537A"/>
  </w:style>
  <w:style w:type="character" w:customStyle="1" w:styleId="T2">
    <w:name w:val="T2"/>
    <w:rsid w:val="0083537A"/>
  </w:style>
  <w:style w:type="character" w:customStyle="1" w:styleId="T5">
    <w:name w:val="T5"/>
    <w:rsid w:val="0083537A"/>
  </w:style>
  <w:style w:type="paragraph" w:customStyle="1" w:styleId="P1">
    <w:name w:val="P1"/>
    <w:basedOn w:val="a"/>
    <w:rsid w:val="0083537A"/>
    <w:pPr>
      <w:suppressAutoHyphens w:val="0"/>
      <w:adjustRightInd w:val="0"/>
    </w:pPr>
    <w:rPr>
      <w:rFonts w:eastAsia="Calibri"/>
      <w:kern w:val="0"/>
      <w:lang w:eastAsia="ru-RU"/>
    </w:rPr>
  </w:style>
  <w:style w:type="paragraph" w:customStyle="1" w:styleId="P8">
    <w:name w:val="P8"/>
    <w:basedOn w:val="a"/>
    <w:rsid w:val="0083537A"/>
    <w:pPr>
      <w:suppressAutoHyphens w:val="0"/>
      <w:adjustRightInd w:val="0"/>
    </w:pPr>
    <w:rPr>
      <w:rFonts w:eastAsia="Calibri"/>
      <w:kern w:val="0"/>
      <w:lang w:eastAsia="ru-RU"/>
    </w:rPr>
  </w:style>
  <w:style w:type="character" w:customStyle="1" w:styleId="T9">
    <w:name w:val="T9"/>
    <w:rsid w:val="0083537A"/>
  </w:style>
  <w:style w:type="character" w:customStyle="1" w:styleId="T10">
    <w:name w:val="T10"/>
    <w:rsid w:val="0083537A"/>
  </w:style>
  <w:style w:type="character" w:customStyle="1" w:styleId="T11">
    <w:name w:val="T11"/>
    <w:rsid w:val="0083537A"/>
  </w:style>
  <w:style w:type="paragraph" w:customStyle="1" w:styleId="ad">
    <w:basedOn w:val="a"/>
    <w:next w:val="ae"/>
    <w:rsid w:val="0083537A"/>
    <w:pPr>
      <w:widowControl/>
      <w:suppressAutoHyphens w:val="0"/>
      <w:spacing w:before="100" w:beforeAutospacing="1" w:after="100" w:afterAutospacing="1"/>
    </w:pPr>
    <w:rPr>
      <w:rFonts w:eastAsia="Calibri"/>
      <w:kern w:val="0"/>
      <w:lang w:eastAsia="ru-RU"/>
    </w:rPr>
  </w:style>
  <w:style w:type="paragraph" w:customStyle="1" w:styleId="21">
    <w:name w:val="Основной текст 21"/>
    <w:basedOn w:val="a"/>
    <w:rsid w:val="0083537A"/>
    <w:pPr>
      <w:suppressAutoHyphens w:val="0"/>
      <w:spacing w:line="360" w:lineRule="auto"/>
      <w:jc w:val="both"/>
    </w:pPr>
    <w:rPr>
      <w:rFonts w:eastAsia="Calibri"/>
      <w:kern w:val="0"/>
      <w:sz w:val="28"/>
      <w:szCs w:val="20"/>
      <w:lang w:eastAsia="ru-RU"/>
    </w:rPr>
  </w:style>
  <w:style w:type="character" w:customStyle="1" w:styleId="T13">
    <w:name w:val="T13"/>
    <w:rsid w:val="0083537A"/>
  </w:style>
  <w:style w:type="paragraph" w:customStyle="1" w:styleId="ConsPlusNonformat">
    <w:name w:val="ConsPlusNonformat"/>
    <w:rsid w:val="0083537A"/>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f">
    <w:name w:val="page number"/>
    <w:basedOn w:val="a0"/>
    <w:rsid w:val="0083537A"/>
  </w:style>
  <w:style w:type="paragraph" w:customStyle="1" w:styleId="af0">
    <w:name w:val="Стиль"/>
    <w:basedOn w:val="a"/>
    <w:rsid w:val="0083537A"/>
    <w:pPr>
      <w:widowControl/>
      <w:suppressAutoHyphens w:val="0"/>
      <w:spacing w:before="100" w:beforeAutospacing="1" w:after="100" w:afterAutospacing="1"/>
    </w:pPr>
    <w:rPr>
      <w:rFonts w:ascii="Tahoma" w:eastAsia="Times New Roman" w:hAnsi="Tahoma" w:cs="Tahoma"/>
      <w:kern w:val="0"/>
      <w:sz w:val="20"/>
      <w:szCs w:val="20"/>
      <w:lang w:val="en-US"/>
    </w:rPr>
  </w:style>
  <w:style w:type="character" w:styleId="af1">
    <w:name w:val="FollowedHyperlink"/>
    <w:rsid w:val="0083537A"/>
    <w:rPr>
      <w:color w:val="800000"/>
      <w:u w:val="single"/>
    </w:rPr>
  </w:style>
  <w:style w:type="paragraph" w:customStyle="1" w:styleId="sdfootnote-western">
    <w:name w:val="sdfootnote-western"/>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jk">
    <w:name w:val="sdfootnote-cjk"/>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paragraph" w:customStyle="1" w:styleId="sdfootnote-ctl">
    <w:name w:val="sdfootnote-ctl"/>
    <w:basedOn w:val="a"/>
    <w:rsid w:val="0083537A"/>
    <w:pPr>
      <w:widowControl/>
      <w:shd w:val="clear" w:color="auto" w:fill="FFFFFF"/>
      <w:suppressAutoHyphens w:val="0"/>
      <w:spacing w:before="100" w:beforeAutospacing="1"/>
    </w:pPr>
    <w:rPr>
      <w:rFonts w:eastAsia="Times New Roman"/>
      <w:color w:val="000000"/>
      <w:kern w:val="0"/>
      <w:sz w:val="20"/>
      <w:szCs w:val="20"/>
      <w:lang w:eastAsia="ru-RU"/>
    </w:rPr>
  </w:style>
  <w:style w:type="character" w:customStyle="1" w:styleId="af2">
    <w:name w:val="Неразрешенное упоминание"/>
    <w:uiPriority w:val="99"/>
    <w:semiHidden/>
    <w:unhideWhenUsed/>
    <w:rsid w:val="0083537A"/>
    <w:rPr>
      <w:color w:val="605E5C"/>
      <w:shd w:val="clear" w:color="auto" w:fill="E1DFDD"/>
    </w:rPr>
  </w:style>
  <w:style w:type="character" w:customStyle="1" w:styleId="af3">
    <w:name w:val="Сноска_"/>
    <w:link w:val="af4"/>
    <w:rsid w:val="0083537A"/>
    <w:rPr>
      <w:shd w:val="clear" w:color="auto" w:fill="FFFFFF"/>
    </w:rPr>
  </w:style>
  <w:style w:type="character" w:customStyle="1" w:styleId="2">
    <w:name w:val="Колонтитул (2)_"/>
    <w:link w:val="20"/>
    <w:rsid w:val="0083537A"/>
    <w:rPr>
      <w:shd w:val="clear" w:color="auto" w:fill="FFFFFF"/>
    </w:rPr>
  </w:style>
  <w:style w:type="character" w:customStyle="1" w:styleId="af5">
    <w:name w:val="Колонтитул_"/>
    <w:link w:val="af6"/>
    <w:rsid w:val="0083537A"/>
    <w:rPr>
      <w:shd w:val="clear" w:color="auto" w:fill="FFFFFF"/>
    </w:rPr>
  </w:style>
  <w:style w:type="paragraph" w:customStyle="1" w:styleId="af4">
    <w:name w:val="Сноска"/>
    <w:basedOn w:val="a"/>
    <w:link w:val="af3"/>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20">
    <w:name w:val="Колонтитул (2)"/>
    <w:basedOn w:val="a"/>
    <w:link w:val="2"/>
    <w:rsid w:val="0083537A"/>
    <w:pPr>
      <w:shd w:val="clear" w:color="auto" w:fill="FFFFFF"/>
      <w:suppressAutoHyphens w:val="0"/>
    </w:pPr>
    <w:rPr>
      <w:rFonts w:asciiTheme="minorHAnsi" w:eastAsiaTheme="minorHAnsi" w:hAnsiTheme="minorHAnsi" w:cstheme="minorBidi"/>
      <w:kern w:val="0"/>
      <w:sz w:val="22"/>
      <w:szCs w:val="22"/>
    </w:rPr>
  </w:style>
  <w:style w:type="paragraph" w:customStyle="1" w:styleId="af6">
    <w:name w:val="Колонтитул"/>
    <w:basedOn w:val="a"/>
    <w:link w:val="af5"/>
    <w:rsid w:val="0083537A"/>
    <w:pPr>
      <w:shd w:val="clear" w:color="auto" w:fill="FFFFFF"/>
      <w:suppressAutoHyphens w:val="0"/>
    </w:pPr>
    <w:rPr>
      <w:rFonts w:asciiTheme="minorHAnsi" w:eastAsiaTheme="minorHAnsi" w:hAnsiTheme="minorHAnsi" w:cstheme="minorBidi"/>
      <w:kern w:val="0"/>
      <w:sz w:val="22"/>
      <w:szCs w:val="22"/>
    </w:rPr>
  </w:style>
  <w:style w:type="character" w:customStyle="1" w:styleId="22">
    <w:name w:val="Основной текст (2)_"/>
    <w:link w:val="23"/>
    <w:rsid w:val="0083537A"/>
    <w:rPr>
      <w:shd w:val="clear" w:color="auto" w:fill="FFFFFF"/>
    </w:rPr>
  </w:style>
  <w:style w:type="character" w:customStyle="1" w:styleId="5">
    <w:name w:val="Основной текст (5)_"/>
    <w:link w:val="50"/>
    <w:rsid w:val="0083537A"/>
    <w:rPr>
      <w:shd w:val="clear" w:color="auto" w:fill="FFFFFF"/>
    </w:rPr>
  </w:style>
  <w:style w:type="paragraph" w:customStyle="1" w:styleId="23">
    <w:name w:val="Основной текст (2)"/>
    <w:basedOn w:val="a"/>
    <w:link w:val="22"/>
    <w:rsid w:val="0083537A"/>
    <w:pPr>
      <w:shd w:val="clear" w:color="auto" w:fill="FFFFFF"/>
      <w:suppressAutoHyphens w:val="0"/>
      <w:spacing w:after="1140"/>
      <w:ind w:left="3260"/>
      <w:jc w:val="right"/>
    </w:pPr>
    <w:rPr>
      <w:rFonts w:asciiTheme="minorHAnsi" w:eastAsiaTheme="minorHAnsi" w:hAnsiTheme="minorHAnsi" w:cstheme="minorBidi"/>
      <w:kern w:val="0"/>
      <w:sz w:val="22"/>
      <w:szCs w:val="22"/>
    </w:rPr>
  </w:style>
  <w:style w:type="paragraph" w:customStyle="1" w:styleId="50">
    <w:name w:val="Основной текст (5)"/>
    <w:basedOn w:val="a"/>
    <w:link w:val="5"/>
    <w:rsid w:val="0083537A"/>
    <w:pPr>
      <w:shd w:val="clear" w:color="auto" w:fill="FFFFFF"/>
      <w:suppressAutoHyphens w:val="0"/>
    </w:pPr>
    <w:rPr>
      <w:rFonts w:asciiTheme="minorHAnsi" w:eastAsiaTheme="minorHAnsi" w:hAnsiTheme="minorHAnsi" w:cstheme="minorBidi"/>
      <w:kern w:val="0"/>
      <w:sz w:val="22"/>
      <w:szCs w:val="22"/>
    </w:rPr>
  </w:style>
  <w:style w:type="character" w:styleId="af7">
    <w:name w:val="Strong"/>
    <w:qFormat/>
    <w:rsid w:val="0083537A"/>
    <w:rPr>
      <w:b/>
      <w:bCs/>
    </w:rPr>
  </w:style>
  <w:style w:type="character" w:customStyle="1" w:styleId="ConsPlusNormal0">
    <w:name w:val="ConsPlusNormal Знак"/>
    <w:link w:val="ConsPlusNormal"/>
    <w:locked/>
    <w:rsid w:val="0083537A"/>
    <w:rPr>
      <w:rFonts w:ascii="Arial" w:eastAsia="Calibri" w:hAnsi="Arial" w:cs="Times New Roman"/>
      <w:sz w:val="26"/>
      <w:szCs w:val="26"/>
      <w:lang w:eastAsia="ru-RU"/>
    </w:rPr>
  </w:style>
  <w:style w:type="paragraph" w:styleId="ae">
    <w:name w:val="Normal (Web)"/>
    <w:basedOn w:val="a"/>
    <w:uiPriority w:val="99"/>
    <w:semiHidden/>
    <w:unhideWhenUsed/>
    <w:rsid w:val="008353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yperlink" Target="http://docs.cntd.ru/document/9005388"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docs.cntd.ru/document/9005388" TargetMode="External"/><Relationship Id="rId14"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F5CC1-FB91-4E94-9BAB-5C7D83A20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306</TotalTime>
  <Pages>64</Pages>
  <Words>16707</Words>
  <Characters>95231</Characters>
  <Application>Microsoft Office Word</Application>
  <DocSecurity>0</DocSecurity>
  <Lines>793</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111715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user</cp:lastModifiedBy>
  <cp:revision>35</cp:revision>
  <cp:lastPrinted>2021-02-04T05:42:00Z</cp:lastPrinted>
  <dcterms:created xsi:type="dcterms:W3CDTF">2020-11-16T11:06:00Z</dcterms:created>
  <dcterms:modified xsi:type="dcterms:W3CDTF">2021-02-05T07:57:00Z</dcterms:modified>
</cp:coreProperties>
</file>