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6EC0" w:rsidRDefault="009A6EC0" w:rsidP="00734250">
      <w:pPr>
        <w:pStyle w:val="2"/>
        <w:ind w:left="283" w:right="283"/>
        <w:jc w:val="center"/>
      </w:pPr>
    </w:p>
    <w:p w:rsidR="000219C3" w:rsidRDefault="000219C3" w:rsidP="000219C3"/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838200" cy="60960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Российская  Федерация</w:t>
      </w:r>
    </w:p>
    <w:p w:rsidR="000219C3" w:rsidRPr="000219C3" w:rsidRDefault="000219C3" w:rsidP="000219C3">
      <w:pPr>
        <w:spacing w:line="276" w:lineRule="auto"/>
        <w:jc w:val="center"/>
        <w:rPr>
          <w:sz w:val="22"/>
          <w:szCs w:val="22"/>
        </w:rPr>
      </w:pPr>
      <w:r w:rsidRPr="000219C3">
        <w:rPr>
          <w:sz w:val="22"/>
          <w:szCs w:val="22"/>
        </w:rPr>
        <w:t>Самарская  область</w:t>
      </w:r>
    </w:p>
    <w:p w:rsidR="000219C3" w:rsidRPr="000219C3" w:rsidRDefault="000219C3" w:rsidP="000219C3">
      <w:pPr>
        <w:spacing w:line="276" w:lineRule="auto"/>
        <w:rPr>
          <w:sz w:val="22"/>
          <w:szCs w:val="22"/>
        </w:rPr>
      </w:pPr>
    </w:p>
    <w:p w:rsidR="000219C3" w:rsidRPr="000219C3" w:rsidRDefault="000219C3" w:rsidP="000219C3">
      <w:pPr>
        <w:spacing w:line="276" w:lineRule="auto"/>
        <w:jc w:val="center"/>
      </w:pPr>
      <w:r w:rsidRPr="000219C3">
        <w:t>СОБРАНИЕ  ПРЕДСТАВИТЕЛЕЙ</w:t>
      </w:r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СЕЛЬСКОГО  ПОСЕЛЕНИЯ  </w:t>
      </w:r>
      <w:proofErr w:type="gramStart"/>
      <w:r w:rsidRPr="000219C3">
        <w:t>ЯГОДНОЕ</w:t>
      </w:r>
      <w:proofErr w:type="gramEnd"/>
    </w:p>
    <w:p w:rsidR="000219C3" w:rsidRPr="000219C3" w:rsidRDefault="000219C3" w:rsidP="000219C3">
      <w:pPr>
        <w:spacing w:line="276" w:lineRule="auto"/>
        <w:jc w:val="center"/>
      </w:pPr>
      <w:r w:rsidRPr="000219C3">
        <w:t xml:space="preserve">МУНИЦИПАЛЬНОГО  РАЙОНА  </w:t>
      </w:r>
      <w:proofErr w:type="gramStart"/>
      <w:r w:rsidRPr="000219C3">
        <w:t>СТАВРОПОЛЬСКИЙ</w:t>
      </w:r>
      <w:proofErr w:type="gramEnd"/>
    </w:p>
    <w:p w:rsidR="000219C3" w:rsidRPr="000219C3" w:rsidRDefault="000219C3" w:rsidP="000219C3">
      <w:pPr>
        <w:spacing w:line="276" w:lineRule="auto"/>
        <w:rPr>
          <w:sz w:val="28"/>
          <w:szCs w:val="28"/>
        </w:rPr>
      </w:pPr>
    </w:p>
    <w:p w:rsidR="000219C3" w:rsidRPr="000219C3" w:rsidRDefault="000219C3" w:rsidP="000219C3">
      <w:pPr>
        <w:spacing w:line="276" w:lineRule="auto"/>
        <w:jc w:val="center"/>
      </w:pPr>
      <w:r w:rsidRPr="000219C3">
        <w:t>РЕШЕНИЕ</w:t>
      </w:r>
    </w:p>
    <w:p w:rsidR="000219C3" w:rsidRPr="000219C3" w:rsidRDefault="000219C3" w:rsidP="000219C3">
      <w:pPr>
        <w:jc w:val="both"/>
      </w:pPr>
    </w:p>
    <w:p w:rsidR="000219C3" w:rsidRDefault="006A36EC" w:rsidP="000219C3">
      <w:pPr>
        <w:jc w:val="both"/>
      </w:pPr>
      <w:r>
        <w:t xml:space="preserve">         о</w:t>
      </w:r>
      <w:r w:rsidR="000219C3" w:rsidRPr="000219C3">
        <w:t>т</w:t>
      </w:r>
      <w:r>
        <w:t xml:space="preserve"> 26 декабря 2017</w:t>
      </w:r>
      <w:r w:rsidR="000219C3" w:rsidRPr="000219C3">
        <w:t xml:space="preserve"> года                                                                                                     №  </w:t>
      </w:r>
      <w:r>
        <w:t>132</w:t>
      </w:r>
    </w:p>
    <w:p w:rsidR="000219C3" w:rsidRDefault="000219C3" w:rsidP="000219C3"/>
    <w:p w:rsidR="000219C3" w:rsidRPr="000219C3" w:rsidRDefault="000219C3" w:rsidP="000219C3"/>
    <w:p w:rsidR="009A6EC0" w:rsidRPr="00705563" w:rsidRDefault="009A6EC0" w:rsidP="00734250">
      <w:pPr>
        <w:ind w:left="283" w:right="283"/>
        <w:jc w:val="center"/>
      </w:pPr>
      <w:r w:rsidRPr="00705563">
        <w:rPr>
          <w:b/>
        </w:rPr>
        <w:t>Об утверждении Программы комплексного развития транспортной</w:t>
      </w:r>
      <w:r w:rsidR="00705563" w:rsidRPr="00705563">
        <w:rPr>
          <w:b/>
        </w:rPr>
        <w:t xml:space="preserve"> инфраструкт</w:t>
      </w:r>
      <w:r w:rsidR="009F71DE">
        <w:rPr>
          <w:b/>
        </w:rPr>
        <w:t xml:space="preserve">уры  сельского поселения </w:t>
      </w:r>
      <w:proofErr w:type="gramStart"/>
      <w:r w:rsidR="009F71DE">
        <w:rPr>
          <w:b/>
        </w:rPr>
        <w:t>Ягодное</w:t>
      </w:r>
      <w:proofErr w:type="gramEnd"/>
      <w:r w:rsidR="00705563" w:rsidRPr="00705563">
        <w:rPr>
          <w:b/>
        </w:rPr>
        <w:t xml:space="preserve"> муниципального  района</w:t>
      </w:r>
      <w:r w:rsidR="00705563">
        <w:rPr>
          <w:b/>
        </w:rPr>
        <w:t xml:space="preserve"> Ставропольский Самарской области</w:t>
      </w:r>
      <w:r w:rsidR="002809A3">
        <w:rPr>
          <w:b/>
        </w:rPr>
        <w:t xml:space="preserve"> </w:t>
      </w:r>
      <w:r w:rsidR="00A107E5" w:rsidRPr="002809A3">
        <w:rPr>
          <w:b/>
        </w:rPr>
        <w:t>на 2018</w:t>
      </w:r>
      <w:r w:rsidR="00705563" w:rsidRPr="002809A3">
        <w:rPr>
          <w:b/>
        </w:rPr>
        <w:t>-2035</w:t>
      </w:r>
      <w:r w:rsidRPr="002809A3">
        <w:rPr>
          <w:b/>
        </w:rPr>
        <w:t xml:space="preserve"> годы</w:t>
      </w:r>
      <w:r w:rsidRPr="002809A3">
        <w:br/>
      </w:r>
    </w:p>
    <w:p w:rsidR="009A6EC0" w:rsidRPr="00705563" w:rsidRDefault="009A6EC0" w:rsidP="00734250">
      <w:pPr>
        <w:ind w:left="283" w:right="283"/>
      </w:pPr>
    </w:p>
    <w:p w:rsidR="00705563" w:rsidRPr="00705563" w:rsidRDefault="009A6EC0" w:rsidP="00734250">
      <w:pPr>
        <w:ind w:left="283" w:right="283"/>
        <w:jc w:val="both"/>
        <w:rPr>
          <w:shd w:val="clear" w:color="auto" w:fill="FFFFFF"/>
        </w:rPr>
      </w:pPr>
      <w:proofErr w:type="gramStart"/>
      <w:r w:rsidRPr="00705563">
        <w:t>В соответствии со статьей 8 Градостроительного кодекса Российской Федерации, Федеральным законом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Федерации», Федеральным законом от 6 октября 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25 декабря 2015 года № 1440 «Об утверждении</w:t>
      </w:r>
      <w:proofErr w:type="gramEnd"/>
      <w:r w:rsidRPr="00705563">
        <w:t xml:space="preserve"> требований к программам комплексного развития транспортной инфраструктур</w:t>
      </w:r>
      <w:r w:rsidR="00705563" w:rsidRPr="00705563">
        <w:t xml:space="preserve">ы поселений, городских округов», в целях обеспечения деятельности, повышения эффективности и результативности  </w:t>
      </w:r>
      <w:r w:rsidR="000219C3">
        <w:t>Собрание представителей</w:t>
      </w:r>
      <w:r w:rsidR="00705563" w:rsidRPr="00705563">
        <w:t xml:space="preserve"> сельского поселения </w:t>
      </w:r>
      <w:r w:rsidR="009F71DE">
        <w:t>Ягодное</w:t>
      </w:r>
      <w:r w:rsidR="00705563" w:rsidRPr="00705563">
        <w:t xml:space="preserve"> муниципального района </w:t>
      </w:r>
      <w:proofErr w:type="gramStart"/>
      <w:r w:rsidR="00705563" w:rsidRPr="00705563">
        <w:t>Ставропольский</w:t>
      </w:r>
      <w:proofErr w:type="gramEnd"/>
      <w:r w:rsidR="00705563" w:rsidRPr="00705563">
        <w:t xml:space="preserve"> Самарской области</w:t>
      </w:r>
      <w:r w:rsidR="000219C3">
        <w:t xml:space="preserve">, </w:t>
      </w:r>
    </w:p>
    <w:p w:rsidR="00705563" w:rsidRDefault="00705563" w:rsidP="00734250">
      <w:pPr>
        <w:ind w:left="283" w:right="283"/>
        <w:jc w:val="both"/>
      </w:pPr>
    </w:p>
    <w:p w:rsidR="00705563" w:rsidRPr="005F3B61" w:rsidRDefault="000219C3" w:rsidP="00734250">
      <w:pPr>
        <w:ind w:left="283" w:right="283"/>
        <w:jc w:val="center"/>
        <w:rPr>
          <w:b/>
        </w:rPr>
      </w:pPr>
      <w:r>
        <w:rPr>
          <w:b/>
        </w:rPr>
        <w:t>РЕШИЛО</w:t>
      </w:r>
      <w:r w:rsidR="00705563" w:rsidRPr="005F3B61">
        <w:rPr>
          <w:b/>
        </w:rPr>
        <w:t>:</w:t>
      </w:r>
    </w:p>
    <w:p w:rsidR="00705563" w:rsidRPr="00705563" w:rsidRDefault="00705563" w:rsidP="00734250">
      <w:pPr>
        <w:ind w:left="283" w:right="283"/>
        <w:jc w:val="both"/>
      </w:pPr>
    </w:p>
    <w:p w:rsidR="009A6EC0" w:rsidRDefault="009A6EC0" w:rsidP="00734250">
      <w:pPr>
        <w:ind w:left="283" w:right="283"/>
        <w:jc w:val="both"/>
      </w:pPr>
      <w:r w:rsidRPr="00705563">
        <w:t xml:space="preserve">       1.Утвердить  Программу комплексного развития транспортной</w:t>
      </w:r>
      <w:r w:rsidR="00705563" w:rsidRPr="00705563">
        <w:t xml:space="preserve"> инфраструктуры  сельского поселения </w:t>
      </w:r>
      <w:proofErr w:type="gramStart"/>
      <w:r w:rsidR="005F3B61">
        <w:t>Ягодное</w:t>
      </w:r>
      <w:proofErr w:type="gramEnd"/>
      <w:r w:rsidR="00705563" w:rsidRPr="00705563">
        <w:t xml:space="preserve"> муниципального района Ставропольский Самарской области   на </w:t>
      </w:r>
      <w:r w:rsidR="00A107E5" w:rsidRPr="002809A3">
        <w:t>2018</w:t>
      </w:r>
      <w:r w:rsidR="00705563" w:rsidRPr="002809A3">
        <w:t xml:space="preserve"> -  2035</w:t>
      </w:r>
      <w:r w:rsidRPr="002809A3">
        <w:t xml:space="preserve"> годы  с</w:t>
      </w:r>
      <w:r w:rsidRPr="00705563">
        <w:t>огласно приложению</w:t>
      </w:r>
      <w:r w:rsidR="00734250">
        <w:t xml:space="preserve"> №1</w:t>
      </w:r>
      <w:r w:rsidRPr="00705563">
        <w:t xml:space="preserve">.    </w:t>
      </w:r>
    </w:p>
    <w:p w:rsidR="00E30E9D" w:rsidRPr="00E30E9D" w:rsidRDefault="00E30E9D" w:rsidP="00E30E9D">
      <w:pPr>
        <w:ind w:left="283" w:right="283" w:firstLine="425"/>
        <w:jc w:val="both"/>
      </w:pPr>
      <w:r w:rsidRPr="00E30E9D">
        <w:t xml:space="preserve">2. </w:t>
      </w:r>
      <w:proofErr w:type="gramStart"/>
      <w:r w:rsidRPr="00E30E9D">
        <w:t>Привести генеральный план сельского  поселения Ягодное и правила землепользования и застройки сельского поселения Ягодное в соответствие с настоящим решением.</w:t>
      </w:r>
      <w:proofErr w:type="gramEnd"/>
    </w:p>
    <w:p w:rsidR="00705563" w:rsidRPr="00705563" w:rsidRDefault="00E30E9D" w:rsidP="002809A3">
      <w:pPr>
        <w:ind w:left="283" w:right="283" w:firstLine="425"/>
        <w:jc w:val="both"/>
      </w:pPr>
      <w:r>
        <w:t>3</w:t>
      </w:r>
      <w:r w:rsidR="00705563" w:rsidRPr="00705563">
        <w:t xml:space="preserve">. Опубликовать настоящее </w:t>
      </w:r>
      <w:r w:rsidR="000219C3">
        <w:t>решение</w:t>
      </w:r>
      <w:r w:rsidR="00705563" w:rsidRPr="00705563">
        <w:t xml:space="preserve"> в газете «Ставрополь-на-Волге» и разместить на официальном сайте администр</w:t>
      </w:r>
      <w:r w:rsidR="005F3B61">
        <w:t>ации сельского поселения Ягодное</w:t>
      </w:r>
      <w:r w:rsidR="00705563" w:rsidRPr="00705563">
        <w:t xml:space="preserve"> муниципального  района  Ставропольский  Самарской  области  в  сети  «Интернет».</w:t>
      </w:r>
    </w:p>
    <w:p w:rsidR="00705563" w:rsidRPr="00705563" w:rsidRDefault="00E30E9D" w:rsidP="002809A3">
      <w:pPr>
        <w:ind w:left="283" w:right="283" w:firstLine="425"/>
        <w:jc w:val="both"/>
      </w:pPr>
      <w:r>
        <w:t>4</w:t>
      </w:r>
      <w:r w:rsidR="00705563" w:rsidRPr="00705563">
        <w:t xml:space="preserve">. Настоящее </w:t>
      </w:r>
      <w:r w:rsidR="000219C3">
        <w:t>решение</w:t>
      </w:r>
      <w:r w:rsidR="00705563" w:rsidRPr="00705563">
        <w:t xml:space="preserve"> вступает в силу после его официального опубликования.</w:t>
      </w:r>
    </w:p>
    <w:p w:rsidR="00705563" w:rsidRPr="00705563" w:rsidRDefault="00705563" w:rsidP="00734250">
      <w:pPr>
        <w:ind w:left="283" w:right="283"/>
        <w:jc w:val="both"/>
      </w:pPr>
    </w:p>
    <w:p w:rsidR="00705563" w:rsidRPr="006C1445" w:rsidRDefault="00705563" w:rsidP="00734250">
      <w:pPr>
        <w:spacing w:line="360" w:lineRule="auto"/>
        <w:ind w:left="283" w:right="283" w:firstLine="709"/>
        <w:jc w:val="both"/>
        <w:rPr>
          <w:sz w:val="26"/>
          <w:szCs w:val="26"/>
        </w:rPr>
      </w:pPr>
    </w:p>
    <w:p w:rsidR="000219C3" w:rsidRDefault="000219C3" w:rsidP="000219C3">
      <w:pPr>
        <w:ind w:left="283" w:right="283"/>
      </w:pPr>
      <w:r>
        <w:t xml:space="preserve">Председатель Собрания представителей </w:t>
      </w:r>
    </w:p>
    <w:p w:rsidR="000219C3" w:rsidRDefault="000219C3" w:rsidP="000219C3">
      <w:pPr>
        <w:ind w:left="283" w:right="283"/>
      </w:pPr>
      <w:r>
        <w:t xml:space="preserve">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proofErr w:type="spellStart"/>
      <w:r>
        <w:t>И.А.Кашковский</w:t>
      </w:r>
      <w:proofErr w:type="spellEnd"/>
    </w:p>
    <w:p w:rsidR="000219C3" w:rsidRDefault="000219C3" w:rsidP="000219C3">
      <w:pPr>
        <w:ind w:left="283" w:right="283"/>
      </w:pPr>
    </w:p>
    <w:p w:rsidR="000219C3" w:rsidRDefault="000219C3" w:rsidP="000219C3">
      <w:pPr>
        <w:ind w:left="283" w:right="283"/>
      </w:pPr>
      <w:r>
        <w:t xml:space="preserve">Глава сельского поселения </w:t>
      </w:r>
      <w:proofErr w:type="gramStart"/>
      <w:r>
        <w:t>Ягодное</w:t>
      </w:r>
      <w:proofErr w:type="gramEnd"/>
      <w:r w:rsidR="00734366">
        <w:tab/>
      </w:r>
      <w:r w:rsidR="00734366">
        <w:tab/>
      </w:r>
      <w:r w:rsidR="00734366">
        <w:tab/>
      </w:r>
      <w:r w:rsidR="00734366">
        <w:tab/>
      </w:r>
      <w:r w:rsidR="00734366">
        <w:tab/>
      </w:r>
      <w:proofErr w:type="spellStart"/>
      <w:r>
        <w:t>Т.И.Синицына</w:t>
      </w:r>
      <w:proofErr w:type="spellEnd"/>
    </w:p>
    <w:p w:rsidR="000E5E43" w:rsidRDefault="000E5E43" w:rsidP="00734250">
      <w:pPr>
        <w:ind w:left="283" w:right="283"/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0219C3" w:rsidRPr="003D5153" w:rsidRDefault="000219C3" w:rsidP="000219C3">
      <w:pPr>
        <w:shd w:val="clear" w:color="auto" w:fill="FFFFFF"/>
        <w:ind w:firstLine="709"/>
        <w:jc w:val="right"/>
      </w:pPr>
      <w:r w:rsidRPr="003D5153">
        <w:t>Приложение №1</w:t>
      </w:r>
    </w:p>
    <w:p w:rsidR="000219C3" w:rsidRPr="003D5153" w:rsidRDefault="000219C3" w:rsidP="000219C3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>к  Решению Собрания представителей</w:t>
      </w:r>
    </w:p>
    <w:p w:rsidR="000219C3" w:rsidRPr="003D5153" w:rsidRDefault="000219C3" w:rsidP="000219C3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 xml:space="preserve">сельского поселения </w:t>
      </w:r>
      <w:proofErr w:type="gramStart"/>
      <w:r w:rsidRPr="003D5153">
        <w:rPr>
          <w:color w:val="000000"/>
        </w:rPr>
        <w:t>Ягодное</w:t>
      </w:r>
      <w:proofErr w:type="gramEnd"/>
    </w:p>
    <w:p w:rsidR="000219C3" w:rsidRPr="003D5153" w:rsidRDefault="000219C3" w:rsidP="000219C3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 xml:space="preserve">муниципального района </w:t>
      </w:r>
      <w:proofErr w:type="gramStart"/>
      <w:r w:rsidRPr="003D5153">
        <w:rPr>
          <w:color w:val="000000"/>
        </w:rPr>
        <w:t>Ставропольский</w:t>
      </w:r>
      <w:proofErr w:type="gramEnd"/>
    </w:p>
    <w:p w:rsidR="000219C3" w:rsidRPr="003D5153" w:rsidRDefault="000219C3" w:rsidP="000219C3">
      <w:pPr>
        <w:pStyle w:val="a3"/>
        <w:spacing w:before="0" w:beforeAutospacing="0" w:after="0" w:afterAutospacing="0" w:line="276" w:lineRule="auto"/>
        <w:jc w:val="right"/>
        <w:textAlignment w:val="baseline"/>
        <w:rPr>
          <w:color w:val="000000"/>
        </w:rPr>
      </w:pPr>
      <w:r w:rsidRPr="003D5153">
        <w:rPr>
          <w:color w:val="000000"/>
        </w:rPr>
        <w:t>Самарской области</w:t>
      </w:r>
    </w:p>
    <w:p w:rsidR="000219C3" w:rsidRPr="003D5153" w:rsidRDefault="006A36EC" w:rsidP="000219C3">
      <w:pPr>
        <w:pStyle w:val="a3"/>
        <w:spacing w:before="0" w:beforeAutospacing="0" w:after="0" w:afterAutospacing="0" w:line="276" w:lineRule="auto"/>
        <w:jc w:val="right"/>
        <w:textAlignment w:val="baseline"/>
      </w:pPr>
      <w:r>
        <w:t>от  26.12.2017  года №132</w:t>
      </w:r>
    </w:p>
    <w:p w:rsidR="000219C3" w:rsidRPr="003D5153" w:rsidRDefault="000219C3" w:rsidP="000219C3">
      <w:pPr>
        <w:shd w:val="clear" w:color="auto" w:fill="FFFFFF"/>
        <w:autoSpaceDE w:val="0"/>
        <w:ind w:firstLine="709"/>
        <w:jc w:val="center"/>
        <w:rPr>
          <w:b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ind w:left="283" w:right="283"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 xml:space="preserve">«Комплексная программа  развития </w:t>
      </w:r>
      <w:r w:rsidR="00D356ED">
        <w:rPr>
          <w:color w:val="000000"/>
          <w:sz w:val="28"/>
          <w:szCs w:val="28"/>
        </w:rPr>
        <w:t>транспортной</w:t>
      </w:r>
      <w:r w:rsidRPr="006C1445">
        <w:rPr>
          <w:color w:val="000000"/>
          <w:sz w:val="28"/>
          <w:szCs w:val="28"/>
        </w:rPr>
        <w:t xml:space="preserve"> инфраструктуры </w:t>
      </w:r>
    </w:p>
    <w:p w:rsidR="00705563" w:rsidRPr="002809A3" w:rsidRDefault="00705563" w:rsidP="00734250">
      <w:pPr>
        <w:shd w:val="clear" w:color="auto" w:fill="FFFFFF"/>
        <w:ind w:left="283" w:right="283"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="002809A3">
        <w:rPr>
          <w:color w:val="000000"/>
          <w:sz w:val="28"/>
          <w:szCs w:val="28"/>
        </w:rPr>
        <w:t xml:space="preserve"> </w:t>
      </w:r>
      <w:proofErr w:type="gramStart"/>
      <w:r w:rsidR="005F3B61">
        <w:rPr>
          <w:sz w:val="28"/>
          <w:szCs w:val="28"/>
        </w:rPr>
        <w:t>Ягодное</w:t>
      </w:r>
      <w:proofErr w:type="gramEnd"/>
      <w:r w:rsidR="002809A3">
        <w:rPr>
          <w:sz w:val="28"/>
          <w:szCs w:val="28"/>
        </w:rPr>
        <w:t xml:space="preserve"> </w:t>
      </w:r>
      <w:r w:rsidRPr="006C1445">
        <w:rPr>
          <w:sz w:val="28"/>
          <w:szCs w:val="28"/>
        </w:rPr>
        <w:t xml:space="preserve">муниципального района Ставропольский Самарской области </w:t>
      </w:r>
      <w:r w:rsidRPr="002809A3">
        <w:rPr>
          <w:sz w:val="28"/>
          <w:szCs w:val="28"/>
        </w:rPr>
        <w:t xml:space="preserve">на </w:t>
      </w:r>
      <w:r w:rsidR="00A107E5" w:rsidRPr="002809A3">
        <w:rPr>
          <w:bCs/>
          <w:sz w:val="28"/>
          <w:szCs w:val="28"/>
          <w:bdr w:val="none" w:sz="0" w:space="0" w:color="auto" w:frame="1"/>
        </w:rPr>
        <w:t>2018</w:t>
      </w:r>
      <w:r w:rsidRPr="002809A3">
        <w:rPr>
          <w:bCs/>
          <w:sz w:val="28"/>
          <w:szCs w:val="28"/>
          <w:bdr w:val="none" w:sz="0" w:space="0" w:color="auto" w:frame="1"/>
        </w:rPr>
        <w:t xml:space="preserve"> – 2035 </w:t>
      </w:r>
      <w:r w:rsidRPr="002809A3">
        <w:rPr>
          <w:sz w:val="28"/>
          <w:szCs w:val="28"/>
        </w:rPr>
        <w:t>годы»</w:t>
      </w: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bCs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tabs>
          <w:tab w:val="left" w:pos="1134"/>
        </w:tabs>
        <w:autoSpaceDE w:val="0"/>
        <w:ind w:left="283" w:right="283"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Программа)</w:t>
      </w: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Pr="006C1445" w:rsidRDefault="00705563" w:rsidP="00734250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705563" w:rsidRDefault="00705563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614574" w:rsidRDefault="00614574" w:rsidP="00734250">
      <w:pPr>
        <w:ind w:left="283" w:right="283"/>
      </w:pPr>
    </w:p>
    <w:p w:rsidR="009D4705" w:rsidRDefault="009D4705" w:rsidP="00734250">
      <w:pPr>
        <w:ind w:left="283" w:right="283"/>
      </w:pPr>
    </w:p>
    <w:p w:rsidR="009D4705" w:rsidRDefault="009D4705" w:rsidP="00734250">
      <w:pPr>
        <w:ind w:left="283" w:right="283"/>
      </w:pPr>
    </w:p>
    <w:p w:rsidR="009D4705" w:rsidRDefault="009D4705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  <w:jc w:val="center"/>
      </w:pPr>
      <w:r w:rsidRPr="00D356ED">
        <w:lastRenderedPageBreak/>
        <w:t>Паспорт</w:t>
      </w:r>
    </w:p>
    <w:p w:rsidR="00D356ED" w:rsidRPr="00D356ED" w:rsidRDefault="00D356ED" w:rsidP="00734250">
      <w:pPr>
        <w:ind w:left="283" w:right="283"/>
        <w:jc w:val="center"/>
      </w:pPr>
      <w:r w:rsidRPr="00D356ED">
        <w:t>Программы комплексного развития транспортной инфраструктуры</w:t>
      </w:r>
    </w:p>
    <w:p w:rsidR="00D356ED" w:rsidRPr="00D356ED" w:rsidRDefault="00D356ED" w:rsidP="00734250">
      <w:pPr>
        <w:ind w:left="283" w:right="283"/>
        <w:jc w:val="center"/>
      </w:pPr>
      <w:r w:rsidRPr="00D356ED">
        <w:t xml:space="preserve"> сельского поселения</w:t>
      </w:r>
      <w:r w:rsidR="002809A3">
        <w:t xml:space="preserve"> </w:t>
      </w:r>
      <w:proofErr w:type="gramStart"/>
      <w:r w:rsidR="005F3B61" w:rsidRPr="005F3B61">
        <w:t>Ягодное</w:t>
      </w:r>
      <w:proofErr w:type="gramEnd"/>
      <w:r w:rsidRPr="005F3B61">
        <w:t xml:space="preserve"> муниципального</w:t>
      </w:r>
      <w:r>
        <w:t xml:space="preserve"> района Ставропольский Самарской области </w:t>
      </w:r>
    </w:p>
    <w:p w:rsidR="00D356ED" w:rsidRPr="002809A3" w:rsidRDefault="00D356ED" w:rsidP="00734250">
      <w:pPr>
        <w:ind w:left="283" w:right="283"/>
        <w:jc w:val="center"/>
      </w:pPr>
      <w:r w:rsidRPr="00D356ED">
        <w:t xml:space="preserve">на </w:t>
      </w:r>
      <w:r w:rsidRPr="002809A3">
        <w:t>20</w:t>
      </w:r>
      <w:r w:rsidR="00A107E5" w:rsidRPr="002809A3">
        <w:t>18</w:t>
      </w:r>
      <w:r w:rsidRPr="002809A3">
        <w:t xml:space="preserve"> -  2035</w:t>
      </w:r>
      <w:r w:rsidR="00614574" w:rsidRPr="002809A3">
        <w:t xml:space="preserve"> годы</w:t>
      </w: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6"/>
        <w:gridCol w:w="7104"/>
      </w:tblGrid>
      <w:tr w:rsidR="00D356ED" w:rsidRPr="00D356ED" w:rsidTr="00D356ED">
        <w:trPr>
          <w:trHeight w:val="619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Наименование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Программа комплексного развития транспортной инфраструктуры  сельского поселения </w:t>
            </w:r>
            <w:r w:rsidR="00636986" w:rsidRPr="00636986">
              <w:t>Ягодное</w:t>
            </w:r>
            <w:r w:rsidR="00645F0E">
              <w:t xml:space="preserve"> </w:t>
            </w:r>
            <w:r>
              <w:t xml:space="preserve">муниципального района Ставропольский </w:t>
            </w:r>
            <w:r w:rsidRPr="00D356ED">
              <w:t xml:space="preserve"> на </w:t>
            </w:r>
            <w:r w:rsidR="00A107E5" w:rsidRPr="002809A3">
              <w:t>2018</w:t>
            </w:r>
            <w:r w:rsidRPr="002809A3">
              <w:t>-2</w:t>
            </w:r>
            <w:r w:rsidR="00A107E5" w:rsidRPr="002809A3">
              <w:t>035</w:t>
            </w:r>
            <w:r w:rsidRPr="002809A3">
              <w:t xml:space="preserve"> годы</w:t>
            </w:r>
            <w:r w:rsidRPr="009D4705">
              <w:rPr>
                <w:color w:val="FF0000"/>
              </w:rPr>
              <w:t xml:space="preserve"> </w:t>
            </w:r>
            <w:r w:rsidRPr="00D356ED">
              <w:t>(далее – Программа)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Основание для разработки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D240D" w:rsidRDefault="00D356ED" w:rsidP="00734250">
            <w:pPr>
              <w:ind w:left="283" w:right="283"/>
            </w:pPr>
            <w:r w:rsidRPr="00D356ED">
              <w:t>Градостроительный кодекс Российской Федерации</w:t>
            </w:r>
            <w:r w:rsidR="009D240D">
              <w:t>;</w:t>
            </w:r>
          </w:p>
          <w:p w:rsidR="009D240D" w:rsidRPr="009D240D" w:rsidRDefault="009D240D" w:rsidP="00734250">
            <w:pPr>
              <w:shd w:val="clear" w:color="auto" w:fill="FFFFFF"/>
              <w:ind w:left="283" w:right="283"/>
              <w:jc w:val="both"/>
            </w:pPr>
            <w:r w:rsidRPr="009D240D">
              <w:t xml:space="preserve">Федеральный Закон № 131-ФЗ от 06.10.2003 «Об общих принципах организации местного самоуправления в </w:t>
            </w:r>
            <w:r w:rsidR="00636986">
              <w:t>Российской Федерации»</w:t>
            </w:r>
            <w:r>
              <w:t>;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 Постановления Правительства Российской Федерации от 25.12.2015г. №1440 «Об утверждении требований к программам комплексного развития транспортной инфраструктуры поселений, городских округов».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Заказчик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9D240D" w:rsidP="00734250">
            <w:pPr>
              <w:ind w:left="283" w:right="283"/>
            </w:pPr>
            <w:r>
              <w:t xml:space="preserve">Администрация  сельского поселения </w:t>
            </w:r>
            <w:proofErr w:type="gramStart"/>
            <w:r w:rsidR="00636986" w:rsidRPr="00636986">
              <w:t>Ягодное</w:t>
            </w:r>
            <w:proofErr w:type="gramEnd"/>
            <w:r>
              <w:t xml:space="preserve"> муниципального </w:t>
            </w:r>
            <w:r w:rsidR="00D356ED" w:rsidRPr="00D356ED">
              <w:t xml:space="preserve"> района</w:t>
            </w:r>
            <w:r>
              <w:t xml:space="preserve"> Ставропольский </w:t>
            </w:r>
          </w:p>
          <w:p w:rsidR="00D356ED" w:rsidRPr="00D356ED" w:rsidRDefault="00D356ED" w:rsidP="00734250">
            <w:pPr>
              <w:ind w:left="283" w:right="283"/>
            </w:pPr>
            <w:r w:rsidRPr="00D356ED">
              <w:t>Юрид</w:t>
            </w:r>
            <w:r w:rsidR="00636986">
              <w:t>ический и почтовый адрес: 445144</w:t>
            </w:r>
            <w:r w:rsidR="009D240D">
              <w:t xml:space="preserve">, Самарская область, Ставропольский </w:t>
            </w:r>
            <w:r w:rsidR="005D06DC">
              <w:t xml:space="preserve">район, с. </w:t>
            </w:r>
            <w:proofErr w:type="gramStart"/>
            <w:r w:rsidR="00636986" w:rsidRPr="00636986">
              <w:t>Ягодное</w:t>
            </w:r>
            <w:proofErr w:type="gramEnd"/>
            <w:r w:rsidR="00636986">
              <w:t>, ул. Советская, 57</w:t>
            </w:r>
          </w:p>
        </w:tc>
      </w:tr>
      <w:tr w:rsidR="00D356ED" w:rsidRPr="00D356ED" w:rsidTr="00D356ED">
        <w:trPr>
          <w:trHeight w:val="77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Разработчик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D06DC" w:rsidRPr="00D356ED" w:rsidRDefault="005D06DC" w:rsidP="00734250">
            <w:pPr>
              <w:ind w:left="283" w:right="283"/>
            </w:pPr>
            <w:r>
              <w:t xml:space="preserve">Администрация  сельского поселения </w:t>
            </w:r>
            <w:proofErr w:type="gramStart"/>
            <w:r w:rsidR="00636986" w:rsidRPr="00636986">
              <w:t>Ягодное</w:t>
            </w:r>
            <w:proofErr w:type="gramEnd"/>
            <w:r w:rsidR="002809A3">
              <w:t xml:space="preserve"> </w:t>
            </w:r>
            <w:r>
              <w:t xml:space="preserve">муниципального </w:t>
            </w:r>
            <w:r w:rsidRPr="00D356ED">
              <w:t xml:space="preserve"> района</w:t>
            </w:r>
            <w:r>
              <w:t xml:space="preserve"> Ставропольский </w:t>
            </w:r>
          </w:p>
          <w:p w:rsidR="00D356ED" w:rsidRPr="00D356ED" w:rsidRDefault="005D06DC" w:rsidP="00734250">
            <w:pPr>
              <w:ind w:left="283" w:right="283"/>
            </w:pPr>
            <w:r w:rsidRPr="00D356ED">
              <w:t>Юрид</w:t>
            </w:r>
            <w:r>
              <w:t>ический и почтовый</w:t>
            </w:r>
            <w:r w:rsidR="00DF393A">
              <w:t xml:space="preserve"> адрес: 445144</w:t>
            </w:r>
            <w:r>
              <w:t xml:space="preserve">, Самарская область, Ставропольский район, с. </w:t>
            </w:r>
            <w:proofErr w:type="gramStart"/>
            <w:r w:rsidR="00636986" w:rsidRPr="00636986">
              <w:t>Ягодное</w:t>
            </w:r>
            <w:proofErr w:type="gramEnd"/>
            <w:r w:rsidR="00636986">
              <w:t>, ул. Советская, 57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Цель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D356ED" w:rsidRDefault="00D356ED" w:rsidP="00734250">
            <w:pPr>
              <w:ind w:left="283" w:right="283"/>
            </w:pPr>
            <w:r w:rsidRPr="00D356ED">
              <w:t>Создание  условий  для   устойчивого функционирования  тр</w:t>
            </w:r>
            <w:r w:rsidR="005D06DC">
              <w:t xml:space="preserve">анспортной  инфраструктуры </w:t>
            </w:r>
            <w:r w:rsidRPr="00D356ED">
              <w:t xml:space="preserve"> сельского   поселения</w:t>
            </w:r>
            <w:r w:rsidR="002809A3">
              <w:t xml:space="preserve"> </w:t>
            </w:r>
            <w:r w:rsidR="00636986" w:rsidRPr="00636986">
              <w:t>Ягодное</w:t>
            </w:r>
            <w:r w:rsidRPr="00D356ED">
              <w:t>,  повышение уровня безопасности дорожного движения.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 xml:space="preserve">Задачи Программы 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633E3" w:rsidRDefault="002633E3" w:rsidP="00734250">
            <w:pPr>
              <w:ind w:left="283" w:right="283"/>
            </w:pPr>
            <w:proofErr w:type="gramStart"/>
            <w:r>
              <w:t>1.</w:t>
            </w:r>
            <w:r w:rsidRPr="0073515F"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r w:rsidR="00636986" w:rsidRPr="00636986">
              <w:t xml:space="preserve">Ягодное </w:t>
            </w:r>
            <w:r w:rsidRPr="0073515F">
              <w:t>муниципального района Ставропольский Самарской области</w:t>
            </w:r>
            <w:r w:rsidR="00234004">
              <w:t>;</w:t>
            </w:r>
            <w:proofErr w:type="gramEnd"/>
          </w:p>
          <w:p w:rsidR="00D356ED" w:rsidRPr="00D356ED" w:rsidRDefault="002633E3" w:rsidP="00734250">
            <w:pPr>
              <w:ind w:left="283" w:right="283"/>
            </w:pPr>
            <w:r>
              <w:t>2</w:t>
            </w:r>
            <w:r w:rsidR="00D356ED" w:rsidRPr="00D356ED">
              <w:t xml:space="preserve">. Обеспечение  функционирования  и  развития  </w:t>
            </w:r>
            <w:proofErr w:type="gramStart"/>
            <w:r w:rsidR="00D356ED" w:rsidRPr="00D356ED">
              <w:t>сети</w:t>
            </w:r>
            <w:proofErr w:type="gramEnd"/>
            <w:r w:rsidR="00D356ED" w:rsidRPr="00D356ED">
              <w:t xml:space="preserve"> автомобильных  дорог  </w:t>
            </w:r>
            <w:r w:rsidR="005D06DC">
              <w:t xml:space="preserve">общего  пользования </w:t>
            </w:r>
            <w:r w:rsidR="00D356ED" w:rsidRPr="00D356ED">
              <w:t xml:space="preserve"> сельского  поселения</w:t>
            </w:r>
            <w:r w:rsidR="002809A3">
              <w:t xml:space="preserve"> </w:t>
            </w:r>
            <w:r w:rsidR="00636986" w:rsidRPr="00636986">
              <w:t>Ягодное</w:t>
            </w:r>
            <w:r w:rsidR="00D356ED" w:rsidRPr="00D356ED">
              <w:t>;</w:t>
            </w:r>
          </w:p>
          <w:p w:rsidR="00D356ED" w:rsidRPr="00D356ED" w:rsidRDefault="002633E3" w:rsidP="00734250">
            <w:pPr>
              <w:ind w:left="283" w:right="283"/>
            </w:pPr>
            <w:r>
              <w:t>3</w:t>
            </w:r>
            <w:r w:rsidR="00D356ED" w:rsidRPr="00D356ED">
              <w:t>. Сокращение количества лиц, погибших в результате дорожно-транспортных  происшествий,   снижение тяжести  травм  в  дорожно-транспортных происшествиях;</w:t>
            </w:r>
          </w:p>
          <w:p w:rsidR="00D356ED" w:rsidRPr="00D356ED" w:rsidRDefault="002633E3" w:rsidP="00734250">
            <w:pPr>
              <w:ind w:left="283" w:right="283"/>
            </w:pPr>
            <w:r>
              <w:t>4</w:t>
            </w:r>
            <w:r w:rsidR="00D356ED" w:rsidRPr="00D356ED">
              <w:t>. Улучшение транспортного обслуживания населения</w:t>
            </w:r>
            <w:r w:rsidR="005D06DC">
              <w:t>.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Сроки и этапы реализации Программы</w:t>
            </w:r>
          </w:p>
        </w:tc>
        <w:tc>
          <w:tcPr>
            <w:tcW w:w="3435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D356ED" w:rsidRPr="002809A3" w:rsidRDefault="00D356ED" w:rsidP="00734250">
            <w:pPr>
              <w:ind w:left="283" w:right="283"/>
            </w:pPr>
            <w:r w:rsidRPr="002809A3">
              <w:t>Сро</w:t>
            </w:r>
            <w:r w:rsidR="009D4705" w:rsidRPr="002809A3">
              <w:t xml:space="preserve">к реализации Программы </w:t>
            </w:r>
            <w:r w:rsidR="00A107E5" w:rsidRPr="002809A3">
              <w:t>2018</w:t>
            </w:r>
            <w:r w:rsidR="005D06DC" w:rsidRPr="002809A3">
              <w:t>-2035 годы</w:t>
            </w:r>
          </w:p>
          <w:p w:rsidR="00D356ED" w:rsidRPr="002809A3" w:rsidRDefault="00A107E5" w:rsidP="00734250">
            <w:pPr>
              <w:ind w:left="283" w:right="283"/>
            </w:pPr>
            <w:r w:rsidRPr="002809A3">
              <w:t>1 этап – с 2018</w:t>
            </w:r>
            <w:r w:rsidR="00D356ED" w:rsidRPr="002809A3">
              <w:t xml:space="preserve"> п</w:t>
            </w:r>
            <w:r w:rsidRPr="002809A3">
              <w:t>о 2020</w:t>
            </w:r>
            <w:r w:rsidR="00D356ED" w:rsidRPr="002809A3">
              <w:t xml:space="preserve"> годы</w:t>
            </w:r>
          </w:p>
          <w:p w:rsidR="00D356ED" w:rsidRPr="00D356ED" w:rsidRDefault="005D06DC" w:rsidP="00734250">
            <w:pPr>
              <w:ind w:left="283" w:right="283"/>
            </w:pPr>
            <w:r w:rsidRPr="002809A3">
              <w:t>2 этап – с 2020 по 2035</w:t>
            </w:r>
            <w:r w:rsidR="00D356ED" w:rsidRPr="002809A3">
              <w:t xml:space="preserve"> годы</w:t>
            </w:r>
          </w:p>
        </w:tc>
      </w:tr>
      <w:tr w:rsidR="00D356ED" w:rsidRPr="00D356ED" w:rsidTr="00D356ED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D356ED" w:rsidRPr="00D356ED" w:rsidRDefault="00D356ED" w:rsidP="00734250">
            <w:pPr>
              <w:ind w:left="283" w:right="283"/>
            </w:pPr>
            <w:r w:rsidRPr="00D356ED">
              <w:t>Объемы и источники финансирования Программы, (тыс. руб.)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690D67" w:rsidRDefault="002633E3" w:rsidP="00734250">
            <w:pPr>
              <w:ind w:left="283" w:right="283"/>
            </w:pPr>
            <w:r w:rsidRPr="00B014F1">
              <w:rPr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0353D0">
              <w:rPr>
                <w:sz w:val="22"/>
                <w:szCs w:val="22"/>
              </w:rPr>
              <w:t>может</w:t>
            </w:r>
            <w:proofErr w:type="gramEnd"/>
            <w:r w:rsidRPr="000353D0">
              <w:rPr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636986" w:rsidRPr="000353D0">
              <w:t>Ягодное</w:t>
            </w:r>
            <w:r w:rsidRPr="000353D0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235A5C" w:rsidRPr="000353D0">
              <w:rPr>
                <w:sz w:val="22"/>
                <w:szCs w:val="22"/>
              </w:rPr>
              <w:t xml:space="preserve"> и иных источников</w:t>
            </w:r>
            <w:r w:rsidRPr="000353D0">
              <w:rPr>
                <w:sz w:val="22"/>
                <w:szCs w:val="22"/>
              </w:rPr>
              <w:t>.</w:t>
            </w:r>
            <w:r w:rsidRPr="00B014F1">
              <w:rPr>
                <w:sz w:val="22"/>
                <w:szCs w:val="22"/>
              </w:rPr>
              <w:t xml:space="preserve"> Мероприятия Подпрограммы и объемы их финансировани</w:t>
            </w:r>
            <w:r>
              <w:rPr>
                <w:sz w:val="22"/>
                <w:szCs w:val="22"/>
              </w:rPr>
              <w:t>я могут подлежать корректировке</w:t>
            </w:r>
            <w:r w:rsidR="000353D0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  <w:p w:rsidR="00D356ED" w:rsidRPr="005B2932" w:rsidRDefault="00D356ED" w:rsidP="00734250">
            <w:pPr>
              <w:ind w:left="283" w:right="283"/>
            </w:pPr>
            <w:r w:rsidRPr="00D356ED">
              <w:t>Прогнозный общий объем финанси</w:t>
            </w:r>
            <w:r w:rsidR="00690D67">
              <w:t>рования Программы</w:t>
            </w:r>
            <w:r w:rsidR="0040204E">
              <w:t xml:space="preserve"> из местного бюджета</w:t>
            </w:r>
            <w:r w:rsidR="00690D67">
              <w:t xml:space="preserve"> на период </w:t>
            </w:r>
            <w:r w:rsidR="00074D28">
              <w:t xml:space="preserve"> </w:t>
            </w:r>
            <w:r w:rsidR="00A107E5" w:rsidRPr="002809A3">
              <w:t>2018-2020</w:t>
            </w:r>
            <w:r w:rsidR="00734366" w:rsidRPr="002809A3">
              <w:t xml:space="preserve"> </w:t>
            </w:r>
            <w:r w:rsidR="00690D67">
              <w:t xml:space="preserve">годов составляет </w:t>
            </w:r>
            <w:r w:rsidR="00074D28">
              <w:t>13</w:t>
            </w:r>
            <w:r w:rsidR="002809A3" w:rsidRPr="005B2932">
              <w:t> </w:t>
            </w:r>
            <w:r w:rsidR="00074D28">
              <w:t>812</w:t>
            </w:r>
            <w:r w:rsidR="002809A3" w:rsidRPr="005B2932">
              <w:t> 000,00</w:t>
            </w:r>
            <w:r w:rsidR="00690D67" w:rsidRPr="005B2932">
              <w:t xml:space="preserve"> </w:t>
            </w:r>
            <w:r w:rsidRPr="005B2932">
              <w:t>руб., в том числе по годам:</w:t>
            </w:r>
          </w:p>
          <w:p w:rsidR="00D356ED" w:rsidRPr="005B2932" w:rsidRDefault="002809A3" w:rsidP="00734250">
            <w:pPr>
              <w:ind w:left="283" w:right="283"/>
            </w:pPr>
            <w:r w:rsidRPr="005B2932">
              <w:t>2018 год -   4 248</w:t>
            </w:r>
            <w:r w:rsidR="00690D67" w:rsidRPr="005B2932">
              <w:t> 000,00</w:t>
            </w:r>
            <w:r w:rsidR="00D356ED" w:rsidRPr="005B2932">
              <w:t xml:space="preserve"> рублей;</w:t>
            </w:r>
          </w:p>
          <w:p w:rsidR="00D356ED" w:rsidRPr="005B2932" w:rsidRDefault="00074D28" w:rsidP="00734250">
            <w:pPr>
              <w:ind w:left="283" w:right="283"/>
            </w:pPr>
            <w:r>
              <w:t>2019 год -   4 782</w:t>
            </w:r>
            <w:r w:rsidR="00690D67" w:rsidRPr="005B2932">
              <w:t> 000,00</w:t>
            </w:r>
            <w:r w:rsidR="00D356ED" w:rsidRPr="005B2932">
              <w:t xml:space="preserve"> рублей; </w:t>
            </w:r>
          </w:p>
          <w:p w:rsidR="00D356ED" w:rsidRDefault="00A107E5" w:rsidP="00734250">
            <w:pPr>
              <w:ind w:left="283" w:right="283"/>
            </w:pPr>
            <w:r w:rsidRPr="005B2932">
              <w:t>2020</w:t>
            </w:r>
            <w:r w:rsidR="00690D67" w:rsidRPr="005B2932">
              <w:t xml:space="preserve"> год -   </w:t>
            </w:r>
            <w:r w:rsidR="00074D28">
              <w:t>4 782</w:t>
            </w:r>
            <w:r w:rsidR="00690D67" w:rsidRPr="005B2932">
              <w:t xml:space="preserve"> 000,00 </w:t>
            </w:r>
            <w:r w:rsidR="00074D28">
              <w:t>рублей.</w:t>
            </w:r>
            <w:r w:rsidR="00D356ED" w:rsidRPr="005B2932">
              <w:t xml:space="preserve"> </w:t>
            </w:r>
          </w:p>
          <w:p w:rsidR="0032517F" w:rsidRPr="005B2932" w:rsidRDefault="0032517F" w:rsidP="00734250">
            <w:pPr>
              <w:ind w:left="283" w:right="283"/>
            </w:pPr>
            <w:r w:rsidRPr="00D356ED">
              <w:lastRenderedPageBreak/>
              <w:t>Прогнозный общий объем финанси</w:t>
            </w:r>
            <w:r>
              <w:t>рования Программы из иных источников (по возможности)  на период  2018-2035</w:t>
            </w:r>
            <w:r w:rsidRPr="002809A3">
              <w:t xml:space="preserve"> </w:t>
            </w:r>
            <w:r>
              <w:t>годов составляет – 73 600 000 рублей.</w:t>
            </w:r>
          </w:p>
          <w:p w:rsidR="00D356ED" w:rsidRPr="00D356ED" w:rsidRDefault="00D356ED" w:rsidP="00734250">
            <w:pPr>
              <w:ind w:left="283" w:right="283"/>
            </w:pPr>
          </w:p>
        </w:tc>
      </w:tr>
    </w:tbl>
    <w:p w:rsidR="000353D0" w:rsidRDefault="000353D0" w:rsidP="00734250">
      <w:pPr>
        <w:ind w:left="283" w:right="283"/>
        <w:jc w:val="center"/>
        <w:rPr>
          <w:b/>
        </w:rPr>
      </w:pPr>
    </w:p>
    <w:p w:rsidR="00D356ED" w:rsidRPr="00234004" w:rsidRDefault="00D356ED" w:rsidP="00734250">
      <w:pPr>
        <w:ind w:left="283" w:right="283"/>
        <w:jc w:val="center"/>
        <w:rPr>
          <w:b/>
        </w:rPr>
      </w:pPr>
      <w:r w:rsidRPr="00234004">
        <w:rPr>
          <w:b/>
        </w:rPr>
        <w:t>1. Характеристика существующего состояния транспортной инфраструктуры</w:t>
      </w:r>
    </w:p>
    <w:p w:rsidR="00D356ED" w:rsidRPr="00614574" w:rsidRDefault="00D356ED" w:rsidP="00734250">
      <w:pPr>
        <w:ind w:left="283" w:right="283"/>
      </w:pPr>
    </w:p>
    <w:p w:rsidR="00D356ED" w:rsidRPr="00614574" w:rsidRDefault="00D356ED" w:rsidP="009F51C9">
      <w:pPr>
        <w:ind w:right="283" w:firstLine="283"/>
      </w:pPr>
      <w:r w:rsidRPr="00614574">
        <w:t>1.</w:t>
      </w:r>
      <w:r w:rsidR="00214C1A" w:rsidRPr="00614574">
        <w:t xml:space="preserve">1. Анализ положения  сельского поселения </w:t>
      </w:r>
      <w:proofErr w:type="gramStart"/>
      <w:r w:rsidR="00E96343" w:rsidRPr="00636986">
        <w:t>Ягодное</w:t>
      </w:r>
      <w:proofErr w:type="gramEnd"/>
      <w:r w:rsidRPr="00614574">
        <w:t xml:space="preserve"> в структуре пространственной организации </w:t>
      </w:r>
      <w:r w:rsidR="00214C1A" w:rsidRPr="00614574">
        <w:t>муниципального района Ставропольский Самарской области</w:t>
      </w:r>
    </w:p>
    <w:p w:rsidR="00D356ED" w:rsidRPr="00614574" w:rsidRDefault="00D356ED" w:rsidP="00734250">
      <w:pPr>
        <w:ind w:left="283" w:right="283"/>
      </w:pPr>
    </w:p>
    <w:p w:rsidR="00214C1A" w:rsidRDefault="00214C1A" w:rsidP="00E96343">
      <w:pPr>
        <w:ind w:right="283" w:firstLine="708"/>
        <w:jc w:val="both"/>
      </w:pPr>
      <w:r w:rsidRPr="00234004">
        <w:t xml:space="preserve">Муниципальный район Ставропольский расположен в северо-западной части Самарской области. </w:t>
      </w:r>
    </w:p>
    <w:p w:rsidR="00E96343" w:rsidRPr="00E96343" w:rsidRDefault="00E96343" w:rsidP="00E96343">
      <w:pPr>
        <w:ind w:firstLine="709"/>
        <w:jc w:val="both"/>
      </w:pPr>
      <w:r w:rsidRPr="00E96343">
        <w:t xml:space="preserve">Сельское поселение Ягодное расположено в юго-западной части муниципального района </w:t>
      </w:r>
      <w:proofErr w:type="gramStart"/>
      <w:r w:rsidRPr="00E96343">
        <w:t>Ставропольский</w:t>
      </w:r>
      <w:proofErr w:type="gramEnd"/>
      <w:r w:rsidRPr="00E96343">
        <w:t>.</w:t>
      </w:r>
    </w:p>
    <w:p w:rsidR="00E96343" w:rsidRPr="00E96343" w:rsidRDefault="00E96343" w:rsidP="00E96343">
      <w:pPr>
        <w:pStyle w:val="a5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6343">
        <w:rPr>
          <w:rFonts w:ascii="Times New Roman" w:hAnsi="Times New Roman" w:cs="Times New Roman"/>
          <w:sz w:val="24"/>
          <w:szCs w:val="24"/>
        </w:rPr>
        <w:t>Площадь территории поселения – 16678,0 га. Численность зарегистриров</w:t>
      </w:r>
      <w:r w:rsidR="005B2932">
        <w:rPr>
          <w:rFonts w:ascii="Times New Roman" w:hAnsi="Times New Roman" w:cs="Times New Roman"/>
          <w:sz w:val="24"/>
          <w:szCs w:val="24"/>
        </w:rPr>
        <w:t>анного населения на 01.12</w:t>
      </w:r>
      <w:r w:rsidRPr="00E96343">
        <w:rPr>
          <w:rFonts w:ascii="Times New Roman" w:hAnsi="Times New Roman" w:cs="Times New Roman"/>
          <w:sz w:val="24"/>
          <w:szCs w:val="24"/>
        </w:rPr>
        <w:t>.2017г. по данны</w:t>
      </w:r>
      <w:r w:rsidR="005B2932">
        <w:rPr>
          <w:rFonts w:ascii="Times New Roman" w:hAnsi="Times New Roman" w:cs="Times New Roman"/>
          <w:sz w:val="24"/>
          <w:szCs w:val="24"/>
        </w:rPr>
        <w:t>м администрации  составляет 8200</w:t>
      </w:r>
      <w:r w:rsidRPr="00E96343">
        <w:rPr>
          <w:rFonts w:ascii="Times New Roman" w:hAnsi="Times New Roman" w:cs="Times New Roman"/>
          <w:sz w:val="24"/>
          <w:szCs w:val="24"/>
        </w:rPr>
        <w:t xml:space="preserve"> человек. </w:t>
      </w:r>
    </w:p>
    <w:p w:rsidR="00E96343" w:rsidRPr="00E96343" w:rsidRDefault="00E96343" w:rsidP="00E96343">
      <w:pPr>
        <w:autoSpaceDE w:val="0"/>
        <w:autoSpaceDN w:val="0"/>
        <w:adjustRightInd w:val="0"/>
        <w:ind w:firstLine="709"/>
        <w:jc w:val="both"/>
      </w:pPr>
      <w:r w:rsidRPr="00E96343">
        <w:t xml:space="preserve">Административный центр сельского поселения – село Ягодное, расположено в 32 км от г. Тольятти – административного центра муниципального района Ставропольский.  </w:t>
      </w:r>
    </w:p>
    <w:p w:rsidR="00E96343" w:rsidRPr="00E96343" w:rsidRDefault="00E96343" w:rsidP="00E96343">
      <w:pPr>
        <w:autoSpaceDE w:val="0"/>
        <w:autoSpaceDN w:val="0"/>
        <w:adjustRightInd w:val="0"/>
        <w:ind w:firstLine="709"/>
        <w:jc w:val="both"/>
      </w:pPr>
      <w:r w:rsidRPr="00E96343">
        <w:t>В соответствии с Законом Самарской области от 28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Ягодное муниципального района Ставропольский Самарской области включает в себя один  населенный пункт: село Ягодное.</w:t>
      </w:r>
    </w:p>
    <w:p w:rsidR="00E96343" w:rsidRPr="00E96343" w:rsidRDefault="00E96343" w:rsidP="00E96343">
      <w:pPr>
        <w:autoSpaceDE w:val="0"/>
        <w:autoSpaceDN w:val="0"/>
        <w:adjustRightInd w:val="0"/>
        <w:ind w:firstLine="709"/>
        <w:jc w:val="both"/>
      </w:pPr>
      <w:r w:rsidRPr="00E96343">
        <w:t xml:space="preserve">Сельское поселение Ягодное граничит: </w:t>
      </w:r>
    </w:p>
    <w:p w:rsidR="00E96343" w:rsidRPr="00E96343" w:rsidRDefault="00E96343" w:rsidP="00E96343">
      <w:pPr>
        <w:pStyle w:val="21"/>
        <w:numPr>
          <w:ilvl w:val="0"/>
          <w:numId w:val="1"/>
        </w:numPr>
        <w:rPr>
          <w:rFonts w:ascii="Times New Roman" w:hAnsi="Times New Roman"/>
          <w:color w:val="auto"/>
        </w:rPr>
      </w:pPr>
      <w:r w:rsidRPr="00E96343">
        <w:rPr>
          <w:rFonts w:ascii="Times New Roman" w:hAnsi="Times New Roman"/>
          <w:color w:val="auto"/>
        </w:rPr>
        <w:t xml:space="preserve">с севера </w:t>
      </w:r>
      <w:r w:rsidRPr="00E96343">
        <w:rPr>
          <w:rFonts w:ascii="Times New Roman" w:hAnsi="Times New Roman"/>
          <w:color w:val="auto"/>
          <w:lang w:val="ru-RU"/>
        </w:rPr>
        <w:t xml:space="preserve">– с </w:t>
      </w:r>
      <w:r w:rsidRPr="00E96343">
        <w:rPr>
          <w:rFonts w:ascii="Times New Roman" w:hAnsi="Times New Roman"/>
          <w:color w:val="auto"/>
        </w:rPr>
        <w:t>сельск</w:t>
      </w:r>
      <w:r w:rsidRPr="00E96343">
        <w:rPr>
          <w:rFonts w:ascii="Times New Roman" w:hAnsi="Times New Roman"/>
          <w:color w:val="auto"/>
          <w:lang w:val="ru-RU"/>
        </w:rPr>
        <w:t xml:space="preserve">им </w:t>
      </w:r>
      <w:r w:rsidRPr="00E96343">
        <w:rPr>
          <w:rFonts w:ascii="Times New Roman" w:hAnsi="Times New Roman"/>
          <w:color w:val="auto"/>
        </w:rPr>
        <w:t>поселени</w:t>
      </w:r>
      <w:r w:rsidRPr="00E96343">
        <w:rPr>
          <w:rFonts w:ascii="Times New Roman" w:hAnsi="Times New Roman"/>
          <w:color w:val="auto"/>
          <w:lang w:val="ru-RU"/>
        </w:rPr>
        <w:t>ем</w:t>
      </w:r>
      <w:r w:rsidR="005B2932">
        <w:rPr>
          <w:rFonts w:ascii="Times New Roman" w:hAnsi="Times New Roman"/>
          <w:color w:val="auto"/>
          <w:lang w:val="ru-RU"/>
        </w:rPr>
        <w:t xml:space="preserve"> </w:t>
      </w:r>
      <w:r w:rsidRPr="00E96343">
        <w:rPr>
          <w:rFonts w:ascii="Times New Roman" w:hAnsi="Times New Roman"/>
          <w:color w:val="auto"/>
          <w:lang w:val="ru-RU"/>
        </w:rPr>
        <w:t xml:space="preserve">Луначарский </w:t>
      </w:r>
      <w:r w:rsidRPr="00E96343">
        <w:rPr>
          <w:rFonts w:ascii="Times New Roman" w:hAnsi="Times New Roman"/>
          <w:color w:val="auto"/>
        </w:rPr>
        <w:t xml:space="preserve">муниципального района Ставропольский; </w:t>
      </w:r>
    </w:p>
    <w:p w:rsidR="00E96343" w:rsidRPr="00E96343" w:rsidRDefault="00E96343" w:rsidP="00E96343">
      <w:pPr>
        <w:pStyle w:val="21"/>
        <w:numPr>
          <w:ilvl w:val="0"/>
          <w:numId w:val="1"/>
        </w:numPr>
        <w:rPr>
          <w:rFonts w:ascii="Times New Roman" w:hAnsi="Times New Roman"/>
          <w:color w:val="auto"/>
        </w:rPr>
      </w:pPr>
      <w:r w:rsidRPr="00E96343">
        <w:rPr>
          <w:rFonts w:ascii="Times New Roman" w:hAnsi="Times New Roman"/>
          <w:color w:val="auto"/>
        </w:rPr>
        <w:t xml:space="preserve">с востока – с сельским поселением </w:t>
      </w:r>
      <w:proofErr w:type="spellStart"/>
      <w:r w:rsidRPr="00E96343">
        <w:rPr>
          <w:rFonts w:ascii="Times New Roman" w:hAnsi="Times New Roman"/>
          <w:color w:val="auto"/>
          <w:lang w:val="ru-RU"/>
        </w:rPr>
        <w:t>Подстёпки</w:t>
      </w:r>
      <w:proofErr w:type="spellEnd"/>
      <w:r w:rsidRPr="00E96343">
        <w:rPr>
          <w:rFonts w:ascii="Times New Roman" w:hAnsi="Times New Roman"/>
          <w:color w:val="auto"/>
        </w:rPr>
        <w:t xml:space="preserve"> муниципального района Ставропольский; </w:t>
      </w:r>
    </w:p>
    <w:p w:rsidR="00E96343" w:rsidRPr="00E96343" w:rsidRDefault="00E96343" w:rsidP="00E96343">
      <w:pPr>
        <w:pStyle w:val="a6"/>
        <w:widowControl/>
        <w:numPr>
          <w:ilvl w:val="0"/>
          <w:numId w:val="1"/>
        </w:numPr>
        <w:ind w:right="-187"/>
      </w:pPr>
      <w:r w:rsidRPr="00E96343">
        <w:t xml:space="preserve">с запада – с </w:t>
      </w:r>
      <w:r w:rsidRPr="00E96343">
        <w:rPr>
          <w:lang w:val="ru-RU"/>
        </w:rPr>
        <w:t>Куйбышевским водохранилищем</w:t>
      </w:r>
      <w:r w:rsidRPr="00E96343">
        <w:t>.</w:t>
      </w:r>
    </w:p>
    <w:p w:rsidR="00E96343" w:rsidRPr="00E96343" w:rsidRDefault="00E96343" w:rsidP="00E96343">
      <w:pPr>
        <w:ind w:firstLine="709"/>
        <w:jc w:val="both"/>
      </w:pPr>
      <w:r w:rsidRPr="00E96343">
        <w:t xml:space="preserve">Основой экономики сельского поселения </w:t>
      </w:r>
      <w:proofErr w:type="gramStart"/>
      <w:r w:rsidRPr="00E96343">
        <w:t>Ягодное</w:t>
      </w:r>
      <w:proofErr w:type="gramEnd"/>
      <w:r w:rsidRPr="00E96343">
        <w:t xml:space="preserve"> являются сельскохозяйственные предприятия, которые специализируются на животноводстве и растениеводстве.</w:t>
      </w:r>
    </w:p>
    <w:p w:rsidR="00D356ED" w:rsidRPr="00234004" w:rsidRDefault="00D356ED" w:rsidP="00734250">
      <w:pPr>
        <w:ind w:left="283" w:right="283"/>
      </w:pPr>
    </w:p>
    <w:p w:rsidR="00BD7E5F" w:rsidRPr="00234004" w:rsidRDefault="00BD7E5F" w:rsidP="009F51C9">
      <w:pPr>
        <w:pStyle w:val="3"/>
        <w:spacing w:before="0"/>
        <w:ind w:right="283" w:firstLine="283"/>
        <w:rPr>
          <w:rFonts w:ascii="Times New Roman" w:hAnsi="Times New Roman" w:cs="Times New Roman"/>
          <w:b w:val="0"/>
          <w:color w:val="auto"/>
        </w:rPr>
      </w:pPr>
      <w:bookmarkStart w:id="0" w:name="_Toc366429055"/>
      <w:r w:rsidRPr="00234004">
        <w:rPr>
          <w:rFonts w:ascii="Times New Roman" w:hAnsi="Times New Roman" w:cs="Times New Roman"/>
          <w:b w:val="0"/>
          <w:color w:val="auto"/>
        </w:rPr>
        <w:t>1.2.  Транспортная инфраструктура</w:t>
      </w:r>
      <w:bookmarkEnd w:id="0"/>
    </w:p>
    <w:p w:rsidR="00BD7E5F" w:rsidRPr="00234004" w:rsidRDefault="00BD7E5F" w:rsidP="00734250">
      <w:pPr>
        <w:ind w:left="283" w:right="283" w:firstLine="709"/>
        <w:rPr>
          <w:u w:val="single"/>
        </w:rPr>
      </w:pPr>
      <w:r w:rsidRPr="00234004">
        <w:rPr>
          <w:u w:val="single"/>
        </w:rPr>
        <w:t>Автомобильный транспорт</w:t>
      </w:r>
    </w:p>
    <w:p w:rsidR="00BD7E5F" w:rsidRDefault="00BD7E5F" w:rsidP="00E70F24">
      <w:pPr>
        <w:pStyle w:val="a6"/>
        <w:spacing w:after="0"/>
        <w:ind w:left="283" w:right="283" w:firstLine="709"/>
      </w:pPr>
      <w:r w:rsidRPr="00234004">
        <w:rPr>
          <w:iCs/>
        </w:rPr>
        <w:t xml:space="preserve">По территории сельского поселения </w:t>
      </w:r>
      <w:r w:rsidR="00AF3238">
        <w:rPr>
          <w:iCs/>
          <w:lang w:val="ru-RU"/>
        </w:rPr>
        <w:t>Ягодное</w:t>
      </w:r>
      <w:r w:rsidRPr="00234004">
        <w:rPr>
          <w:iCs/>
        </w:rPr>
        <w:t xml:space="preserve"> проходят автомобильные дороги общего пользования  регионального и </w:t>
      </w:r>
      <w:r w:rsidRPr="00234004">
        <w:t>межмуниципального значения</w:t>
      </w:r>
      <w:r w:rsidR="008F70C5">
        <w:rPr>
          <w:lang w:val="ru-RU"/>
        </w:rPr>
        <w:t>:</w:t>
      </w:r>
    </w:p>
    <w:p w:rsidR="00E70F24" w:rsidRPr="00E70F24" w:rsidRDefault="00E70F24" w:rsidP="00E70F24">
      <w:pPr>
        <w:pStyle w:val="a6"/>
        <w:spacing w:after="0"/>
        <w:ind w:left="283" w:right="283" w:firstLine="709"/>
      </w:pPr>
    </w:p>
    <w:p w:rsidR="00BD7E5F" w:rsidRPr="008F70C5" w:rsidRDefault="00BD7E5F" w:rsidP="00734250">
      <w:pPr>
        <w:ind w:left="283" w:right="283" w:firstLine="709"/>
        <w:jc w:val="center"/>
      </w:pPr>
      <w:r w:rsidRPr="008F70C5">
        <w:t xml:space="preserve">Перечень автомобильных дорог общего пользования </w:t>
      </w:r>
      <w:r w:rsidR="008F70C5" w:rsidRPr="008F70C5">
        <w:t xml:space="preserve">регионального и </w:t>
      </w:r>
      <w:r w:rsidRPr="008F70C5">
        <w:t xml:space="preserve">межмуниципального значения на территории сельского поселения </w:t>
      </w:r>
      <w:proofErr w:type="gramStart"/>
      <w:r w:rsidR="008F70C5" w:rsidRPr="008F70C5">
        <w:t>Ягодное</w:t>
      </w:r>
      <w:proofErr w:type="gramEnd"/>
      <w:r w:rsidRPr="008F70C5">
        <w:t xml:space="preserve"> муниципального района Ставропольский Самарской области</w:t>
      </w:r>
    </w:p>
    <w:p w:rsidR="008F70C5" w:rsidRDefault="008F70C5" w:rsidP="00734250">
      <w:pPr>
        <w:ind w:left="283" w:right="283" w:firstLine="709"/>
        <w:jc w:val="center"/>
        <w:rPr>
          <w:color w:val="FF0000"/>
        </w:rPr>
      </w:pPr>
    </w:p>
    <w:tbl>
      <w:tblPr>
        <w:tblW w:w="9866" w:type="dxa"/>
        <w:jc w:val="center"/>
        <w:tblLayout w:type="fixed"/>
        <w:tblLook w:val="0000" w:firstRow="0" w:lastRow="0" w:firstColumn="0" w:lastColumn="0" w:noHBand="0" w:noVBand="0"/>
      </w:tblPr>
      <w:tblGrid>
        <w:gridCol w:w="398"/>
        <w:gridCol w:w="1843"/>
        <w:gridCol w:w="4111"/>
        <w:gridCol w:w="1134"/>
        <w:gridCol w:w="1275"/>
        <w:gridCol w:w="1105"/>
      </w:tblGrid>
      <w:tr w:rsidR="008F70C5" w:rsidRPr="008F70C5" w:rsidTr="00664BA9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r w:rsidRPr="008F70C5">
              <w:t>№</w:t>
            </w:r>
          </w:p>
          <w:p w:rsidR="008F70C5" w:rsidRPr="008F70C5" w:rsidRDefault="008F70C5" w:rsidP="008F70C5">
            <w:pPr>
              <w:ind w:left="-108" w:right="-108"/>
              <w:jc w:val="center"/>
            </w:pPr>
            <w:proofErr w:type="gramStart"/>
            <w:r w:rsidRPr="008F70C5">
              <w:t>п</w:t>
            </w:r>
            <w:proofErr w:type="gramEnd"/>
            <w:r w:rsidRPr="008F70C5">
              <w:t>/п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proofErr w:type="spellStart"/>
            <w:r w:rsidRPr="008F70C5">
              <w:t>Идентификац</w:t>
            </w:r>
            <w:proofErr w:type="spellEnd"/>
            <w:r w:rsidRPr="008F70C5">
              <w:t>. номер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Наименование автомобильной дороги общего пользования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proofErr w:type="gramStart"/>
            <w:r w:rsidRPr="008F70C5">
              <w:t>Общая</w:t>
            </w:r>
            <w:proofErr w:type="gramEnd"/>
            <w:r w:rsidRPr="008F70C5">
              <w:t xml:space="preserve"> протяжен-</w:t>
            </w:r>
            <w:proofErr w:type="spellStart"/>
            <w:r w:rsidRPr="008F70C5">
              <w:t>ность</w:t>
            </w:r>
            <w:proofErr w:type="spellEnd"/>
            <w:r w:rsidRPr="008F70C5">
              <w:t>, км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proofErr w:type="spellStart"/>
            <w:proofErr w:type="gramStart"/>
            <w:r w:rsidRPr="008F70C5">
              <w:t>Асфальто</w:t>
            </w:r>
            <w:proofErr w:type="spellEnd"/>
            <w:r w:rsidRPr="008F70C5">
              <w:t>-бетон</w:t>
            </w:r>
            <w:proofErr w:type="gramEnd"/>
            <w:r w:rsidRPr="008F70C5">
              <w:t>-</w:t>
            </w:r>
          </w:p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proofErr w:type="spellStart"/>
            <w:r w:rsidRPr="008F70C5">
              <w:t>ные</w:t>
            </w:r>
            <w:proofErr w:type="spellEnd"/>
            <w:r w:rsidRPr="008F70C5">
              <w:t>, км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proofErr w:type="spellStart"/>
            <w:r w:rsidRPr="008F70C5">
              <w:t>Грунто-щебеноч-ные</w:t>
            </w:r>
            <w:proofErr w:type="spellEnd"/>
            <w:r w:rsidRPr="008F70C5">
              <w:t>, км</w:t>
            </w:r>
          </w:p>
        </w:tc>
      </w:tr>
      <w:tr w:rsidR="008F70C5" w:rsidRPr="008F70C5" w:rsidTr="00664BA9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r w:rsidRPr="008F70C5"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r w:rsidRPr="008F70C5">
              <w:t>6310441000565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ind w:left="57"/>
            </w:pPr>
            <w:r w:rsidRPr="008F70C5">
              <w:t xml:space="preserve">Тольятти - </w:t>
            </w:r>
            <w:proofErr w:type="gramStart"/>
            <w:r w:rsidRPr="008F70C5">
              <w:t>Ягодное</w:t>
            </w:r>
            <w:proofErr w:type="gramEnd"/>
            <w:r w:rsidRPr="008F70C5">
              <w:t xml:space="preserve"> (км 18,33 - км 32,75)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14,420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14,420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-</w:t>
            </w:r>
          </w:p>
        </w:tc>
      </w:tr>
      <w:tr w:rsidR="008F70C5" w:rsidRPr="008F70C5" w:rsidTr="00664BA9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r w:rsidRPr="008F70C5"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8F70C5" w:rsidRPr="008F70C5" w:rsidRDefault="008F70C5" w:rsidP="008F70C5">
            <w:pPr>
              <w:snapToGrid w:val="0"/>
              <w:ind w:left="-108" w:right="-108"/>
              <w:jc w:val="center"/>
            </w:pPr>
            <w:r w:rsidRPr="008F70C5">
              <w:t>6310441000571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ind w:left="57"/>
            </w:pPr>
            <w:r w:rsidRPr="008F70C5">
              <w:t xml:space="preserve">"Тольятти - </w:t>
            </w:r>
            <w:proofErr w:type="gramStart"/>
            <w:r w:rsidRPr="008F70C5">
              <w:t>Ягодное</w:t>
            </w:r>
            <w:proofErr w:type="gramEnd"/>
            <w:r w:rsidRPr="008F70C5">
              <w:t xml:space="preserve">" – </w:t>
            </w:r>
            <w:proofErr w:type="spellStart"/>
            <w:r w:rsidRPr="008F70C5">
              <w:t>Подстепки</w:t>
            </w:r>
            <w:proofErr w:type="spellEnd"/>
          </w:p>
          <w:p w:rsidR="008F70C5" w:rsidRPr="008F70C5" w:rsidRDefault="008F70C5" w:rsidP="008F70C5">
            <w:pPr>
              <w:snapToGrid w:val="0"/>
              <w:ind w:left="57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7,900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7,900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F70C5" w:rsidRPr="008F70C5" w:rsidRDefault="008F70C5" w:rsidP="008F70C5">
            <w:pPr>
              <w:snapToGrid w:val="0"/>
              <w:jc w:val="center"/>
            </w:pPr>
            <w:r w:rsidRPr="008F70C5">
              <w:t>-</w:t>
            </w:r>
          </w:p>
        </w:tc>
      </w:tr>
    </w:tbl>
    <w:p w:rsidR="00BD7E5F" w:rsidRDefault="00BD7E5F" w:rsidP="00734250">
      <w:pPr>
        <w:ind w:left="283" w:right="283"/>
        <w:rPr>
          <w:b/>
        </w:rPr>
      </w:pPr>
    </w:p>
    <w:p w:rsidR="00BD7E5F" w:rsidRPr="00614574" w:rsidRDefault="00BD7E5F" w:rsidP="00734250">
      <w:pPr>
        <w:ind w:left="283" w:right="283"/>
        <w:rPr>
          <w:u w:val="single"/>
        </w:rPr>
      </w:pPr>
      <w:r w:rsidRPr="00614574">
        <w:rPr>
          <w:u w:val="single"/>
        </w:rPr>
        <w:t>Трубопроводный транспорт</w:t>
      </w:r>
    </w:p>
    <w:p w:rsidR="00BD7E5F" w:rsidRPr="00614574" w:rsidRDefault="00BD7E5F" w:rsidP="00734250">
      <w:pPr>
        <w:ind w:left="283" w:right="283"/>
      </w:pPr>
      <w:r w:rsidRPr="00614574">
        <w:t xml:space="preserve">По территории сельского поселения </w:t>
      </w:r>
      <w:proofErr w:type="gramStart"/>
      <w:r w:rsidR="00026042">
        <w:t>Ягодное</w:t>
      </w:r>
      <w:proofErr w:type="gramEnd"/>
      <w:r w:rsidR="00B25BEF">
        <w:t xml:space="preserve"> </w:t>
      </w:r>
      <w:r w:rsidRPr="00614574">
        <w:t>проходят коридоры  магистральных трубопроводов, в том числе:</w:t>
      </w:r>
    </w:p>
    <w:p w:rsidR="00BD7E5F" w:rsidRPr="00614574" w:rsidRDefault="00026042" w:rsidP="00734250">
      <w:pPr>
        <w:ind w:left="283" w:right="283"/>
      </w:pPr>
      <w:r>
        <w:t xml:space="preserve">- </w:t>
      </w:r>
      <w:r w:rsidR="00BD7E5F" w:rsidRPr="00614574">
        <w:t xml:space="preserve"> газопроводы: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«Уренгой </w:t>
      </w:r>
      <w:proofErr w:type="gramStart"/>
      <w:r w:rsidRPr="00614574">
        <w:t>–Н</w:t>
      </w:r>
      <w:proofErr w:type="gramEnd"/>
      <w:r w:rsidRPr="00614574">
        <w:t>овопсков»</w:t>
      </w:r>
      <w:r w:rsidR="00600A93">
        <w:t>(</w:t>
      </w:r>
      <w:r w:rsidRPr="00614574">
        <w:t>d 1420);</w:t>
      </w:r>
    </w:p>
    <w:p w:rsidR="00BD7E5F" w:rsidRPr="00614574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«Уренгой – </w:t>
      </w:r>
      <w:r w:rsidR="00600A93">
        <w:t>Петровск» (d 12</w:t>
      </w:r>
      <w:r w:rsidRPr="00614574">
        <w:t>20);</w:t>
      </w:r>
    </w:p>
    <w:p w:rsidR="00BD7E5F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>«Челябинск – Петровск» (d 1420);</w:t>
      </w:r>
    </w:p>
    <w:p w:rsidR="00544690" w:rsidRDefault="00544690" w:rsidP="00544690">
      <w:pPr>
        <w:widowControl w:val="0"/>
        <w:ind w:left="283" w:right="283"/>
        <w:jc w:val="both"/>
      </w:pPr>
      <w:r>
        <w:lastRenderedPageBreak/>
        <w:t xml:space="preserve">- </w:t>
      </w:r>
      <w:r w:rsidR="00BD7E5F" w:rsidRPr="00614574">
        <w:t>газопровод</w:t>
      </w:r>
      <w:r>
        <w:t>ы</w:t>
      </w:r>
      <w:r w:rsidR="00BD7E5F" w:rsidRPr="00614574">
        <w:t>-отвод</w:t>
      </w:r>
      <w:r>
        <w:t>ы</w:t>
      </w:r>
    </w:p>
    <w:p w:rsidR="00BD7E5F" w:rsidRDefault="00BD7E5F" w:rsidP="00734250">
      <w:pPr>
        <w:widowControl w:val="0"/>
        <w:numPr>
          <w:ilvl w:val="0"/>
          <w:numId w:val="4"/>
        </w:numPr>
        <w:ind w:left="283" w:right="283"/>
        <w:jc w:val="both"/>
      </w:pPr>
      <w:r w:rsidRPr="00614574">
        <w:t xml:space="preserve">газопровод-отвод на </w:t>
      </w:r>
      <w:r w:rsidR="00544690">
        <w:t xml:space="preserve">ГРС-115, </w:t>
      </w:r>
      <w:r w:rsidR="00544690">
        <w:rPr>
          <w:lang w:val="en-US"/>
        </w:rPr>
        <w:t>d</w:t>
      </w:r>
      <w:r w:rsidR="00544690">
        <w:t xml:space="preserve"> 150</w:t>
      </w:r>
      <w:r w:rsidRPr="00614574">
        <w:t>;</w:t>
      </w:r>
    </w:p>
    <w:p w:rsidR="00026042" w:rsidRPr="00614574" w:rsidRDefault="00544690" w:rsidP="00734250">
      <w:pPr>
        <w:widowControl w:val="0"/>
        <w:numPr>
          <w:ilvl w:val="0"/>
          <w:numId w:val="4"/>
        </w:numPr>
        <w:ind w:left="283" w:right="283"/>
        <w:jc w:val="both"/>
      </w:pPr>
      <w:r>
        <w:t>ГРС-115</w:t>
      </w:r>
    </w:p>
    <w:p w:rsidR="00BD7E5F" w:rsidRPr="00614574" w:rsidRDefault="00BD7E5F" w:rsidP="00734250">
      <w:pPr>
        <w:pStyle w:val="a8"/>
        <w:ind w:right="283" w:firstLine="709"/>
        <w:rPr>
          <w:u w:val="single"/>
        </w:rPr>
      </w:pPr>
      <w:r w:rsidRPr="00614574">
        <w:rPr>
          <w:u w:val="single"/>
        </w:rPr>
        <w:t>Объектов железнодорожного, водного и воздушного транспорта на территории поселения нет.</w:t>
      </w:r>
    </w:p>
    <w:p w:rsidR="00BD7E5F" w:rsidRPr="00614574" w:rsidRDefault="00BD7E5F" w:rsidP="00734250">
      <w:pPr>
        <w:ind w:left="283" w:right="283"/>
        <w:rPr>
          <w:b/>
        </w:rPr>
      </w:pPr>
    </w:p>
    <w:p w:rsidR="00BD7E5F" w:rsidRPr="00234004" w:rsidRDefault="00995D4F" w:rsidP="00734250">
      <w:pPr>
        <w:pStyle w:val="3"/>
        <w:spacing w:before="0"/>
        <w:ind w:left="283" w:right="283"/>
        <w:rPr>
          <w:rFonts w:ascii="Times New Roman" w:hAnsi="Times New Roman" w:cs="Times New Roman"/>
          <w:b w:val="0"/>
          <w:color w:val="auto"/>
        </w:rPr>
      </w:pPr>
      <w:bookmarkStart w:id="1" w:name="_Toc366429057"/>
      <w:r w:rsidRPr="00234004">
        <w:rPr>
          <w:rFonts w:ascii="Times New Roman" w:hAnsi="Times New Roman" w:cs="Times New Roman"/>
          <w:b w:val="0"/>
          <w:color w:val="auto"/>
        </w:rPr>
        <w:t xml:space="preserve">1.3. </w:t>
      </w:r>
      <w:r w:rsidR="00BD7E5F" w:rsidRPr="00234004">
        <w:rPr>
          <w:rFonts w:ascii="Times New Roman" w:hAnsi="Times New Roman" w:cs="Times New Roman"/>
          <w:b w:val="0"/>
          <w:color w:val="auto"/>
        </w:rPr>
        <w:t>Улично-дорожная сеть</w:t>
      </w:r>
      <w:bookmarkEnd w:id="1"/>
    </w:p>
    <w:p w:rsidR="00BD7E5F" w:rsidRPr="00614574" w:rsidRDefault="00BD7E5F" w:rsidP="00734250">
      <w:pPr>
        <w:ind w:left="283" w:right="283" w:firstLine="708"/>
      </w:pPr>
    </w:p>
    <w:p w:rsidR="00BD7E5F" w:rsidRPr="00614574" w:rsidRDefault="00BD7E5F" w:rsidP="00734250">
      <w:pPr>
        <w:ind w:left="283" w:right="283" w:firstLine="708"/>
      </w:pPr>
      <w:r w:rsidRPr="00614574">
        <w:t>Характеристики улично-дорожной сети на территории сельского поселения п</w:t>
      </w:r>
      <w:r w:rsidR="00995D4F" w:rsidRPr="00614574">
        <w:t>редставлены в таблице  ниже:</w:t>
      </w:r>
    </w:p>
    <w:p w:rsidR="00BD7E5F" w:rsidRPr="00614574" w:rsidRDefault="00BD7E5F" w:rsidP="00734250">
      <w:pPr>
        <w:ind w:left="283" w:right="283" w:firstLine="708"/>
        <w:rPr>
          <w:b/>
        </w:rPr>
      </w:pPr>
    </w:p>
    <w:p w:rsidR="00BD7E5F" w:rsidRPr="00442614" w:rsidRDefault="00BD7E5F" w:rsidP="00734250">
      <w:pPr>
        <w:ind w:left="283" w:right="283"/>
        <w:rPr>
          <w:b/>
        </w:rPr>
      </w:pPr>
    </w:p>
    <w:p w:rsidR="00BD7E5F" w:rsidRPr="00442614" w:rsidRDefault="00BD7E5F" w:rsidP="00734250">
      <w:pPr>
        <w:ind w:left="283" w:right="283"/>
        <w:jc w:val="center"/>
        <w:sectPr w:rsidR="00BD7E5F" w:rsidRPr="00442614" w:rsidSect="00581F4B">
          <w:type w:val="continuous"/>
          <w:pgSz w:w="11909" w:h="16834"/>
          <w:pgMar w:top="720" w:right="720" w:bottom="720" w:left="720" w:header="708" w:footer="708" w:gutter="0"/>
          <w:cols w:space="708"/>
          <w:docGrid w:linePitch="360"/>
        </w:sectPr>
      </w:pPr>
    </w:p>
    <w:p w:rsidR="00BD7E5F" w:rsidRPr="00442614" w:rsidRDefault="00995D4F" w:rsidP="00734250">
      <w:pPr>
        <w:ind w:left="283" w:right="283" w:firstLine="708"/>
      </w:pPr>
      <w:r>
        <w:lastRenderedPageBreak/>
        <w:t xml:space="preserve">Таблица. </w:t>
      </w:r>
      <w:r w:rsidR="00BD7E5F" w:rsidRPr="00442614">
        <w:t xml:space="preserve">Перечень автомобильных дорог общего пользования местного значения в сельском поселении </w:t>
      </w:r>
      <w:proofErr w:type="gramStart"/>
      <w:r w:rsidR="008E5A20">
        <w:t>Ягодное</w:t>
      </w:r>
      <w:proofErr w:type="gramEnd"/>
      <w:r w:rsidR="00660459">
        <w:t xml:space="preserve"> </w:t>
      </w:r>
      <w:r w:rsidR="00BD7E5F" w:rsidRPr="00442614">
        <w:t>муниципального района Ставропольский</w:t>
      </w:r>
    </w:p>
    <w:p w:rsidR="00BD7E5F" w:rsidRPr="00442614" w:rsidRDefault="00BD7E5F" w:rsidP="00734250">
      <w:pPr>
        <w:ind w:left="283" w:right="283"/>
        <w:jc w:val="center"/>
      </w:pPr>
    </w:p>
    <w:tbl>
      <w:tblPr>
        <w:tblW w:w="14709" w:type="dxa"/>
        <w:jc w:val="center"/>
        <w:tblInd w:w="-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2"/>
        <w:gridCol w:w="2410"/>
        <w:gridCol w:w="1701"/>
        <w:gridCol w:w="1276"/>
        <w:gridCol w:w="1276"/>
        <w:gridCol w:w="1275"/>
        <w:gridCol w:w="1134"/>
        <w:gridCol w:w="4845"/>
      </w:tblGrid>
      <w:tr w:rsidR="00BD7E5F" w:rsidRPr="00442614" w:rsidTr="00251685">
        <w:trPr>
          <w:jc w:val="center"/>
        </w:trPr>
        <w:tc>
          <w:tcPr>
            <w:tcW w:w="792" w:type="dxa"/>
            <w:vMerge w:val="restart"/>
          </w:tcPr>
          <w:p w:rsidR="00BD7E5F" w:rsidRPr="00442614" w:rsidRDefault="00BD7E5F" w:rsidP="004B1FDF">
            <w:pPr>
              <w:ind w:right="283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№</w:t>
            </w:r>
            <w:proofErr w:type="spellStart"/>
            <w:r w:rsidRPr="00442614">
              <w:rPr>
                <w:sz w:val="20"/>
                <w:szCs w:val="20"/>
              </w:rPr>
              <w:t>п</w:t>
            </w:r>
            <w:r w:rsidR="004B1FDF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2410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701" w:type="dxa"/>
            <w:vMerge w:val="restart"/>
          </w:tcPr>
          <w:p w:rsidR="001723A2" w:rsidRPr="001723A2" w:rsidRDefault="001723A2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1723A2">
              <w:rPr>
                <w:sz w:val="20"/>
                <w:szCs w:val="20"/>
              </w:rPr>
              <w:t>Инвентарный номер</w:t>
            </w:r>
          </w:p>
        </w:tc>
        <w:tc>
          <w:tcPr>
            <w:tcW w:w="1276" w:type="dxa"/>
            <w:vMerge w:val="restart"/>
          </w:tcPr>
          <w:p w:rsidR="00BD7E5F" w:rsidRPr="00442614" w:rsidRDefault="004B1FDF" w:rsidP="00251685">
            <w:pPr>
              <w:ind w:left="34" w:right="3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Общая </w:t>
            </w:r>
            <w:proofErr w:type="gramStart"/>
            <w:r>
              <w:rPr>
                <w:sz w:val="20"/>
                <w:szCs w:val="20"/>
              </w:rPr>
              <w:t>протяжен-</w:t>
            </w:r>
            <w:proofErr w:type="spellStart"/>
            <w:r>
              <w:rPr>
                <w:sz w:val="20"/>
                <w:szCs w:val="20"/>
              </w:rPr>
              <w:t>ность</w:t>
            </w:r>
            <w:proofErr w:type="spellEnd"/>
            <w:proofErr w:type="gram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п.м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3685" w:type="dxa"/>
            <w:gridSpan w:val="3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В том числе</w:t>
            </w:r>
          </w:p>
        </w:tc>
        <w:tc>
          <w:tcPr>
            <w:tcW w:w="4845" w:type="dxa"/>
            <w:vMerge w:val="restart"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BD7E5F" w:rsidRPr="00442614" w:rsidTr="00251685">
        <w:trPr>
          <w:jc w:val="center"/>
        </w:trPr>
        <w:tc>
          <w:tcPr>
            <w:tcW w:w="792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BD7E5F" w:rsidRPr="00442614" w:rsidRDefault="00BD7E5F" w:rsidP="00251685">
            <w:pPr>
              <w:ind w:left="34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асфальто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4B1FDF" w:rsidP="00251685">
            <w:pPr>
              <w:ind w:left="3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бетонные, </w:t>
            </w:r>
            <w:proofErr w:type="spellStart"/>
            <w:r>
              <w:rPr>
                <w:sz w:val="20"/>
                <w:szCs w:val="20"/>
              </w:rPr>
              <w:t>п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275" w:type="dxa"/>
          </w:tcPr>
          <w:p w:rsidR="00BD7E5F" w:rsidRPr="00442614" w:rsidRDefault="00BD7E5F" w:rsidP="00251685">
            <w:pPr>
              <w:ind w:left="33"/>
              <w:jc w:val="center"/>
              <w:rPr>
                <w:sz w:val="20"/>
                <w:szCs w:val="20"/>
              </w:rPr>
            </w:pPr>
            <w:proofErr w:type="spellStart"/>
            <w:r w:rsidRPr="00442614">
              <w:rPr>
                <w:sz w:val="20"/>
                <w:szCs w:val="20"/>
              </w:rPr>
              <w:t>грунто</w:t>
            </w:r>
            <w:proofErr w:type="spellEnd"/>
            <w:r w:rsidRPr="00442614">
              <w:rPr>
                <w:sz w:val="20"/>
                <w:szCs w:val="20"/>
              </w:rPr>
              <w:t>-</w:t>
            </w:r>
          </w:p>
          <w:p w:rsidR="00BD7E5F" w:rsidRPr="00442614" w:rsidRDefault="004B1FDF" w:rsidP="00251685">
            <w:pPr>
              <w:ind w:left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щебеночные, </w:t>
            </w:r>
            <w:proofErr w:type="spellStart"/>
            <w:r>
              <w:rPr>
                <w:sz w:val="20"/>
                <w:szCs w:val="20"/>
              </w:rPr>
              <w:t>п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</w:tcPr>
          <w:p w:rsidR="00BD7E5F" w:rsidRPr="00442614" w:rsidRDefault="00251685" w:rsidP="00251685">
            <w:pPr>
              <w:ind w:righ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</w:t>
            </w:r>
            <w:r w:rsidR="004B1FDF">
              <w:rPr>
                <w:sz w:val="20"/>
                <w:szCs w:val="20"/>
              </w:rPr>
              <w:t>рунтовые</w:t>
            </w:r>
            <w:r>
              <w:rPr>
                <w:sz w:val="20"/>
                <w:szCs w:val="20"/>
              </w:rPr>
              <w:t xml:space="preserve">, </w:t>
            </w:r>
            <w:proofErr w:type="spellStart"/>
            <w:r w:rsidR="004B1FDF">
              <w:rPr>
                <w:sz w:val="20"/>
                <w:szCs w:val="20"/>
              </w:rPr>
              <w:t>п</w:t>
            </w:r>
            <w:proofErr w:type="gramStart"/>
            <w:r w:rsidR="004B1FDF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4845" w:type="dxa"/>
            <w:vMerge/>
          </w:tcPr>
          <w:p w:rsidR="00BD7E5F" w:rsidRPr="00442614" w:rsidRDefault="00BD7E5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BD7E5F" w:rsidRPr="00442614" w:rsidTr="0072010E">
        <w:trPr>
          <w:trHeight w:val="24"/>
          <w:jc w:val="center"/>
        </w:trPr>
        <w:tc>
          <w:tcPr>
            <w:tcW w:w="14709" w:type="dxa"/>
            <w:gridSpan w:val="8"/>
          </w:tcPr>
          <w:p w:rsidR="00BD7E5F" w:rsidRPr="00442614" w:rsidRDefault="004B1FDF" w:rsidP="00734250">
            <w:pPr>
              <w:ind w:left="283" w:right="283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сельское поселение Ягодное</w:t>
            </w:r>
          </w:p>
        </w:tc>
      </w:tr>
      <w:tr w:rsidR="00BD7E5F" w:rsidRPr="00442614" w:rsidTr="00251685">
        <w:trPr>
          <w:trHeight w:val="24"/>
          <w:jc w:val="center"/>
        </w:trPr>
        <w:tc>
          <w:tcPr>
            <w:tcW w:w="792" w:type="dxa"/>
          </w:tcPr>
          <w:p w:rsidR="00BD7E5F" w:rsidRPr="00442614" w:rsidRDefault="00995D4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410" w:type="dxa"/>
            <w:vAlign w:val="bottom"/>
          </w:tcPr>
          <w:p w:rsidR="00251685" w:rsidRDefault="00BD7E5F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 w:rsidR="004B1FDF">
              <w:rPr>
                <w:sz w:val="20"/>
                <w:szCs w:val="20"/>
              </w:rPr>
              <w:t xml:space="preserve">ильная дорога </w:t>
            </w:r>
          </w:p>
          <w:p w:rsidR="00BD7E5F" w:rsidRPr="00442614" w:rsidRDefault="004B1FDF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</w:t>
            </w:r>
            <w:proofErr w:type="spellStart"/>
            <w:r>
              <w:rPr>
                <w:sz w:val="20"/>
                <w:szCs w:val="20"/>
              </w:rPr>
              <w:t>ул.С.Орлова</w:t>
            </w:r>
            <w:proofErr w:type="spellEnd"/>
          </w:p>
        </w:tc>
        <w:tc>
          <w:tcPr>
            <w:tcW w:w="1701" w:type="dxa"/>
          </w:tcPr>
          <w:p w:rsidR="00BD7E5F" w:rsidRPr="00442614" w:rsidRDefault="004B1FDF" w:rsidP="00734250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00002900</w:t>
            </w:r>
          </w:p>
        </w:tc>
        <w:tc>
          <w:tcPr>
            <w:tcW w:w="1276" w:type="dxa"/>
          </w:tcPr>
          <w:p w:rsidR="00BD7E5F" w:rsidRPr="00442614" w:rsidRDefault="004B1FD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1550</w:t>
            </w:r>
          </w:p>
        </w:tc>
        <w:tc>
          <w:tcPr>
            <w:tcW w:w="1276" w:type="dxa"/>
          </w:tcPr>
          <w:p w:rsidR="00BD7E5F" w:rsidRPr="00442614" w:rsidRDefault="004B1FD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1550</w:t>
            </w:r>
          </w:p>
        </w:tc>
        <w:tc>
          <w:tcPr>
            <w:tcW w:w="1275" w:type="dxa"/>
          </w:tcPr>
          <w:p w:rsidR="00BD7E5F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BD7E5F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BD7E5F" w:rsidRPr="00442614" w:rsidRDefault="004B1FDF" w:rsidP="00734250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="00BD7E5F"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Сергея Орлова</w:t>
            </w:r>
          </w:p>
        </w:tc>
      </w:tr>
      <w:tr w:rsidR="00EE4A6F" w:rsidRPr="00442614" w:rsidTr="00251685">
        <w:trPr>
          <w:trHeight w:val="24"/>
          <w:jc w:val="center"/>
        </w:trPr>
        <w:tc>
          <w:tcPr>
            <w:tcW w:w="792" w:type="dxa"/>
          </w:tcPr>
          <w:p w:rsidR="00EE4A6F" w:rsidRDefault="00EE4A6F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EE4A6F" w:rsidRPr="00442614" w:rsidRDefault="00EE4A6F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EE4A6F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</w:t>
            </w:r>
          </w:p>
          <w:p w:rsidR="00EE4A6F" w:rsidRPr="00442614" w:rsidRDefault="00EE4A6F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орошилова</w:t>
            </w:r>
            <w:proofErr w:type="spellEnd"/>
          </w:p>
        </w:tc>
        <w:tc>
          <w:tcPr>
            <w:tcW w:w="1701" w:type="dxa"/>
          </w:tcPr>
          <w:p w:rsidR="00EE4A6F" w:rsidRPr="00442614" w:rsidRDefault="00EE4A6F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00002903</w:t>
            </w:r>
          </w:p>
        </w:tc>
        <w:tc>
          <w:tcPr>
            <w:tcW w:w="1276" w:type="dxa"/>
          </w:tcPr>
          <w:p w:rsidR="00EE4A6F" w:rsidRPr="00442614" w:rsidRDefault="00EE4A6F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EE4A6F" w:rsidRPr="00442614" w:rsidRDefault="00EE4A6F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EE4A6F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EE4A6F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EE4A6F" w:rsidRPr="00442614" w:rsidRDefault="00EE4A6F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Ворошилова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</w:t>
            </w:r>
          </w:p>
          <w:p w:rsidR="003A6A07" w:rsidRPr="00442614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алинина</w:t>
            </w:r>
            <w:proofErr w:type="spellEnd"/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00002902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Калинина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>ильная дорога</w:t>
            </w:r>
          </w:p>
          <w:p w:rsidR="003A6A07" w:rsidRPr="00442614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расноармейская</w:t>
            </w:r>
            <w:proofErr w:type="spellEnd"/>
            <w:r w:rsidR="00095714">
              <w:rPr>
                <w:sz w:val="20"/>
                <w:szCs w:val="20"/>
              </w:rPr>
              <w:t xml:space="preserve"> (объект незавершенного строительства)</w:t>
            </w:r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00002905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Красноармейская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</w:t>
            </w:r>
          </w:p>
          <w:p w:rsidR="003A6A07" w:rsidRPr="00442614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.К</w:t>
            </w:r>
            <w:proofErr w:type="gramEnd"/>
            <w:r>
              <w:rPr>
                <w:sz w:val="20"/>
                <w:szCs w:val="20"/>
              </w:rPr>
              <w:t>ооперативная</w:t>
            </w:r>
            <w:proofErr w:type="spellEnd"/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00002904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Кооперативная</w:t>
            </w:r>
          </w:p>
        </w:tc>
      </w:tr>
      <w:tr w:rsidR="003A6A07" w:rsidRPr="00442614" w:rsidTr="00251685">
        <w:trPr>
          <w:trHeight w:val="453"/>
          <w:jc w:val="center"/>
        </w:trPr>
        <w:tc>
          <w:tcPr>
            <w:tcW w:w="792" w:type="dxa"/>
          </w:tcPr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>ильная дорога</w:t>
            </w:r>
          </w:p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.З</w:t>
            </w:r>
            <w:proofErr w:type="gramEnd"/>
            <w:r>
              <w:rPr>
                <w:sz w:val="20"/>
                <w:szCs w:val="20"/>
              </w:rPr>
              <w:t>аветы</w:t>
            </w:r>
            <w:proofErr w:type="spellEnd"/>
            <w:r>
              <w:rPr>
                <w:sz w:val="20"/>
                <w:szCs w:val="20"/>
              </w:rPr>
              <w:t xml:space="preserve"> Ильича</w:t>
            </w:r>
          </w:p>
          <w:p w:rsidR="003A6A07" w:rsidRPr="00442614" w:rsidRDefault="00095714" w:rsidP="00251685">
            <w:pPr>
              <w:ind w:left="34" w:right="-108"/>
              <w:rPr>
                <w:sz w:val="20"/>
                <w:szCs w:val="20"/>
              </w:rPr>
            </w:pPr>
            <w:r w:rsidRPr="00095714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00002906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Заветы Ильича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>ильная дорога</w:t>
            </w:r>
          </w:p>
          <w:p w:rsidR="003A6A07" w:rsidRPr="00442614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ознесенского</w:t>
            </w:r>
            <w:proofErr w:type="spellEnd"/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00002908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Вознесенского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251685" w:rsidRDefault="003A6A07" w:rsidP="00251685">
            <w:pPr>
              <w:ind w:left="34" w:right="-108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>ильная дорога</w:t>
            </w:r>
          </w:p>
          <w:p w:rsidR="003A6A07" w:rsidRDefault="003A6A07" w:rsidP="00251685">
            <w:pPr>
              <w:ind w:left="34" w:right="-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адовая</w:t>
            </w:r>
            <w:proofErr w:type="spellEnd"/>
          </w:p>
          <w:p w:rsidR="00AF5BFC" w:rsidRPr="00442614" w:rsidRDefault="00AF5BFC" w:rsidP="00251685">
            <w:pPr>
              <w:ind w:left="34" w:right="-108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00002907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Садовая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  <w:p w:rsidR="003A6A07" w:rsidRPr="00442614" w:rsidRDefault="003A6A07" w:rsidP="00734250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3A6A07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ово</w:t>
            </w:r>
            <w:proofErr w:type="spellEnd"/>
            <w:r>
              <w:rPr>
                <w:sz w:val="20"/>
                <w:szCs w:val="20"/>
              </w:rPr>
              <w:t>-полевая</w:t>
            </w:r>
          </w:p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Ново-полевая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3A6A07" w:rsidRPr="00442614" w:rsidRDefault="00AF5BFC" w:rsidP="00AF5BFC">
            <w:pPr>
              <w:ind w:left="117" w:right="17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ерхнеполевая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 xml:space="preserve">вропольский район,  село Ягодное, ул. </w:t>
            </w:r>
            <w:proofErr w:type="spellStart"/>
            <w:r>
              <w:rPr>
                <w:sz w:val="20"/>
                <w:szCs w:val="20"/>
              </w:rPr>
              <w:t>Верхнеполевая</w:t>
            </w:r>
            <w:proofErr w:type="spellEnd"/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Default="003A6A07" w:rsidP="00660459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3A6A07" w:rsidRPr="00442614" w:rsidRDefault="00AF5BFC" w:rsidP="00660459">
            <w:pPr>
              <w:ind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олевая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00002770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Полевая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660459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3A6A07" w:rsidRPr="00442614" w:rsidRDefault="00AF5BFC" w:rsidP="00660459">
            <w:pPr>
              <w:ind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410" w:type="dxa"/>
            <w:vAlign w:val="bottom"/>
          </w:tcPr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.С</w:t>
            </w:r>
            <w:proofErr w:type="gramEnd"/>
            <w:r>
              <w:rPr>
                <w:sz w:val="20"/>
                <w:szCs w:val="20"/>
              </w:rPr>
              <w:t>оветская</w:t>
            </w:r>
            <w:proofErr w:type="spellEnd"/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00002013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Советская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</w:tcPr>
          <w:p w:rsidR="003A6A07" w:rsidRDefault="003A6A07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3A6A07" w:rsidRPr="00442614" w:rsidRDefault="00AF5BFC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2410" w:type="dxa"/>
            <w:vAlign w:val="bottom"/>
          </w:tcPr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.Н</w:t>
            </w:r>
            <w:proofErr w:type="gramEnd"/>
            <w:r>
              <w:rPr>
                <w:sz w:val="20"/>
                <w:szCs w:val="20"/>
              </w:rPr>
              <w:t>абережная</w:t>
            </w:r>
            <w:proofErr w:type="spellEnd"/>
          </w:p>
        </w:tc>
        <w:tc>
          <w:tcPr>
            <w:tcW w:w="1701" w:type="dxa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00002914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2300</w:t>
            </w:r>
          </w:p>
        </w:tc>
        <w:tc>
          <w:tcPr>
            <w:tcW w:w="1276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2300</w:t>
            </w:r>
          </w:p>
        </w:tc>
        <w:tc>
          <w:tcPr>
            <w:tcW w:w="1275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Набережная</w:t>
            </w:r>
          </w:p>
        </w:tc>
      </w:tr>
      <w:tr w:rsidR="003A6A07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Default="003A6A07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3A6A07" w:rsidRPr="00442614" w:rsidRDefault="00AF5BFC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.З</w:t>
            </w:r>
            <w:proofErr w:type="gramEnd"/>
            <w:r>
              <w:rPr>
                <w:sz w:val="20"/>
                <w:szCs w:val="20"/>
              </w:rPr>
              <w:t>ападная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6A07" w:rsidRPr="00442614" w:rsidRDefault="003A6A07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A6A07" w:rsidRPr="00442614" w:rsidRDefault="003A6A07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Западная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Default="00095714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660459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олжская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Волжская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Default="00095714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.Б</w:t>
            </w:r>
            <w:proofErr w:type="gramEnd"/>
            <w:r>
              <w:rPr>
                <w:sz w:val="20"/>
                <w:szCs w:val="20"/>
              </w:rPr>
              <w:t>ерезовая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Березовая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2410" w:type="dxa"/>
            <w:vAlign w:val="bottom"/>
          </w:tcPr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ишневая</w:t>
            </w:r>
            <w:proofErr w:type="spellEnd"/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00002917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Вишневая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2410" w:type="dxa"/>
            <w:vAlign w:val="bottom"/>
          </w:tcPr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.З</w:t>
            </w:r>
            <w:proofErr w:type="gramEnd"/>
            <w:r>
              <w:rPr>
                <w:sz w:val="20"/>
                <w:szCs w:val="20"/>
              </w:rPr>
              <w:t>аречная</w:t>
            </w:r>
            <w:proofErr w:type="spellEnd"/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00002918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Заречная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Default="00095714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.П</w:t>
            </w:r>
            <w:proofErr w:type="gramEnd"/>
            <w:r>
              <w:rPr>
                <w:sz w:val="20"/>
                <w:szCs w:val="20"/>
              </w:rPr>
              <w:t>риморская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Приморская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259" w:right="283" w:hanging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410" w:type="dxa"/>
            <w:vAlign w:val="bottom"/>
          </w:tcPr>
          <w:p w:rsidR="000957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.Ц</w:t>
            </w:r>
            <w:proofErr w:type="gramEnd"/>
            <w:r>
              <w:rPr>
                <w:sz w:val="20"/>
                <w:szCs w:val="20"/>
              </w:rPr>
              <w:t>веточная</w:t>
            </w:r>
            <w:proofErr w:type="spellEnd"/>
          </w:p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095714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00002920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Цветочная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-24" w:right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-24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2410" w:type="dxa"/>
            <w:vAlign w:val="bottom"/>
          </w:tcPr>
          <w:p w:rsidR="000957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.Ц</w:t>
            </w:r>
            <w:proofErr w:type="gramEnd"/>
            <w:r>
              <w:rPr>
                <w:sz w:val="20"/>
                <w:szCs w:val="20"/>
              </w:rPr>
              <w:t>веточная</w:t>
            </w:r>
            <w:proofErr w:type="spellEnd"/>
          </w:p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095714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00002921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Цветочная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-24" w:right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-24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2410" w:type="dxa"/>
            <w:vAlign w:val="bottom"/>
          </w:tcPr>
          <w:p w:rsidR="000957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.Ш</w:t>
            </w:r>
            <w:proofErr w:type="gramEnd"/>
            <w:r>
              <w:rPr>
                <w:sz w:val="20"/>
                <w:szCs w:val="20"/>
              </w:rPr>
              <w:t>кольная</w:t>
            </w:r>
            <w:proofErr w:type="spellEnd"/>
          </w:p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095714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00002922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Цветочная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Default="00095714" w:rsidP="00AF5BFC">
            <w:pPr>
              <w:ind w:left="-24" w:right="283"/>
              <w:jc w:val="center"/>
              <w:rPr>
                <w:sz w:val="20"/>
                <w:szCs w:val="20"/>
              </w:rPr>
            </w:pPr>
          </w:p>
          <w:p w:rsidR="00095714" w:rsidRPr="00442614" w:rsidRDefault="00AF5BFC" w:rsidP="00AF5BFC">
            <w:pPr>
              <w:ind w:left="-24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2410" w:type="dxa"/>
            <w:vAlign w:val="bottom"/>
          </w:tcPr>
          <w:p w:rsidR="00095714" w:rsidRDefault="00095714" w:rsidP="00251685">
            <w:pPr>
              <w:ind w:left="34"/>
              <w:rPr>
                <w:sz w:val="20"/>
                <w:szCs w:val="20"/>
              </w:rPr>
            </w:pPr>
            <w:r w:rsidRPr="00442614">
              <w:rPr>
                <w:sz w:val="20"/>
                <w:szCs w:val="20"/>
              </w:rPr>
              <w:t>автомоб</w:t>
            </w:r>
            <w:r>
              <w:rPr>
                <w:sz w:val="20"/>
                <w:szCs w:val="20"/>
              </w:rPr>
              <w:t xml:space="preserve">ильная дорога по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.Ч</w:t>
            </w:r>
            <w:proofErr w:type="gramEnd"/>
            <w:r>
              <w:rPr>
                <w:sz w:val="20"/>
                <w:szCs w:val="20"/>
              </w:rPr>
              <w:t>калова</w:t>
            </w:r>
            <w:proofErr w:type="spellEnd"/>
          </w:p>
          <w:p w:rsidR="00095714" w:rsidRPr="00442614" w:rsidRDefault="00095714" w:rsidP="00251685">
            <w:pPr>
              <w:ind w:left="34"/>
              <w:rPr>
                <w:sz w:val="20"/>
                <w:szCs w:val="20"/>
              </w:rPr>
            </w:pPr>
            <w:r w:rsidRPr="00095714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701" w:type="dxa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00002923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</w:t>
            </w:r>
          </w:p>
        </w:tc>
        <w:tc>
          <w:tcPr>
            <w:tcW w:w="1276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</w:t>
            </w:r>
          </w:p>
        </w:tc>
        <w:tc>
          <w:tcPr>
            <w:tcW w:w="1275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095714" w:rsidRPr="00442614" w:rsidRDefault="00095714" w:rsidP="000C7B16">
            <w:pPr>
              <w:ind w:left="283" w:right="28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095714" w:rsidRPr="00442614" w:rsidRDefault="00095714" w:rsidP="000C7B16">
            <w:pPr>
              <w:ind w:left="283" w:right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445144</w:t>
            </w:r>
            <w:r w:rsidRPr="00442614">
              <w:rPr>
                <w:sz w:val="20"/>
                <w:szCs w:val="20"/>
              </w:rPr>
              <w:t>, Самарская область, Ста</w:t>
            </w:r>
            <w:r>
              <w:rPr>
                <w:sz w:val="20"/>
                <w:szCs w:val="20"/>
              </w:rPr>
              <w:t>вропольский район,  село Ягодное, ул. Чкалова</w:t>
            </w:r>
          </w:p>
        </w:tc>
      </w:tr>
      <w:tr w:rsidR="00095714" w:rsidRPr="00442614" w:rsidTr="00251685">
        <w:trPr>
          <w:trHeight w:val="24"/>
          <w:jc w:val="center"/>
        </w:trPr>
        <w:tc>
          <w:tcPr>
            <w:tcW w:w="792" w:type="dxa"/>
          </w:tcPr>
          <w:p w:rsidR="00095714" w:rsidRPr="00442614" w:rsidRDefault="00095714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2410" w:type="dxa"/>
            <w:vAlign w:val="bottom"/>
          </w:tcPr>
          <w:p w:rsidR="00095714" w:rsidRPr="00442614" w:rsidRDefault="00095714" w:rsidP="00251685">
            <w:pPr>
              <w:ind w:left="34"/>
              <w:jc w:val="center"/>
              <w:rPr>
                <w:b/>
              </w:rPr>
            </w:pPr>
            <w:r w:rsidRPr="00442614">
              <w:rPr>
                <w:b/>
              </w:rPr>
              <w:t>Итого:</w:t>
            </w:r>
          </w:p>
        </w:tc>
        <w:tc>
          <w:tcPr>
            <w:tcW w:w="1701" w:type="dxa"/>
          </w:tcPr>
          <w:p w:rsidR="00095714" w:rsidRPr="00442614" w:rsidRDefault="00095714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95714" w:rsidRPr="00BC0210" w:rsidRDefault="00967DD0" w:rsidP="00BC0210">
            <w:pPr>
              <w:ind w:right="283"/>
              <w:jc w:val="center"/>
              <w:rPr>
                <w:b/>
              </w:rPr>
            </w:pPr>
            <w:r w:rsidRPr="00BC0210">
              <w:rPr>
                <w:b/>
              </w:rPr>
              <w:t>32630</w:t>
            </w:r>
          </w:p>
        </w:tc>
        <w:tc>
          <w:tcPr>
            <w:tcW w:w="1276" w:type="dxa"/>
          </w:tcPr>
          <w:p w:rsidR="00095714" w:rsidRPr="00BC0210" w:rsidRDefault="00967DD0" w:rsidP="00BC0210">
            <w:pPr>
              <w:ind w:left="34" w:right="-108" w:firstLine="249"/>
              <w:jc w:val="center"/>
              <w:rPr>
                <w:b/>
              </w:rPr>
            </w:pPr>
            <w:r w:rsidRPr="00BC0210">
              <w:rPr>
                <w:b/>
              </w:rPr>
              <w:t>32630</w:t>
            </w:r>
          </w:p>
        </w:tc>
        <w:tc>
          <w:tcPr>
            <w:tcW w:w="1275" w:type="dxa"/>
          </w:tcPr>
          <w:p w:rsidR="00095714" w:rsidRPr="00442614" w:rsidRDefault="00095714" w:rsidP="00734250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134" w:type="dxa"/>
          </w:tcPr>
          <w:p w:rsidR="00095714" w:rsidRPr="00442614" w:rsidRDefault="00095714" w:rsidP="00845C80">
            <w:pPr>
              <w:ind w:right="283"/>
              <w:rPr>
                <w:b/>
              </w:rPr>
            </w:pPr>
          </w:p>
        </w:tc>
        <w:tc>
          <w:tcPr>
            <w:tcW w:w="4845" w:type="dxa"/>
          </w:tcPr>
          <w:p w:rsidR="00095714" w:rsidRPr="00442614" w:rsidRDefault="00095714" w:rsidP="00734250">
            <w:pPr>
              <w:ind w:left="283" w:right="283"/>
              <w:jc w:val="center"/>
              <w:rPr>
                <w:b/>
              </w:rPr>
            </w:pPr>
          </w:p>
        </w:tc>
      </w:tr>
    </w:tbl>
    <w:p w:rsidR="00614574" w:rsidRDefault="00614574" w:rsidP="00734250">
      <w:pPr>
        <w:ind w:left="283" w:right="283"/>
        <w:rPr>
          <w:b/>
        </w:rPr>
      </w:pPr>
    </w:p>
    <w:p w:rsidR="00A92FD5" w:rsidRPr="0040204E" w:rsidRDefault="001301CA" w:rsidP="009D5519">
      <w:pPr>
        <w:ind w:left="283" w:right="283"/>
      </w:pPr>
      <w:r w:rsidRPr="0040204E">
        <w:t>На 01.12.2017 года протяженность дорог местного значения составляет: о</w:t>
      </w:r>
      <w:r w:rsidR="009D5519" w:rsidRPr="0040204E">
        <w:t>бщая протяженность – 155,2 км</w:t>
      </w:r>
      <w:proofErr w:type="gramStart"/>
      <w:r w:rsidR="009D5519" w:rsidRPr="0040204E">
        <w:t>.,</w:t>
      </w:r>
      <w:r w:rsidRPr="0040204E">
        <w:t xml:space="preserve">  </w:t>
      </w:r>
      <w:proofErr w:type="gramEnd"/>
      <w:r w:rsidRPr="0040204E">
        <w:t>асфальтированных – 32,6</w:t>
      </w:r>
      <w:r w:rsidR="009D5519" w:rsidRPr="0040204E">
        <w:t xml:space="preserve"> км, щебеночных – 17,5 км.,</w:t>
      </w:r>
      <w:r w:rsidRPr="0040204E">
        <w:t xml:space="preserve"> </w:t>
      </w:r>
      <w:r w:rsidR="009D5519" w:rsidRPr="0040204E">
        <w:t>грунтовых – 105 км.</w:t>
      </w:r>
    </w:p>
    <w:p w:rsidR="009D5519" w:rsidRPr="0040204E" w:rsidRDefault="009D5519" w:rsidP="009D5519">
      <w:pPr>
        <w:ind w:left="283" w:right="283"/>
        <w:rPr>
          <w:color w:val="0070C0"/>
        </w:rPr>
      </w:pPr>
    </w:p>
    <w:p w:rsidR="009D5519" w:rsidRPr="0040204E" w:rsidRDefault="009D5519" w:rsidP="009D5519">
      <w:pPr>
        <w:ind w:right="283"/>
        <w:sectPr w:rsidR="009D5519" w:rsidRPr="0040204E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234004" w:rsidRPr="00614574" w:rsidRDefault="00234004" w:rsidP="00734250">
      <w:pPr>
        <w:pStyle w:val="3"/>
        <w:ind w:left="283" w:right="283"/>
        <w:jc w:val="both"/>
        <w:rPr>
          <w:rFonts w:ascii="Times New Roman" w:hAnsi="Times New Roman" w:cs="Times New Roman"/>
          <w:b w:val="0"/>
          <w:color w:val="auto"/>
        </w:rPr>
      </w:pPr>
      <w:r w:rsidRPr="00614574">
        <w:rPr>
          <w:rFonts w:ascii="Times New Roman" w:hAnsi="Times New Roman" w:cs="Times New Roman"/>
          <w:b w:val="0"/>
          <w:color w:val="auto"/>
        </w:rPr>
        <w:lastRenderedPageBreak/>
        <w:t>1.4. Транспортное обслуживание населения</w:t>
      </w:r>
    </w:p>
    <w:p w:rsidR="00234004" w:rsidRPr="00614574" w:rsidRDefault="00234004" w:rsidP="00734250">
      <w:pPr>
        <w:tabs>
          <w:tab w:val="left" w:pos="1275"/>
        </w:tabs>
        <w:ind w:left="283" w:right="283"/>
        <w:jc w:val="both"/>
      </w:pP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 xml:space="preserve">От г. Тольятти, в пределах территории сельского поселения, автобусное сообщение осуществляется </w:t>
      </w:r>
      <w:proofErr w:type="gramStart"/>
      <w:r w:rsidRPr="00614574">
        <w:t>до</w:t>
      </w:r>
      <w:proofErr w:type="gramEnd"/>
      <w:r w:rsidRPr="00614574">
        <w:t xml:space="preserve"> с. </w:t>
      </w:r>
      <w:r w:rsidR="004B0700">
        <w:t>Ягодное</w:t>
      </w:r>
      <w:r w:rsidRPr="00614574">
        <w:t xml:space="preserve"> ежедневно.</w:t>
      </w:r>
    </w:p>
    <w:p w:rsidR="00234004" w:rsidRPr="00614574" w:rsidRDefault="00234004" w:rsidP="00734250">
      <w:pPr>
        <w:tabs>
          <w:tab w:val="left" w:pos="1275"/>
        </w:tabs>
        <w:ind w:left="283" w:right="283" w:firstLine="709"/>
        <w:jc w:val="both"/>
      </w:pPr>
      <w:r w:rsidRPr="00614574">
        <w:t>Внешние транспортные связи с областным центром – городом Самара и другими населенными пунктами области жители сельского поселения могут осуществлять автобусными сообщениями и пригородным железнодорожным транспортом (от железнодорожной станции Жигулевское Море) от административного центра муниципального района, г. Тольятти.</w:t>
      </w:r>
    </w:p>
    <w:p w:rsidR="00234004" w:rsidRPr="00664BA9" w:rsidRDefault="00234004" w:rsidP="00734250">
      <w:pPr>
        <w:ind w:left="283" w:right="283" w:firstLine="540"/>
        <w:jc w:val="both"/>
      </w:pPr>
      <w:r w:rsidRPr="00664BA9">
        <w:t>На</w:t>
      </w:r>
      <w:r w:rsidR="00CA506F" w:rsidRPr="00664BA9">
        <w:t xml:space="preserve"> тер</w:t>
      </w:r>
      <w:r w:rsidR="006A08C9" w:rsidRPr="00664BA9">
        <w:t xml:space="preserve">ритории села установлены 10 </w:t>
      </w:r>
      <w:r w:rsidRPr="00664BA9">
        <w:t>автобусных останов</w:t>
      </w:r>
      <w:r w:rsidR="007744AE" w:rsidRPr="00664BA9">
        <w:t>ок: 3</w:t>
      </w:r>
      <w:r w:rsidR="006A08C9" w:rsidRPr="00664BA9">
        <w:t xml:space="preserve"> остановки</w:t>
      </w:r>
      <w:r w:rsidRPr="00664BA9">
        <w:t xml:space="preserve"> на автодороге Тольятти-</w:t>
      </w:r>
      <w:r w:rsidR="007744AE" w:rsidRPr="00664BA9">
        <w:t>Ягодное</w:t>
      </w:r>
      <w:r w:rsidR="00907930" w:rsidRPr="00664BA9">
        <w:t>,</w:t>
      </w:r>
      <w:r w:rsidR="007744AE" w:rsidRPr="00664BA9">
        <w:t xml:space="preserve"> 1 остановка по </w:t>
      </w:r>
      <w:proofErr w:type="spellStart"/>
      <w:r w:rsidR="007744AE" w:rsidRPr="00664BA9">
        <w:t>ул</w:t>
      </w:r>
      <w:proofErr w:type="gramStart"/>
      <w:r w:rsidR="007744AE" w:rsidRPr="00664BA9">
        <w:t>.Г</w:t>
      </w:r>
      <w:proofErr w:type="gramEnd"/>
      <w:r w:rsidR="007744AE" w:rsidRPr="00664BA9">
        <w:t>рачева</w:t>
      </w:r>
      <w:proofErr w:type="spellEnd"/>
      <w:r w:rsidR="007744AE" w:rsidRPr="00664BA9">
        <w:t xml:space="preserve">  и  6</w:t>
      </w:r>
      <w:r w:rsidR="00907930" w:rsidRPr="00664BA9">
        <w:t xml:space="preserve"> остановок в массиве ВАЗа (по маршруту движения школьного автобуса).</w:t>
      </w:r>
    </w:p>
    <w:p w:rsidR="00234004" w:rsidRPr="00664BA9" w:rsidRDefault="00234004" w:rsidP="00734250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  <w:r w:rsidRPr="00664BA9">
        <w:t>На территории поселения расположены объекты дорожного сервиса:</w:t>
      </w:r>
    </w:p>
    <w:p w:rsidR="006D36FB" w:rsidRPr="00664BA9" w:rsidRDefault="006D36FB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64BA9">
        <w:t>АЗС ООО «Терминал»</w:t>
      </w:r>
      <w:r w:rsidR="00664BA9" w:rsidRPr="00664BA9">
        <w:t xml:space="preserve">, </w:t>
      </w:r>
      <w:r w:rsidR="008408F6" w:rsidRPr="00664BA9">
        <w:t xml:space="preserve">с. </w:t>
      </w:r>
      <w:r w:rsidRPr="00664BA9">
        <w:t xml:space="preserve">Ягодное, </w:t>
      </w:r>
      <w:proofErr w:type="spellStart"/>
      <w:r w:rsidRPr="00664BA9">
        <w:t>пер</w:t>
      </w:r>
      <w:proofErr w:type="gramStart"/>
      <w:r w:rsidRPr="00664BA9">
        <w:t>.С</w:t>
      </w:r>
      <w:proofErr w:type="gramEnd"/>
      <w:r w:rsidRPr="00664BA9">
        <w:t>ветлый</w:t>
      </w:r>
      <w:proofErr w:type="spellEnd"/>
      <w:r w:rsidRPr="00664BA9">
        <w:t>, 7А</w:t>
      </w:r>
      <w:r w:rsidR="00234004" w:rsidRPr="00664BA9">
        <w:t>;</w:t>
      </w:r>
    </w:p>
    <w:p w:rsidR="006D36FB" w:rsidRPr="00664BA9" w:rsidRDefault="006D36FB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64BA9">
        <w:t>ООО «</w:t>
      </w:r>
      <w:r w:rsidR="00664BA9" w:rsidRPr="00664BA9">
        <w:t>Тат</w:t>
      </w:r>
      <w:r w:rsidRPr="00664BA9">
        <w:t>нефть-АЗС Центр»</w:t>
      </w:r>
      <w:r w:rsidR="00664BA9" w:rsidRPr="00664BA9">
        <w:t>,</w:t>
      </w:r>
      <w:r w:rsidRPr="00664BA9">
        <w:t xml:space="preserve"> 8 км + 770 м автодороги </w:t>
      </w:r>
      <w:proofErr w:type="gramStart"/>
      <w:r w:rsidRPr="00664BA9">
        <w:t>Тольятти-Ягодное</w:t>
      </w:r>
      <w:proofErr w:type="gramEnd"/>
      <w:r w:rsidRPr="00664BA9">
        <w:t>, справа</w:t>
      </w:r>
      <w:r w:rsidR="00664BA9" w:rsidRPr="00664BA9">
        <w:t>;</w:t>
      </w:r>
    </w:p>
    <w:p w:rsidR="00234004" w:rsidRPr="00664BA9" w:rsidRDefault="006D36FB" w:rsidP="00734250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/>
        <w:jc w:val="both"/>
      </w:pPr>
      <w:r w:rsidRPr="00664BA9">
        <w:t xml:space="preserve">«8-я миля» автодорога </w:t>
      </w:r>
      <w:proofErr w:type="gramStart"/>
      <w:r w:rsidRPr="00664BA9">
        <w:t>Тольятти-Ягодное</w:t>
      </w:r>
      <w:proofErr w:type="gramEnd"/>
      <w:r w:rsidRPr="00664BA9">
        <w:t>, справа</w:t>
      </w:r>
    </w:p>
    <w:p w:rsidR="00B25BEF" w:rsidRDefault="00B25BEF" w:rsidP="00734250">
      <w:pPr>
        <w:ind w:left="283" w:right="283"/>
        <w:jc w:val="both"/>
      </w:pPr>
    </w:p>
    <w:p w:rsidR="00B25BEF" w:rsidRDefault="00B25BEF" w:rsidP="00734250">
      <w:pPr>
        <w:ind w:left="283" w:right="283"/>
        <w:jc w:val="both"/>
      </w:pPr>
    </w:p>
    <w:p w:rsidR="00D356ED" w:rsidRPr="00614574" w:rsidRDefault="00D356ED" w:rsidP="00B25BEF">
      <w:pPr>
        <w:ind w:left="283" w:right="283" w:firstLine="425"/>
        <w:jc w:val="both"/>
      </w:pPr>
      <w:r w:rsidRPr="00614574">
        <w:t>Правовым актом территориального планирования муниципального уровня является генеральный пла</w:t>
      </w:r>
      <w:r w:rsidR="005B32CE" w:rsidRPr="00614574">
        <w:t xml:space="preserve">н. Генеральный план </w:t>
      </w:r>
      <w:r w:rsidRPr="00614574">
        <w:t xml:space="preserve"> сельского поселения</w:t>
      </w:r>
      <w:r w:rsidR="00F22E2E">
        <w:t xml:space="preserve"> </w:t>
      </w:r>
      <w:r w:rsidR="00205E0F">
        <w:t xml:space="preserve"> </w:t>
      </w:r>
      <w:proofErr w:type="gramStart"/>
      <w:r w:rsidR="00375D3D">
        <w:t>Ягодное</w:t>
      </w:r>
      <w:proofErr w:type="gramEnd"/>
      <w:r w:rsidR="005B32CE" w:rsidRPr="00614574">
        <w:t xml:space="preserve"> муниципального </w:t>
      </w:r>
      <w:r w:rsidRPr="00614574">
        <w:t xml:space="preserve"> района</w:t>
      </w:r>
      <w:r w:rsidR="005B32CE" w:rsidRPr="00614574">
        <w:t xml:space="preserve"> Ставропольский Самарской области</w:t>
      </w:r>
      <w:r w:rsidRPr="00614574">
        <w:t xml:space="preserve"> утверж</w:t>
      </w:r>
      <w:r w:rsidR="005B32CE" w:rsidRPr="00614574">
        <w:t>ден решением Собрания представите</w:t>
      </w:r>
      <w:r w:rsidR="00375D3D">
        <w:t>лей  сельского поселения Ягодное</w:t>
      </w:r>
      <w:r w:rsidR="005B32CE" w:rsidRPr="00614574">
        <w:t xml:space="preserve"> муниципального района Ставропольский Самарской об</w:t>
      </w:r>
      <w:r w:rsidR="00375D3D">
        <w:t>ласти  от 10 декабря  2013 года № 111</w:t>
      </w:r>
      <w:r w:rsidRPr="00614574">
        <w:t>, согласно которому установлены и утверждены:</w:t>
      </w:r>
    </w:p>
    <w:p w:rsidR="00D356ED" w:rsidRPr="00614574" w:rsidRDefault="00D356ED" w:rsidP="00734250">
      <w:pPr>
        <w:ind w:left="283" w:right="283"/>
        <w:jc w:val="both"/>
      </w:pPr>
      <w:r w:rsidRPr="00614574">
        <w:t>- территориальная организация и планировочная структура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функциональное зонирование территории поселения;</w:t>
      </w:r>
    </w:p>
    <w:p w:rsidR="00D356ED" w:rsidRPr="00614574" w:rsidRDefault="00D356ED" w:rsidP="00734250">
      <w:pPr>
        <w:ind w:left="283" w:right="283"/>
        <w:jc w:val="both"/>
      </w:pPr>
      <w:r w:rsidRPr="00614574">
        <w:t>- границы зон планируемого размещения объектов капитального строительства муниципального уровня.</w:t>
      </w:r>
    </w:p>
    <w:p w:rsidR="005B32CE" w:rsidRPr="00614574" w:rsidRDefault="005B32CE" w:rsidP="00734250">
      <w:pPr>
        <w:ind w:left="283" w:right="283"/>
        <w:jc w:val="both"/>
      </w:pPr>
    </w:p>
    <w:p w:rsidR="00D356ED" w:rsidRPr="00614574" w:rsidRDefault="00D356ED" w:rsidP="00734250">
      <w:pPr>
        <w:ind w:left="283" w:right="283"/>
        <w:jc w:val="center"/>
      </w:pPr>
    </w:p>
    <w:p w:rsidR="00E94383" w:rsidRPr="00614574" w:rsidRDefault="00C03929" w:rsidP="00734250">
      <w:pPr>
        <w:pStyle w:val="3"/>
        <w:spacing w:before="0"/>
        <w:ind w:left="283" w:right="283"/>
        <w:jc w:val="center"/>
        <w:rPr>
          <w:rFonts w:ascii="Times New Roman" w:hAnsi="Times New Roman" w:cs="Times New Roman"/>
          <w:color w:val="auto"/>
        </w:rPr>
      </w:pPr>
      <w:bookmarkStart w:id="2" w:name="_Toc366429087"/>
      <w:r>
        <w:rPr>
          <w:rFonts w:ascii="Times New Roman" w:hAnsi="Times New Roman" w:cs="Times New Roman"/>
          <w:color w:val="auto"/>
        </w:rPr>
        <w:t>2</w:t>
      </w:r>
      <w:r w:rsidR="00614574" w:rsidRPr="00614574">
        <w:rPr>
          <w:rFonts w:ascii="Times New Roman" w:hAnsi="Times New Roman" w:cs="Times New Roman"/>
          <w:color w:val="auto"/>
        </w:rPr>
        <w:t xml:space="preserve">. </w:t>
      </w:r>
      <w:r w:rsidR="00E94383" w:rsidRPr="00614574">
        <w:rPr>
          <w:rFonts w:ascii="Times New Roman" w:hAnsi="Times New Roman" w:cs="Times New Roman"/>
          <w:color w:val="auto"/>
        </w:rPr>
        <w:t>Источники и уровень загрязнения атмосферы</w:t>
      </w:r>
      <w:bookmarkEnd w:id="2"/>
    </w:p>
    <w:p w:rsidR="00E94383" w:rsidRPr="00614574" w:rsidRDefault="00E94383" w:rsidP="00734250">
      <w:pPr>
        <w:ind w:left="283" w:right="283" w:firstLine="709"/>
        <w:jc w:val="both"/>
      </w:pPr>
    </w:p>
    <w:p w:rsidR="00E94383" w:rsidRPr="00614574" w:rsidRDefault="00E94383" w:rsidP="00734250">
      <w:pPr>
        <w:ind w:left="283" w:right="283" w:firstLine="709"/>
        <w:jc w:val="both"/>
      </w:pPr>
      <w:r w:rsidRPr="00614574">
        <w:t>В соответствии с действующими нормативно-методическими документами состояние атмосферного воздуха оценивается по устойчивости ландшафта к техногенным воздействиям через воздушный бассейн, по градациям состояния воздушного бассейна, градациям фоновых концентраций загрязняющих веществ атмосферы сравнительно с предельно допустимыми концентрациями (ПДК).</w:t>
      </w:r>
    </w:p>
    <w:p w:rsidR="00E94383" w:rsidRPr="00614574" w:rsidRDefault="00E94383" w:rsidP="00734250">
      <w:pPr>
        <w:ind w:left="283" w:right="283" w:firstLine="720"/>
        <w:jc w:val="both"/>
      </w:pPr>
      <w:r w:rsidRPr="00614574">
        <w:t>Основными источниками загрязнения атмосферного воздуха в сельском поселении являются автомобильные дороги, которые относятся к 3 классу по уровню экологической безопасности согласно ОДН 218.5.016.2002 «Показатели и нормы экологической безопасности автомобильной дороги», а именно:</w:t>
      </w:r>
    </w:p>
    <w:p w:rsidR="00E94383" w:rsidRPr="00442614" w:rsidRDefault="00E94383" w:rsidP="00734250">
      <w:pPr>
        <w:pStyle w:val="-11"/>
        <w:widowControl/>
        <w:numPr>
          <w:ilvl w:val="0"/>
          <w:numId w:val="7"/>
        </w:numPr>
        <w:suppressAutoHyphens/>
        <w:ind w:left="283" w:right="283" w:hanging="425"/>
        <w:contextualSpacing w:val="0"/>
      </w:pPr>
      <w:r w:rsidRPr="00614574">
        <w:t>третий класс – объекты, оказывающие незначительное, локальное воздействие на окружающую среду: автомобильные дороги с расчетной интенсивностью движения менее 2000 ед. в сутки и транспортные сооружения на них; технически</w:t>
      </w:r>
      <w:r w:rsidRPr="00442614">
        <w:t xml:space="preserve"> несложные дорожные объекты по проектам массового или повторного применения. 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показателей, выражаемых в количественной или качественной форме.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данных.</w:t>
      </w:r>
    </w:p>
    <w:p w:rsidR="00E94383" w:rsidRPr="00442614" w:rsidRDefault="00E94383" w:rsidP="00734250">
      <w:pPr>
        <w:ind w:left="283" w:right="283" w:firstLine="720"/>
        <w:jc w:val="both"/>
      </w:pPr>
      <w:r w:rsidRPr="00442614">
        <w:t>Основные направления, формы и характеристики воздействия автомобильной дороги на атмосферны</w:t>
      </w:r>
      <w:r w:rsidR="00652D49">
        <w:t>й воздух представлены в таблице</w:t>
      </w:r>
      <w:r w:rsidR="00614574">
        <w:t>:</w:t>
      </w:r>
    </w:p>
    <w:p w:rsidR="00E94383" w:rsidRPr="00442614" w:rsidRDefault="00E94383" w:rsidP="00734250">
      <w:pPr>
        <w:ind w:left="283" w:right="283" w:firstLine="720"/>
        <w:jc w:val="right"/>
        <w:rPr>
          <w:color w:val="00206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0"/>
        <w:gridCol w:w="5516"/>
      </w:tblGrid>
      <w:tr w:rsidR="00E94383" w:rsidRPr="00442614" w:rsidTr="00234004">
        <w:trPr>
          <w:cantSplit/>
          <w:trHeight w:val="524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Воздействующий фактор и его элемент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Характеристика воздействия </w:t>
            </w:r>
          </w:p>
        </w:tc>
      </w:tr>
      <w:tr w:rsidR="00E94383" w:rsidRPr="00442614" w:rsidTr="00234004">
        <w:trPr>
          <w:cantSplit/>
          <w:trHeight w:val="224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Автомобильные дороги</w:t>
            </w:r>
          </w:p>
        </w:tc>
      </w:tr>
      <w:tr w:rsidR="00E94383" w:rsidRPr="00442614" w:rsidTr="00234004">
        <w:trPr>
          <w:cantSplit/>
          <w:trHeight w:val="96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Автомобили, находящиеся на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дороге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в результате выброса отработавших газов (ОГ) двигателей, поступающих в воздух продуктов износа деталей автомобилей и автомобильных шин. Акустическое загрязнение транспортным шумом.                                </w:t>
            </w:r>
          </w:p>
        </w:tc>
      </w:tr>
      <w:tr w:rsidR="00E94383" w:rsidRPr="00442614" w:rsidTr="00234004">
        <w:trPr>
          <w:cantSplit/>
          <w:trHeight w:val="48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Земляное полотно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Изменение температурного, влажностного, ветрового режима около высоких насыпей.                             </w:t>
            </w:r>
          </w:p>
        </w:tc>
      </w:tr>
      <w:tr w:rsidR="00E94383" w:rsidRPr="00442614" w:rsidTr="00234004">
        <w:trPr>
          <w:cantSplit/>
          <w:trHeight w:val="13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одежда   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Влияние на количество и состав отработавших газов автомобилей, количество продуктов износа деталей автомобилей и автомобильных шин.       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Загрязнение воздуха продуктами износа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>дорожного покрытия, пылью и мусором с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его поверхности. Дополнительное акустическое загрязнение вследствие влияния на уровень  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транспортного шума.                   </w:t>
            </w:r>
          </w:p>
        </w:tc>
      </w:tr>
      <w:tr w:rsidR="00E94383" w:rsidRPr="00442614" w:rsidTr="00234004">
        <w:trPr>
          <w:cantSplit/>
          <w:trHeight w:val="72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Дорожная инфраструктура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Загрязнение воздуха выбросами на АЗС,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отработавших газов в местах остановок и стоянок автомобилей (станциях технической помощи, пунктах питания).                     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Пересечения дорог         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Загрязнение воздуха дополнительными  </w:t>
            </w:r>
            <w:r w:rsidRPr="00442614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выбросами ОГ, обусловленными организацией движения транспорта (из-за  снижения скорости, остановок).        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Производственно-технологические процессы содержания и ремонта автомобильной дороги</w:t>
            </w:r>
          </w:p>
        </w:tc>
      </w:tr>
      <w:tr w:rsidR="00E94383" w:rsidRPr="00442614" w:rsidTr="00234004">
        <w:trPr>
          <w:cantSplit/>
          <w:trHeight w:val="600"/>
        </w:trPr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>Все сооружения</w:t>
            </w:r>
          </w:p>
        </w:tc>
        <w:tc>
          <w:tcPr>
            <w:tcW w:w="5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383" w:rsidRPr="00442614" w:rsidRDefault="00E94383" w:rsidP="00734250">
            <w:pPr>
              <w:pStyle w:val="ConsPlusCell"/>
              <w:snapToGrid w:val="0"/>
              <w:ind w:left="283" w:right="283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2614">
              <w:rPr>
                <w:rFonts w:ascii="Times New Roman" w:hAnsi="Times New Roman" w:cs="Times New Roman"/>
                <w:sz w:val="22"/>
                <w:szCs w:val="22"/>
              </w:rPr>
              <w:t xml:space="preserve">Дополнительное загрязнение воздуха выбросами ОГ дорожных машин, дополнительное акустическое загрязнение шумом дорожных машин.                   </w:t>
            </w:r>
          </w:p>
        </w:tc>
      </w:tr>
    </w:tbl>
    <w:p w:rsidR="00E94383" w:rsidRPr="00442614" w:rsidRDefault="00E94383" w:rsidP="00734250">
      <w:pPr>
        <w:autoSpaceDE w:val="0"/>
        <w:ind w:left="283" w:right="283"/>
      </w:pPr>
    </w:p>
    <w:p w:rsidR="00E94383" w:rsidRPr="00442614" w:rsidRDefault="00E94383" w:rsidP="00734250">
      <w:pPr>
        <w:ind w:left="283" w:right="283" w:firstLine="709"/>
        <w:jc w:val="both"/>
      </w:pPr>
      <w:r w:rsidRPr="00442614">
        <w:t>В виду того, что не все вн</w:t>
      </w:r>
      <w:r w:rsidR="008F3C04">
        <w:t>утриквартальные улицы населенного пункта</w:t>
      </w:r>
      <w:r w:rsidRPr="00442614">
        <w:t xml:space="preserve"> сельского поселения имеют асфальтовое покрытие, может отмечаться повышенный уровень запыленности и загрязненности  атмосферного воздуха. 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t>Для снижения негативного воздействия автотранспорта на окружающую среду необходимо предусмотреть придорожное защитное озеленение.</w:t>
      </w:r>
    </w:p>
    <w:p w:rsidR="00E94383" w:rsidRPr="00442614" w:rsidRDefault="00E94383" w:rsidP="00734250">
      <w:pPr>
        <w:ind w:left="283" w:right="283" w:firstLine="709"/>
        <w:jc w:val="both"/>
      </w:pPr>
      <w:r w:rsidRPr="00442614">
        <w:t xml:space="preserve">Промышленных предприятий и централизованных котельных, оказывающих существенное негативное воздействие на загрязнение атмосферного воздуха на территории сельского поселения нет. </w:t>
      </w:r>
    </w:p>
    <w:p w:rsidR="00D356ED" w:rsidRPr="00D356ED" w:rsidRDefault="00E94383" w:rsidP="00734250">
      <w:pPr>
        <w:ind w:left="283" w:right="283" w:firstLine="709"/>
        <w:jc w:val="both"/>
      </w:pPr>
      <w:r w:rsidRPr="00442614">
        <w:t>В целом состояние атмосферного воздуха в сельском по</w:t>
      </w:r>
      <w:r>
        <w:t>селении является благоприятным.</w:t>
      </w:r>
    </w:p>
    <w:p w:rsidR="00D356ED" w:rsidRPr="00D356ED" w:rsidRDefault="00D356ED" w:rsidP="00734250">
      <w:pPr>
        <w:ind w:left="283" w:right="283"/>
      </w:pPr>
    </w:p>
    <w:p w:rsidR="00D356ED" w:rsidRPr="003D4A13" w:rsidRDefault="00C03929" w:rsidP="00734250">
      <w:pPr>
        <w:ind w:left="283" w:right="283"/>
        <w:jc w:val="center"/>
        <w:rPr>
          <w:b/>
        </w:rPr>
      </w:pPr>
      <w:r>
        <w:rPr>
          <w:b/>
        </w:rPr>
        <w:t>3</w:t>
      </w:r>
      <w:r w:rsidR="003D4A13" w:rsidRPr="003D4A13">
        <w:rPr>
          <w:b/>
        </w:rPr>
        <w:t>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614574" w:rsidRDefault="00614574" w:rsidP="00734250">
      <w:pPr>
        <w:ind w:left="283" w:right="283"/>
      </w:pPr>
    </w:p>
    <w:p w:rsidR="00614574" w:rsidRPr="00614574" w:rsidRDefault="00614574" w:rsidP="00734250">
      <w:pPr>
        <w:ind w:left="283" w:right="283"/>
        <w:jc w:val="both"/>
      </w:pPr>
      <w:r w:rsidRPr="00614574">
        <w:t>Наиболее важной проблемой развития сети автомобильных дорог поселения являются     автомобильные  дороги  общего  пользования.   В настоящее  время  автомобильные  дороги  общего пользования в границах поселения  оставляют желать лучшего.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        Автомобильные  дороги  подвержены  влиянию  природной  окружающей  среды, хозяйственной  деятельности  человека  и  постоянному  воздействию  транспортных средств, в результате чего меняется технико-эксплуатационное состояние дорог. </w:t>
      </w:r>
    </w:p>
    <w:p w:rsidR="00614574" w:rsidRPr="00614574" w:rsidRDefault="00614574" w:rsidP="00734250">
      <w:pPr>
        <w:ind w:left="283" w:right="283"/>
        <w:jc w:val="both"/>
      </w:pPr>
      <w:r w:rsidRPr="00614574">
        <w:lastRenderedPageBreak/>
        <w:t>Несоответствие  уровня  развития  автомобильных  дорог  уровню автомобилизации  приводит  к  существенному  росту  расходов,  снижению  скорости движения, повышению уровня аварийности.</w:t>
      </w:r>
    </w:p>
    <w:p w:rsidR="00614574" w:rsidRPr="00614574" w:rsidRDefault="00614574" w:rsidP="00734250">
      <w:pPr>
        <w:ind w:left="283" w:right="283"/>
        <w:jc w:val="both"/>
      </w:pPr>
      <w:r w:rsidRPr="00614574">
        <w:t xml:space="preserve">В связи с недостаточностью финансирования расходов на дорожное хозяйство в бюджете    сельского  поселения  </w:t>
      </w:r>
      <w:r w:rsidR="00652D49">
        <w:t>Ягодное</w:t>
      </w:r>
      <w:r w:rsidRPr="00614574">
        <w:t xml:space="preserve"> эксплуатационное  состояние значительной  части  улиц  поселения  по  отдельным  параметрам  перестало соответствовать требованиям нормативных документов и технических регламентов.</w:t>
      </w:r>
    </w:p>
    <w:p w:rsidR="00614574" w:rsidRPr="00614574" w:rsidRDefault="00614574" w:rsidP="00734250">
      <w:pPr>
        <w:ind w:left="283" w:right="283"/>
        <w:jc w:val="both"/>
      </w:pPr>
      <w:r w:rsidRPr="00614574">
        <w:t>Возросли материальные затраты на содержание улично-дорожной сети в связи с необходимостью  проведения  значительного  объема  работ  по  ямочному  ремонту дорожного покрытия улиц.</w:t>
      </w:r>
    </w:p>
    <w:p w:rsidR="00614574" w:rsidRPr="00D356ED" w:rsidRDefault="00614574" w:rsidP="00734250">
      <w:pPr>
        <w:ind w:left="283" w:right="283"/>
      </w:pPr>
    </w:p>
    <w:p w:rsidR="00D356ED" w:rsidRPr="00D356ED" w:rsidRDefault="00D356ED" w:rsidP="00734250">
      <w:pPr>
        <w:ind w:left="283" w:right="283"/>
        <w:jc w:val="both"/>
      </w:pPr>
      <w:r w:rsidRPr="00D356ED">
        <w:t xml:space="preserve">Состояние сети дорог определяется своевременностью, полнотой и качеством выполнения  работ  по  содержанию,  ремонту  и   капитальному  ремонту  и  зависит напрямую  от  объемов  финансирования  и  стратегии  распределения  финансовых ресурсов в условиях их ограниченных объемов. 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В  условиях,  когда  объем  инвестиций  в  дорожный  комплекс  является  явно недостаточным, а рост уровня автомобилизации значительно опережает темпы роста развития  дорожной  сети  на  первый  план  выходят  работы  по  содержанию  и эксплуатации дорог. При выполнении текущего ремонта используются современные технологии  с  использованием  специализированных звеньев  машин  и механизмов, позволяющих сократить ручной труд и обеспечить высокое качество выполняемых работ.  При  этом  текущий  ремонт  в  отличие  от  капитального,  не  решает  задач, связанных с повышением  качества дорожного покрытия - характеристик ровности, шероховатости, прочности и т.д. 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Недофинансирование  дорожной  отрасли,  в  условиях  постоянного  роста интенсивности  движения,  изменения  состава  движения  в  сторону  увеличения грузоподъемности транспортных средств, приводит к несоблюдению межремонтных сроков, накоплению количества участков </w:t>
      </w:r>
      <w:proofErr w:type="spellStart"/>
      <w:r w:rsidRPr="00D356ED">
        <w:t>недоремонта</w:t>
      </w:r>
      <w:proofErr w:type="spellEnd"/>
      <w:r w:rsidRPr="00D356ED">
        <w:t>.</w:t>
      </w:r>
    </w:p>
    <w:p w:rsidR="00D356ED" w:rsidRPr="00D356ED" w:rsidRDefault="00D356ED" w:rsidP="00734250">
      <w:pPr>
        <w:ind w:left="283" w:right="283"/>
        <w:jc w:val="both"/>
      </w:pPr>
      <w:r w:rsidRPr="00D356ED">
        <w:t>Учитывая вышеизложенное,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них.</w:t>
      </w:r>
    </w:p>
    <w:p w:rsidR="005D28A4" w:rsidRDefault="005D28A4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>Применение  программно-целевого  метода</w:t>
      </w:r>
      <w:r w:rsidR="005D28A4">
        <w:t xml:space="preserve">  в  развитии  </w:t>
      </w:r>
      <w:r w:rsidRPr="00D356ED">
        <w:t>автомобильных  дорог  общего  пользования  сельского  поселения позволит системно направлять средства на решение неотложных проблем дорожной отрасли в условиях ограниченных финансовых ресурсов.</w:t>
      </w:r>
    </w:p>
    <w:p w:rsidR="00D356ED" w:rsidRPr="00D356ED" w:rsidRDefault="00D356ED" w:rsidP="00734250">
      <w:pPr>
        <w:ind w:left="283" w:right="283"/>
        <w:jc w:val="both"/>
      </w:pPr>
      <w:r w:rsidRPr="00D356ED">
        <w:t>Реализация  комплекса  программных  мероприятий  сопряжена со  следующими рисками:</w:t>
      </w:r>
    </w:p>
    <w:p w:rsidR="00D356ED" w:rsidRPr="00D356ED" w:rsidRDefault="00D356ED" w:rsidP="00734250">
      <w:pPr>
        <w:ind w:left="283" w:right="283"/>
        <w:jc w:val="both"/>
      </w:pPr>
      <w:r w:rsidRPr="00D356ED">
        <w:t>- риск ухудшения социально-экономической ситуации в стране, что выразится в  снижении  темпов  роста  экономики  и  уровня  инвестиционной  активности, возникновении  бюджетного  дефицита,  сокращения  объемов  финансирования дорожной отрасли;</w:t>
      </w:r>
    </w:p>
    <w:p w:rsidR="00D356ED" w:rsidRPr="00D356ED" w:rsidRDefault="00D356ED" w:rsidP="00734250">
      <w:pPr>
        <w:ind w:left="283" w:right="283"/>
        <w:jc w:val="both"/>
      </w:pPr>
      <w:r w:rsidRPr="00D356ED">
        <w:t xml:space="preserve">    -риск  превышения  фактического  уровня  инфляции  по  сравнению  с прогнозируемым,  ускоренный  рост  цен  на  строительные  материалы,  машины, специализированное оборудование, что может привести к  увеличению стоимости дорожных  работ,  снижению  объемов  строительства,  реконструкции,  капитального ремонта,  ремонта  и  содержания  </w:t>
      </w:r>
      <w:proofErr w:type="spellStart"/>
      <w:r w:rsidRPr="00D356ED">
        <w:t>внутрипоселковых</w:t>
      </w:r>
      <w:proofErr w:type="spellEnd"/>
      <w:r w:rsidRPr="00D356ED">
        <w:t xml:space="preserve">  автомобильных  дорог  общего пользования;</w:t>
      </w:r>
    </w:p>
    <w:p w:rsidR="00D356ED" w:rsidRPr="00D356ED" w:rsidRDefault="00D356ED" w:rsidP="00734250">
      <w:pPr>
        <w:ind w:left="283" w:right="283"/>
        <w:jc w:val="both"/>
      </w:pPr>
      <w:r w:rsidRPr="00D356ED">
        <w:t>-риск задержки завершения перехода на финансирование работ по содержанию, ремонту  и  капитальному  ремонту     автомобильных  дорог общего пользования местного значения в соответствии с нормативами денежных затрат, что не позволит в период реализации Программы существенно сократить накопленное в предыдущий период отставание в выполнении ремонтных работ на сети автомобильных дорог общего пользования и достичь запланированных в Программе величин показателей.</w:t>
      </w:r>
    </w:p>
    <w:p w:rsidR="00D356ED" w:rsidRPr="00D356ED" w:rsidRDefault="00D356ED" w:rsidP="00734250">
      <w:pPr>
        <w:ind w:left="283" w:right="283"/>
      </w:pPr>
    </w:p>
    <w:p w:rsidR="00D356ED" w:rsidRDefault="00D356ED" w:rsidP="00734250">
      <w:pPr>
        <w:ind w:left="283" w:right="283"/>
      </w:pPr>
    </w:p>
    <w:p w:rsidR="00FD16DE" w:rsidRDefault="00FD16DE" w:rsidP="00734250">
      <w:pPr>
        <w:ind w:left="283" w:right="283"/>
      </w:pPr>
    </w:p>
    <w:p w:rsidR="00FD16DE" w:rsidRDefault="00FD16DE" w:rsidP="00734250">
      <w:pPr>
        <w:ind w:left="283" w:right="283"/>
      </w:pPr>
    </w:p>
    <w:p w:rsidR="00FD16DE" w:rsidRPr="00D356ED" w:rsidRDefault="00FD16DE" w:rsidP="00734250">
      <w:pPr>
        <w:ind w:left="283" w:right="283"/>
      </w:pPr>
    </w:p>
    <w:p w:rsidR="00D356ED" w:rsidRPr="00D356ED" w:rsidRDefault="00C03929" w:rsidP="00734250">
      <w:pPr>
        <w:ind w:left="283" w:right="283"/>
      </w:pPr>
      <w:r>
        <w:lastRenderedPageBreak/>
        <w:t>3</w:t>
      </w:r>
      <w:r w:rsidR="003D4A13">
        <w:t xml:space="preserve">.1. </w:t>
      </w:r>
      <w:r w:rsidR="00D356ED" w:rsidRPr="00D356ED">
        <w:t xml:space="preserve"> Прогноз развития дорожной сети поселения</w:t>
      </w:r>
    </w:p>
    <w:p w:rsidR="00D356ED" w:rsidRPr="00D356ED" w:rsidRDefault="00D356ED" w:rsidP="00734250">
      <w:pPr>
        <w:ind w:left="283" w:right="283"/>
        <w:jc w:val="both"/>
      </w:pPr>
      <w:r w:rsidRPr="00D356ED">
        <w:t>Автодороги  с  асфальтобетонным  покрытием  находятся  в  удовлетворительном состоянии, местами требуют ремонта.</w:t>
      </w:r>
    </w:p>
    <w:p w:rsidR="00D356ED" w:rsidRPr="00D356ED" w:rsidRDefault="005D28A4" w:rsidP="00734250">
      <w:pPr>
        <w:ind w:left="283" w:right="283"/>
        <w:jc w:val="both"/>
      </w:pPr>
      <w:r>
        <w:t>З</w:t>
      </w:r>
      <w:r w:rsidR="00D356ED" w:rsidRPr="00D356ED">
        <w:t xml:space="preserve">начительная часть автомобильных дорог общего пользования местного значения имеют грунтовое </w:t>
      </w:r>
      <w:r w:rsidR="005576DA">
        <w:t xml:space="preserve">и щебеночное </w:t>
      </w:r>
      <w:r w:rsidR="00D356ED" w:rsidRPr="00D356ED">
        <w:t>покрытие, что существенно мешает социально-экономическому развитию поселения и негативно сказывается на безопасности дорожного движения и скорости движения,  а  также  приводит  к  повышенному  износу  транспортных  средств  и дополнительному расходу топлива.</w:t>
      </w:r>
    </w:p>
    <w:p w:rsidR="00D356ED" w:rsidRPr="00D356ED" w:rsidRDefault="00D356ED" w:rsidP="00734250">
      <w:pPr>
        <w:ind w:left="283" w:right="283"/>
        <w:jc w:val="both"/>
      </w:pPr>
      <w:r w:rsidRPr="00D356ED">
        <w:t>Отставание  развития  дорожной  сети  сдерживает  социально-экономический рост во всех отраслях экономики и уменьшает мобильность передвижения трудовых ресурсов.</w:t>
      </w:r>
    </w:p>
    <w:p w:rsidR="00D356ED" w:rsidRDefault="00D356ED" w:rsidP="00734250">
      <w:pPr>
        <w:ind w:left="283" w:right="283"/>
        <w:jc w:val="both"/>
      </w:pPr>
      <w:r w:rsidRPr="00D356ED">
        <w:t>В соответствии с определёнными выше приоритетами развития транспортного комплекса сельского поселения проектом Программы предусмотрены нижеописанные мероприятия по оптимизации улично-дорожной сети.</w:t>
      </w:r>
    </w:p>
    <w:p w:rsidR="00D356ED" w:rsidRPr="00D356ED" w:rsidRDefault="00D356ED" w:rsidP="00734250">
      <w:pPr>
        <w:ind w:left="283" w:right="283"/>
        <w:jc w:val="both"/>
      </w:pPr>
    </w:p>
    <w:p w:rsidR="00D356ED" w:rsidRDefault="00C03929" w:rsidP="00734250">
      <w:pPr>
        <w:ind w:left="283" w:right="283"/>
        <w:jc w:val="both"/>
      </w:pPr>
      <w:r>
        <w:t>3</w:t>
      </w:r>
      <w:r w:rsidR="003D4A13">
        <w:t>.2</w:t>
      </w:r>
      <w:r w:rsidR="00D356ED" w:rsidRPr="00A67CCC">
        <w:t>. Мероприятия по развитию транспортной инфраструктуры по видам транспорта</w:t>
      </w:r>
    </w:p>
    <w:p w:rsidR="002C12AE" w:rsidRPr="00A67CCC" w:rsidRDefault="002C12AE" w:rsidP="00734250">
      <w:pPr>
        <w:ind w:left="283" w:right="283"/>
        <w:jc w:val="both"/>
      </w:pPr>
    </w:p>
    <w:p w:rsidR="00D356ED" w:rsidRPr="00A67CCC" w:rsidRDefault="00D356ED" w:rsidP="00734250">
      <w:pPr>
        <w:ind w:left="283" w:right="283"/>
        <w:jc w:val="both"/>
      </w:pPr>
      <w:r w:rsidRPr="00A67CCC"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комплекса мероприятий.</w:t>
      </w:r>
    </w:p>
    <w:p w:rsidR="00D356ED" w:rsidRPr="00A67CCC" w:rsidRDefault="00D356ED" w:rsidP="00734250">
      <w:pPr>
        <w:ind w:left="283" w:right="283"/>
        <w:jc w:val="both"/>
      </w:pPr>
      <w:r w:rsidRPr="00A67CCC">
        <w:t>В рамках задачи, предусматривающей увеличение протяженности автомобильных дорог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ликвидации грунтовых разрывов и реконструкции участков дорог, имеющих переходный тип дорожной одежды проезжей части, реконструкции искусственных сооружений для приведения их характеристик в соответствие с параметрами автомобильных дорог на соседних участках, повышения безопасности движения, увеличения грузоподъемности, долговечности и эксплуатационной надежности.</w:t>
      </w:r>
    </w:p>
    <w:p w:rsidR="00D356ED" w:rsidRPr="00A67CCC" w:rsidRDefault="00D356ED" w:rsidP="00734250">
      <w:pPr>
        <w:ind w:left="283" w:right="283"/>
        <w:jc w:val="both"/>
      </w:pPr>
      <w:r w:rsidRPr="00A67CCC">
        <w:t>В связи с тем, что воздушный, водный и железнодорожный транспорт на территории поселения отсутствует, то и развитие инфраструктуры по этим видам транспорта не предусматривается.</w:t>
      </w:r>
    </w:p>
    <w:p w:rsidR="002C12AE" w:rsidRPr="00D356ED" w:rsidRDefault="002C12AE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proofErr w:type="gramStart"/>
      <w:r w:rsidRPr="0032517F">
        <w:t xml:space="preserve">Финансирование мероприятий Программы осуществляется за счет средств </w:t>
      </w:r>
      <w:r w:rsidR="002C12AE" w:rsidRPr="0032517F">
        <w:t>федерального, областного и бюджета</w:t>
      </w:r>
      <w:r w:rsidR="00EE4636" w:rsidRPr="0032517F">
        <w:t xml:space="preserve"> </w:t>
      </w:r>
      <w:r w:rsidR="005576DA" w:rsidRPr="0032517F">
        <w:t>сельского поселения Ягодное</w:t>
      </w:r>
      <w:r w:rsidR="002C12AE" w:rsidRPr="0032517F">
        <w:t xml:space="preserve"> муниципального района</w:t>
      </w:r>
      <w:r w:rsidR="002C12AE" w:rsidRPr="0040204E">
        <w:t xml:space="preserve"> </w:t>
      </w:r>
      <w:r w:rsidR="002C12AE">
        <w:t>Ставропольский Самарской области.</w:t>
      </w:r>
      <w:proofErr w:type="gramEnd"/>
    </w:p>
    <w:p w:rsidR="00D356ED" w:rsidRPr="0040204E" w:rsidRDefault="00D356ED" w:rsidP="00734250">
      <w:pPr>
        <w:ind w:left="283" w:right="283"/>
        <w:jc w:val="both"/>
      </w:pPr>
      <w:r w:rsidRPr="0040204E">
        <w:t>Прогнозный общий объем финанси</w:t>
      </w:r>
      <w:r w:rsidR="00EE1DA9" w:rsidRPr="0040204E">
        <w:t xml:space="preserve">рования </w:t>
      </w:r>
      <w:r w:rsidR="0040204E" w:rsidRPr="0040204E">
        <w:t xml:space="preserve"> </w:t>
      </w:r>
      <w:r w:rsidR="00EE1DA9" w:rsidRPr="0040204E">
        <w:t>Программы на период 2018</w:t>
      </w:r>
      <w:r w:rsidR="002C12AE" w:rsidRPr="0040204E">
        <w:t>-</w:t>
      </w:r>
      <w:r w:rsidR="00EE1DA9" w:rsidRPr="0040204E">
        <w:t>2020 годов</w:t>
      </w:r>
      <w:r w:rsidR="0040204E" w:rsidRPr="0040204E">
        <w:t xml:space="preserve"> из местного бюджета</w:t>
      </w:r>
      <w:r w:rsidR="00EE1DA9" w:rsidRPr="0040204E">
        <w:t xml:space="preserve"> составляет </w:t>
      </w:r>
      <w:r w:rsidR="00EE4636" w:rsidRPr="0040204E">
        <w:t xml:space="preserve">13 </w:t>
      </w:r>
      <w:r w:rsidR="003D4A13" w:rsidRPr="0040204E">
        <w:t> </w:t>
      </w:r>
      <w:r w:rsidR="00EE4636" w:rsidRPr="0040204E">
        <w:t>812</w:t>
      </w:r>
      <w:r w:rsidR="000353D0">
        <w:t> 000,00</w:t>
      </w:r>
      <w:r w:rsidRPr="0040204E">
        <w:t xml:space="preserve"> руб., в том числе по годам:</w:t>
      </w:r>
    </w:p>
    <w:p w:rsidR="00D356ED" w:rsidRPr="0040204E" w:rsidRDefault="00EE4636" w:rsidP="00734250">
      <w:pPr>
        <w:ind w:left="283" w:right="283"/>
        <w:jc w:val="both"/>
      </w:pPr>
      <w:r w:rsidRPr="0040204E">
        <w:t>2018 год -   4 248</w:t>
      </w:r>
      <w:r w:rsidR="003D4A13" w:rsidRPr="0040204E">
        <w:t> 000,00</w:t>
      </w:r>
      <w:r w:rsidR="00D356ED" w:rsidRPr="0040204E">
        <w:t xml:space="preserve"> рублей;</w:t>
      </w:r>
    </w:p>
    <w:p w:rsidR="00D356ED" w:rsidRPr="0040204E" w:rsidRDefault="00EE4636" w:rsidP="00734250">
      <w:pPr>
        <w:ind w:left="283" w:right="283"/>
        <w:jc w:val="both"/>
      </w:pPr>
      <w:r w:rsidRPr="0040204E">
        <w:t>2019 год -   4 782</w:t>
      </w:r>
      <w:r w:rsidR="003D4A13" w:rsidRPr="0040204E">
        <w:t xml:space="preserve"> 000,00 </w:t>
      </w:r>
      <w:r w:rsidR="00D356ED" w:rsidRPr="0040204E">
        <w:t xml:space="preserve">рублей; </w:t>
      </w:r>
    </w:p>
    <w:p w:rsidR="00D356ED" w:rsidRPr="0040204E" w:rsidRDefault="00EE4636" w:rsidP="00734250">
      <w:pPr>
        <w:ind w:left="283" w:right="283"/>
        <w:jc w:val="both"/>
      </w:pPr>
      <w:r w:rsidRPr="0040204E">
        <w:t>2020 год -   4 782</w:t>
      </w:r>
      <w:r w:rsidR="003D4A13" w:rsidRPr="0040204E">
        <w:t xml:space="preserve"> 000,00 рублей; </w:t>
      </w:r>
    </w:p>
    <w:p w:rsidR="00D356ED" w:rsidRDefault="00D356ED" w:rsidP="00734250">
      <w:pPr>
        <w:ind w:left="283" w:right="283"/>
        <w:jc w:val="both"/>
      </w:pPr>
      <w:r w:rsidRPr="00D356ED">
        <w:t xml:space="preserve">    На реализацию мероприятий могут привлекаться также другие источники.</w:t>
      </w:r>
      <w:r w:rsidR="00124A0C">
        <w:t xml:space="preserve"> </w:t>
      </w:r>
    </w:p>
    <w:p w:rsidR="0032517F" w:rsidRPr="00D356ED" w:rsidRDefault="0032517F" w:rsidP="0032517F">
      <w:pPr>
        <w:ind w:left="283" w:right="283"/>
        <w:jc w:val="both"/>
      </w:pPr>
      <w:r w:rsidRPr="0032517F">
        <w:t>Прогнозный общий объем финансирования Программы из иных источников (по возможности)  на период  2018-2035 годов составляет – 73 600 000 рублей.</w:t>
      </w:r>
    </w:p>
    <w:p w:rsidR="00D356ED" w:rsidRPr="00D356ED" w:rsidRDefault="00D356ED" w:rsidP="00734250">
      <w:pPr>
        <w:ind w:left="283" w:right="283"/>
        <w:sectPr w:rsidR="00D356ED" w:rsidRPr="00D356ED" w:rsidSect="00581F4B">
          <w:footerReference w:type="default" r:id="rId9"/>
          <w:type w:val="continuous"/>
          <w:pgSz w:w="11909" w:h="16834"/>
          <w:pgMar w:top="720" w:right="720" w:bottom="720" w:left="720" w:header="720" w:footer="720" w:gutter="0"/>
          <w:cols w:space="60"/>
          <w:noEndnote/>
        </w:sectPr>
      </w:pPr>
      <w:r w:rsidRPr="00D356ED">
        <w:t xml:space="preserve">    Мероприятия программы реализуются на основе государственных контрактов (договоров), заключаемых в соответствии с Федеральным законом </w:t>
      </w:r>
      <w:r w:rsidR="003D4A13">
        <w:t xml:space="preserve"> от 05.04.2013 №44-ФЗ </w:t>
      </w:r>
      <w:r w:rsidRPr="00D356ED">
        <w:t>"О контрактной системе в сфере закупок товаров, работ, услуг для обеспечения государ</w:t>
      </w:r>
      <w:r w:rsidR="005A67E6">
        <w:t>ственных и муниципальных</w:t>
      </w:r>
      <w:r w:rsidR="003D4A13">
        <w:t xml:space="preserve"> нужд».</w:t>
      </w:r>
    </w:p>
    <w:p w:rsidR="003D5D4E" w:rsidRPr="003D4A13" w:rsidRDefault="0040204E" w:rsidP="00734250">
      <w:pPr>
        <w:pStyle w:val="4"/>
        <w:keepNext w:val="0"/>
        <w:widowControl w:val="0"/>
        <w:spacing w:before="240" w:after="240"/>
        <w:ind w:left="283" w:right="283"/>
        <w:jc w:val="center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b w:val="0"/>
          <w:bCs w:val="0"/>
          <w:i w:val="0"/>
          <w:color w:val="auto"/>
          <w:sz w:val="28"/>
          <w:szCs w:val="28"/>
        </w:rPr>
        <w:lastRenderedPageBreak/>
        <w:t xml:space="preserve">Таблица 1. </w:t>
      </w:r>
      <w:r w:rsidR="003D5D4E" w:rsidRPr="003D4A13">
        <w:rPr>
          <w:rFonts w:ascii="Times New Roman" w:hAnsi="Times New Roman" w:cs="Times New Roman"/>
          <w:b w:val="0"/>
          <w:bCs w:val="0"/>
          <w:i w:val="0"/>
          <w:color w:val="auto"/>
          <w:sz w:val="28"/>
          <w:szCs w:val="28"/>
        </w:rPr>
        <w:t>Объекты местного значения в сфере транспортной инфраструктуры</w:t>
      </w:r>
    </w:p>
    <w:p w:rsidR="00D356ED" w:rsidRDefault="00D356ED" w:rsidP="00734250">
      <w:pPr>
        <w:ind w:left="283" w:right="283"/>
      </w:pPr>
    </w:p>
    <w:tbl>
      <w:tblPr>
        <w:tblW w:w="15025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1559"/>
        <w:gridCol w:w="2268"/>
        <w:gridCol w:w="1559"/>
        <w:gridCol w:w="2268"/>
        <w:gridCol w:w="1560"/>
        <w:gridCol w:w="2976"/>
        <w:gridCol w:w="2268"/>
      </w:tblGrid>
      <w:tr w:rsidR="00DD1459" w:rsidRPr="00DD1459" w:rsidTr="00DD1459">
        <w:trPr>
          <w:cantSplit/>
          <w:trHeight w:val="253"/>
          <w:tblHeader/>
        </w:trPr>
        <w:tc>
          <w:tcPr>
            <w:tcW w:w="567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№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п/п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Назначение и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Местоположение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Вид работ, который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планируется в целях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размещения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Срок,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DD1459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DD1459" w:rsidRPr="00DD1459" w:rsidTr="00DD1459">
        <w:trPr>
          <w:cantSplit/>
          <w:trHeight w:val="253"/>
          <w:tblHeader/>
        </w:trPr>
        <w:tc>
          <w:tcPr>
            <w:tcW w:w="567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Протяженность, км</w:t>
            </w:r>
          </w:p>
        </w:tc>
        <w:tc>
          <w:tcPr>
            <w:tcW w:w="2976" w:type="dxa"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Иные характеристики</w:t>
            </w:r>
          </w:p>
        </w:tc>
        <w:tc>
          <w:tcPr>
            <w:tcW w:w="2268" w:type="dxa"/>
            <w:vMerge/>
            <w:shd w:val="clear" w:color="auto" w:fill="D9D9D9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 w:val="restart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1.</w:t>
            </w:r>
          </w:p>
        </w:tc>
        <w:tc>
          <w:tcPr>
            <w:tcW w:w="1559" w:type="dxa"/>
            <w:vMerge w:val="restart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268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село Ягодное, в том числе:</w:t>
            </w:r>
          </w:p>
        </w:tc>
        <w:tc>
          <w:tcPr>
            <w:tcW w:w="1559" w:type="dxa"/>
            <w:vMerge w:val="restart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2268" w:type="dxa"/>
            <w:vMerge w:val="restart"/>
          </w:tcPr>
          <w:p w:rsidR="00DD1459" w:rsidRPr="00DD1459" w:rsidRDefault="00124A0C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2035</w:t>
            </w: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  <w:vMerge w:val="restart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3,5 км"/>
              </w:smartTagPr>
              <w:r w:rsidRPr="00DD1459">
                <w:rPr>
                  <w:rFonts w:eastAsia="MS Mincho"/>
                  <w:sz w:val="20"/>
                  <w:szCs w:val="20"/>
                </w:rPr>
                <w:t>3,5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</w:t>
            </w:r>
            <w:smartTag w:uri="urn:schemas-microsoft-com:office:smarttags" w:element="metricconverter">
              <w:smartTagPr>
                <w:attr w:name="ProductID" w:val="21,2 км"/>
              </w:smartTagPr>
              <w:r w:rsidRPr="00DD1459">
                <w:rPr>
                  <w:rFonts w:eastAsia="MS Mincho"/>
                  <w:sz w:val="20"/>
                  <w:szCs w:val="20"/>
                </w:rPr>
                <w:t>21,2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второстепенные улицы – </w:t>
            </w:r>
            <w:smartTag w:uri="urn:schemas-microsoft-com:office:smarttags" w:element="metricconverter">
              <w:smartTagPr>
                <w:attr w:name="ProductID" w:val="4,0 км"/>
              </w:smartTagPr>
              <w:r w:rsidRPr="00DD1459">
                <w:rPr>
                  <w:rFonts w:eastAsia="MS Mincho"/>
                  <w:sz w:val="20"/>
                  <w:szCs w:val="20"/>
                </w:rPr>
                <w:t>4,0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1,7 км"/>
              </w:smartTagPr>
              <w:r w:rsidRPr="00DD1459">
                <w:rPr>
                  <w:rFonts w:eastAsia="MS Mincho"/>
                  <w:sz w:val="20"/>
                  <w:szCs w:val="20"/>
                </w:rPr>
                <w:t>1,7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9,8 км"/>
              </w:smartTagPr>
              <w:r w:rsidRPr="00DD1459">
                <w:rPr>
                  <w:rFonts w:eastAsia="MS Mincho"/>
                  <w:sz w:val="20"/>
                  <w:szCs w:val="20"/>
                </w:rPr>
                <w:t>9,8 км</w:t>
              </w:r>
            </w:smartTag>
            <w:r w:rsidRPr="00DD1459">
              <w:rPr>
                <w:rFonts w:eastAsia="MS Mincho"/>
                <w:sz w:val="20"/>
                <w:szCs w:val="20"/>
              </w:rPr>
              <w:t xml:space="preserve"> второстепенные улицы – </w:t>
            </w:r>
            <w:smartTag w:uri="urn:schemas-microsoft-com:office:smarttags" w:element="metricconverter">
              <w:smartTagPr>
                <w:attr w:name="ProductID" w:val="5,7 км"/>
              </w:smartTagPr>
              <w:r w:rsidRPr="00DD1459">
                <w:rPr>
                  <w:rFonts w:eastAsia="MS Mincho"/>
                  <w:sz w:val="20"/>
                  <w:szCs w:val="20"/>
                </w:rPr>
                <w:t>5,7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3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0,6 км"/>
              </w:smartTagPr>
              <w:r w:rsidRPr="00DD1459">
                <w:rPr>
                  <w:rFonts w:eastAsia="MS Mincho"/>
                  <w:sz w:val="20"/>
                  <w:szCs w:val="20"/>
                </w:rPr>
                <w:t>0,6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0,2 км"/>
              </w:smartTagPr>
              <w:r w:rsidRPr="00DD1459">
                <w:rPr>
                  <w:rFonts w:eastAsia="MS Mincho"/>
                  <w:sz w:val="20"/>
                  <w:szCs w:val="20"/>
                </w:rPr>
                <w:t>10,2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4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1,0 км"/>
              </w:smartTagPr>
              <w:r w:rsidRPr="00DD1459">
                <w:rPr>
                  <w:rFonts w:eastAsia="MS Mincho"/>
                  <w:sz w:val="20"/>
                  <w:szCs w:val="20"/>
                </w:rPr>
                <w:t>1,0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8,9 км"/>
              </w:smartTagPr>
              <w:r w:rsidRPr="00DD1459">
                <w:rPr>
                  <w:rFonts w:eastAsia="MS Mincho"/>
                  <w:sz w:val="20"/>
                  <w:szCs w:val="20"/>
                </w:rPr>
                <w:t>8,9 км</w:t>
              </w:r>
            </w:smartTag>
            <w:r w:rsidRPr="00DD1459">
              <w:rPr>
                <w:rFonts w:eastAsia="MS Mincho"/>
                <w:sz w:val="20"/>
                <w:szCs w:val="20"/>
              </w:rPr>
              <w:t xml:space="preserve">, </w:t>
            </w:r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второстепенные улицы – </w:t>
            </w:r>
            <w:smartTag w:uri="urn:schemas-microsoft-com:office:smarttags" w:element="metricconverter">
              <w:smartTagPr>
                <w:attr w:name="ProductID" w:val="2,0 км"/>
              </w:smartTagPr>
              <w:r w:rsidRPr="00DD1459">
                <w:rPr>
                  <w:rFonts w:eastAsia="MS Mincho"/>
                  <w:sz w:val="20"/>
                  <w:szCs w:val="20"/>
                </w:rPr>
                <w:t>2,0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2,8 км"/>
              </w:smartTagPr>
              <w:r w:rsidRPr="00DD1459">
                <w:rPr>
                  <w:rFonts w:eastAsia="MS Mincho"/>
                  <w:sz w:val="20"/>
                  <w:szCs w:val="20"/>
                </w:rPr>
                <w:t>2,8 км</w:t>
              </w:r>
            </w:smartTag>
          </w:p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4,4 км"/>
              </w:smartTagPr>
              <w:r w:rsidRPr="00DD1459">
                <w:rPr>
                  <w:rFonts w:eastAsia="MS Mincho"/>
                  <w:sz w:val="20"/>
                  <w:szCs w:val="20"/>
                </w:rPr>
                <w:t>14,4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6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17,2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основная улица</w:t>
            </w:r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7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8,8 км"/>
              </w:smartTagPr>
              <w:r w:rsidRPr="00DD1459">
                <w:rPr>
                  <w:rFonts w:eastAsia="MS Mincho"/>
                  <w:sz w:val="20"/>
                  <w:szCs w:val="20"/>
                </w:rPr>
                <w:t>8,8 км</w:t>
              </w:r>
            </w:smartTag>
          </w:p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</w:rPr>
            </w:pPr>
            <w:r w:rsidRPr="00DD1459">
              <w:rPr>
                <w:rFonts w:eastAsia="MS Mincho"/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6,7 км"/>
              </w:smartTagPr>
              <w:r w:rsidRPr="00DD1459">
                <w:rPr>
                  <w:rFonts w:eastAsia="MS Mincho"/>
                  <w:sz w:val="20"/>
                  <w:szCs w:val="20"/>
                </w:rPr>
                <w:t>16,7 км</w:t>
              </w:r>
            </w:smartTag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8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1,4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основная улица</w:t>
            </w:r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  <w:tr w:rsidR="00DD1459" w:rsidRPr="00DD1459" w:rsidTr="00DD1459">
        <w:trPr>
          <w:cantSplit/>
          <w:trHeight w:val="253"/>
        </w:trPr>
        <w:tc>
          <w:tcPr>
            <w:tcW w:w="567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площадка № 9</w:t>
            </w:r>
          </w:p>
        </w:tc>
        <w:tc>
          <w:tcPr>
            <w:tcW w:w="1559" w:type="dxa"/>
            <w:vMerge/>
          </w:tcPr>
          <w:p w:rsidR="00DD1459" w:rsidRPr="00DD1459" w:rsidRDefault="00DD1459" w:rsidP="00DD1459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268" w:type="dxa"/>
            <w:vMerge/>
            <w:vAlign w:val="center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560" w:type="dxa"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2,1</w:t>
            </w:r>
          </w:p>
        </w:tc>
        <w:tc>
          <w:tcPr>
            <w:tcW w:w="2976" w:type="dxa"/>
          </w:tcPr>
          <w:p w:rsidR="00DD1459" w:rsidRPr="00DD1459" w:rsidRDefault="00DD1459" w:rsidP="00DD1459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DD1459">
              <w:rPr>
                <w:rFonts w:eastAsia="MS Mincho"/>
                <w:sz w:val="20"/>
                <w:szCs w:val="20"/>
              </w:rPr>
              <w:t>основная улица</w:t>
            </w:r>
          </w:p>
        </w:tc>
        <w:tc>
          <w:tcPr>
            <w:tcW w:w="2268" w:type="dxa"/>
            <w:vMerge/>
          </w:tcPr>
          <w:p w:rsidR="00DD1459" w:rsidRPr="00DD1459" w:rsidRDefault="00DD1459" w:rsidP="00DD145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</w:tr>
    </w:tbl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1839D2" w:rsidRDefault="001839D2" w:rsidP="00734250">
      <w:pPr>
        <w:ind w:left="283" w:right="283"/>
        <w:rPr>
          <w:b/>
          <w:color w:val="0070C0"/>
        </w:rPr>
      </w:pPr>
    </w:p>
    <w:p w:rsidR="00386E22" w:rsidRDefault="00386E22" w:rsidP="00734250">
      <w:pPr>
        <w:ind w:left="283" w:right="283"/>
        <w:rPr>
          <w:color w:val="FF0000"/>
        </w:rPr>
      </w:pPr>
    </w:p>
    <w:p w:rsidR="00EE4636" w:rsidRPr="00EE3844" w:rsidRDefault="00EE4636" w:rsidP="00734250">
      <w:pPr>
        <w:ind w:left="283" w:right="283"/>
        <w:rPr>
          <w:b/>
        </w:rPr>
      </w:pPr>
    </w:p>
    <w:p w:rsidR="00EE4636" w:rsidRPr="00EE3844" w:rsidRDefault="0040204E" w:rsidP="00EE4636">
      <w:pPr>
        <w:ind w:left="283" w:right="283"/>
        <w:jc w:val="center"/>
        <w:rPr>
          <w:b/>
        </w:rPr>
      </w:pPr>
      <w:r>
        <w:rPr>
          <w:b/>
        </w:rPr>
        <w:t xml:space="preserve">Таблица 1.1. </w:t>
      </w:r>
      <w:r w:rsidR="00EE4636" w:rsidRPr="00EE3844">
        <w:rPr>
          <w:b/>
        </w:rPr>
        <w:t>Мероприятия по развитию транспортной инфраструктуры на 2018 год</w:t>
      </w:r>
    </w:p>
    <w:p w:rsidR="00EE4636" w:rsidRDefault="00EE4636" w:rsidP="00734250">
      <w:pPr>
        <w:ind w:left="283" w:right="283"/>
        <w:rPr>
          <w:color w:val="FF0000"/>
        </w:rPr>
      </w:pPr>
    </w:p>
    <w:tbl>
      <w:tblPr>
        <w:tblStyle w:val="af"/>
        <w:tblW w:w="13466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946"/>
        <w:gridCol w:w="2551"/>
        <w:gridCol w:w="3544"/>
      </w:tblGrid>
      <w:tr w:rsidR="00EE3844" w:rsidRPr="005A0FFD" w:rsidTr="00323108">
        <w:tc>
          <w:tcPr>
            <w:tcW w:w="425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№</w:t>
            </w:r>
          </w:p>
        </w:tc>
        <w:tc>
          <w:tcPr>
            <w:tcW w:w="6946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Наименование мероприятия</w:t>
            </w:r>
          </w:p>
        </w:tc>
        <w:tc>
          <w:tcPr>
            <w:tcW w:w="2551" w:type="dxa"/>
            <w:vAlign w:val="bottom"/>
          </w:tcPr>
          <w:p w:rsidR="00EE3844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Источник </w:t>
            </w:r>
          </w:p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финансирования</w:t>
            </w:r>
          </w:p>
        </w:tc>
        <w:tc>
          <w:tcPr>
            <w:tcW w:w="3544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Сумма</w:t>
            </w:r>
          </w:p>
        </w:tc>
      </w:tr>
      <w:tr w:rsidR="00EE3844" w:rsidRPr="005A0FFD" w:rsidTr="00351FB0">
        <w:trPr>
          <w:trHeight w:val="871"/>
        </w:trPr>
        <w:tc>
          <w:tcPr>
            <w:tcW w:w="425" w:type="dxa"/>
            <w:vAlign w:val="bottom"/>
          </w:tcPr>
          <w:p w:rsidR="00EE3844" w:rsidRDefault="00EE3844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46" w:type="dxa"/>
          </w:tcPr>
          <w:p w:rsidR="00EE3844" w:rsidRDefault="00EE3844" w:rsidP="0040204E">
            <w:pPr>
              <w:jc w:val="both"/>
              <w:rPr>
                <w:color w:val="000000"/>
              </w:rPr>
            </w:pPr>
          </w:p>
          <w:p w:rsidR="00EE3844" w:rsidRPr="005A0FFD" w:rsidRDefault="00EE3844" w:rsidP="0040204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Устройство тротуара из плит  по </w:t>
            </w:r>
            <w:proofErr w:type="spellStart"/>
            <w:r w:rsidRPr="00701602">
              <w:rPr>
                <w:b/>
                <w:color w:val="000000"/>
              </w:rPr>
              <w:t>ул</w:t>
            </w:r>
            <w:proofErr w:type="gramStart"/>
            <w:r w:rsidRPr="00701602">
              <w:rPr>
                <w:b/>
                <w:color w:val="000000"/>
              </w:rPr>
              <w:t>.С</w:t>
            </w:r>
            <w:proofErr w:type="gramEnd"/>
            <w:r w:rsidRPr="00701602">
              <w:rPr>
                <w:b/>
                <w:color w:val="000000"/>
              </w:rPr>
              <w:t>ергея</w:t>
            </w:r>
            <w:proofErr w:type="spellEnd"/>
            <w:r w:rsidRPr="00701602">
              <w:rPr>
                <w:b/>
                <w:color w:val="000000"/>
              </w:rPr>
              <w:t xml:space="preserve"> Орлова</w:t>
            </w:r>
            <w:r>
              <w:rPr>
                <w:color w:val="000000"/>
              </w:rPr>
              <w:t xml:space="preserve"> (детский сад) – 162 м.</w:t>
            </w:r>
          </w:p>
        </w:tc>
        <w:tc>
          <w:tcPr>
            <w:tcW w:w="2551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EE3844" w:rsidRDefault="00EE3844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460 000</w:t>
            </w:r>
          </w:p>
        </w:tc>
      </w:tr>
      <w:tr w:rsidR="00EE3844" w:rsidRPr="005A0FFD" w:rsidTr="00351FB0">
        <w:trPr>
          <w:trHeight w:val="983"/>
        </w:trPr>
        <w:tc>
          <w:tcPr>
            <w:tcW w:w="425" w:type="dxa"/>
            <w:vAlign w:val="bottom"/>
          </w:tcPr>
          <w:p w:rsidR="00EE3844" w:rsidRDefault="00EE3844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946" w:type="dxa"/>
          </w:tcPr>
          <w:p w:rsidR="00EE3844" w:rsidRDefault="00EE3844" w:rsidP="0040204E">
            <w:pPr>
              <w:jc w:val="both"/>
              <w:rPr>
                <w:color w:val="000000"/>
              </w:rPr>
            </w:pPr>
          </w:p>
          <w:p w:rsidR="00351FB0" w:rsidRDefault="00351FB0" w:rsidP="0040204E">
            <w:pPr>
              <w:jc w:val="both"/>
              <w:rPr>
                <w:color w:val="000000"/>
              </w:rPr>
            </w:pPr>
          </w:p>
          <w:p w:rsidR="00EE3844" w:rsidRPr="005A0FFD" w:rsidRDefault="00EE3844" w:rsidP="0040204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Устройство троту</w:t>
            </w:r>
            <w:r w:rsidR="00AD0CA5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ра из плит  по </w:t>
            </w:r>
            <w:proofErr w:type="spellStart"/>
            <w:r w:rsidRPr="00701602">
              <w:rPr>
                <w:b/>
                <w:color w:val="000000"/>
              </w:rPr>
              <w:t>ул</w:t>
            </w:r>
            <w:proofErr w:type="gramStart"/>
            <w:r w:rsidRPr="00701602">
              <w:rPr>
                <w:b/>
                <w:color w:val="000000"/>
              </w:rPr>
              <w:t>.Ч</w:t>
            </w:r>
            <w:proofErr w:type="gramEnd"/>
            <w:r w:rsidRPr="00701602">
              <w:rPr>
                <w:b/>
                <w:color w:val="000000"/>
              </w:rPr>
              <w:t>калова</w:t>
            </w:r>
            <w:proofErr w:type="spellEnd"/>
            <w:r>
              <w:rPr>
                <w:color w:val="000000"/>
              </w:rPr>
              <w:t xml:space="preserve"> (начальная школа) – 178 м.</w:t>
            </w:r>
          </w:p>
        </w:tc>
        <w:tc>
          <w:tcPr>
            <w:tcW w:w="2551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EE3844" w:rsidRDefault="00EE3844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500 000</w:t>
            </w:r>
          </w:p>
        </w:tc>
      </w:tr>
      <w:tr w:rsidR="00323108" w:rsidTr="00323108">
        <w:trPr>
          <w:trHeight w:val="1008"/>
        </w:trPr>
        <w:tc>
          <w:tcPr>
            <w:tcW w:w="425" w:type="dxa"/>
          </w:tcPr>
          <w:p w:rsidR="00323108" w:rsidRDefault="00323108" w:rsidP="007E215A">
            <w:pPr>
              <w:jc w:val="right"/>
              <w:rPr>
                <w:color w:val="000000"/>
              </w:rPr>
            </w:pPr>
          </w:p>
          <w:p w:rsidR="00323108" w:rsidRDefault="00323108" w:rsidP="007E215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946" w:type="dxa"/>
          </w:tcPr>
          <w:p w:rsidR="00323108" w:rsidRDefault="00323108" w:rsidP="007E215A">
            <w:pPr>
              <w:jc w:val="both"/>
              <w:rPr>
                <w:color w:val="000000"/>
              </w:rPr>
            </w:pPr>
          </w:p>
          <w:p w:rsidR="00323108" w:rsidRDefault="00323108" w:rsidP="007E215A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323108" w:rsidRPr="005A0FFD" w:rsidRDefault="00323108" w:rsidP="007E215A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>
              <w:rPr>
                <w:b/>
                <w:color w:val="000000"/>
              </w:rPr>
              <w:t>Самарская</w:t>
            </w:r>
            <w:proofErr w:type="gramEnd"/>
            <w:r>
              <w:rPr>
                <w:b/>
                <w:color w:val="000000"/>
              </w:rPr>
              <w:t xml:space="preserve"> – </w:t>
            </w:r>
            <w:r w:rsidRPr="008D0841">
              <w:rPr>
                <w:color w:val="000000"/>
              </w:rPr>
              <w:t>300 м.</w:t>
            </w:r>
          </w:p>
        </w:tc>
        <w:tc>
          <w:tcPr>
            <w:tcW w:w="2551" w:type="dxa"/>
          </w:tcPr>
          <w:p w:rsidR="00323108" w:rsidRDefault="00323108" w:rsidP="007E215A">
            <w:pPr>
              <w:jc w:val="center"/>
              <w:rPr>
                <w:color w:val="000000"/>
              </w:rPr>
            </w:pPr>
          </w:p>
          <w:p w:rsidR="00323108" w:rsidRPr="005A0FFD" w:rsidRDefault="00323108" w:rsidP="007E215A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</w:tcPr>
          <w:p w:rsidR="00323108" w:rsidRDefault="00323108" w:rsidP="007E215A">
            <w:pPr>
              <w:jc w:val="center"/>
              <w:rPr>
                <w:color w:val="000000"/>
              </w:rPr>
            </w:pPr>
          </w:p>
          <w:p w:rsidR="00323108" w:rsidRDefault="00323108" w:rsidP="007E2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855 000 р.</w:t>
            </w:r>
          </w:p>
        </w:tc>
      </w:tr>
      <w:tr w:rsidR="00323108" w:rsidRPr="005A0FFD" w:rsidTr="00351FB0">
        <w:trPr>
          <w:trHeight w:val="984"/>
        </w:trPr>
        <w:tc>
          <w:tcPr>
            <w:tcW w:w="425" w:type="dxa"/>
          </w:tcPr>
          <w:p w:rsidR="00323108" w:rsidRDefault="00323108" w:rsidP="007E215A">
            <w:pPr>
              <w:jc w:val="right"/>
              <w:rPr>
                <w:color w:val="000000"/>
              </w:rPr>
            </w:pPr>
          </w:p>
          <w:p w:rsidR="00323108" w:rsidRPr="005A0FFD" w:rsidRDefault="00323108" w:rsidP="007E215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946" w:type="dxa"/>
          </w:tcPr>
          <w:p w:rsidR="00323108" w:rsidRDefault="00323108" w:rsidP="007E215A">
            <w:pPr>
              <w:jc w:val="both"/>
              <w:rPr>
                <w:color w:val="000000"/>
              </w:rPr>
            </w:pPr>
          </w:p>
          <w:p w:rsidR="00323108" w:rsidRDefault="00323108" w:rsidP="007E215A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323108" w:rsidRPr="005A0FFD" w:rsidRDefault="00323108" w:rsidP="007E215A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массив Садовый – </w:t>
            </w:r>
            <w:r w:rsidRPr="008D0841">
              <w:rPr>
                <w:color w:val="000000"/>
              </w:rPr>
              <w:t>300 м.</w:t>
            </w:r>
          </w:p>
        </w:tc>
        <w:tc>
          <w:tcPr>
            <w:tcW w:w="2551" w:type="dxa"/>
          </w:tcPr>
          <w:p w:rsidR="00323108" w:rsidRDefault="00323108" w:rsidP="007E215A">
            <w:pPr>
              <w:jc w:val="center"/>
              <w:rPr>
                <w:color w:val="000000"/>
              </w:rPr>
            </w:pPr>
          </w:p>
          <w:p w:rsidR="00323108" w:rsidRPr="005A0FFD" w:rsidRDefault="00323108" w:rsidP="007E215A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</w:tcPr>
          <w:p w:rsidR="00323108" w:rsidRDefault="00323108" w:rsidP="007E215A">
            <w:pPr>
              <w:jc w:val="center"/>
              <w:rPr>
                <w:color w:val="000000"/>
              </w:rPr>
            </w:pPr>
          </w:p>
          <w:p w:rsidR="00323108" w:rsidRPr="005A0FFD" w:rsidRDefault="00323108" w:rsidP="007E2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855 000 р.</w:t>
            </w:r>
          </w:p>
        </w:tc>
      </w:tr>
      <w:tr w:rsidR="00EE3844" w:rsidRPr="005A0FFD" w:rsidTr="00351FB0">
        <w:trPr>
          <w:trHeight w:val="985"/>
        </w:trPr>
        <w:tc>
          <w:tcPr>
            <w:tcW w:w="425" w:type="dxa"/>
            <w:vAlign w:val="bottom"/>
          </w:tcPr>
          <w:p w:rsidR="00EE3844" w:rsidRPr="005A0FFD" w:rsidRDefault="00323108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6946" w:type="dxa"/>
          </w:tcPr>
          <w:p w:rsidR="00EE3844" w:rsidRDefault="00EE3844" w:rsidP="0040204E">
            <w:pPr>
              <w:jc w:val="both"/>
              <w:rPr>
                <w:color w:val="000000"/>
              </w:rPr>
            </w:pPr>
          </w:p>
          <w:p w:rsidR="007C0600" w:rsidRDefault="00EE3844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</w:p>
          <w:p w:rsidR="00EE3844" w:rsidRPr="005A0FFD" w:rsidRDefault="00EE3844" w:rsidP="0040204E">
            <w:pPr>
              <w:jc w:val="both"/>
              <w:rPr>
                <w:color w:val="000000"/>
              </w:rPr>
            </w:pPr>
            <w:r w:rsidRPr="000052BB">
              <w:rPr>
                <w:b/>
                <w:color w:val="000000"/>
              </w:rPr>
              <w:t>ул. Манежная</w:t>
            </w:r>
            <w:r>
              <w:rPr>
                <w:color w:val="000000"/>
              </w:rPr>
              <w:t xml:space="preserve"> -  2</w:t>
            </w:r>
            <w:r w:rsidRPr="005A0FFD">
              <w:rPr>
                <w:color w:val="000000"/>
              </w:rPr>
              <w:t>00м.</w:t>
            </w:r>
          </w:p>
        </w:tc>
        <w:tc>
          <w:tcPr>
            <w:tcW w:w="2551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местный </w:t>
            </w:r>
            <w:r>
              <w:rPr>
                <w:color w:val="000000"/>
              </w:rPr>
              <w:t>б</w:t>
            </w:r>
            <w:r w:rsidRPr="005A0FFD">
              <w:rPr>
                <w:color w:val="000000"/>
              </w:rPr>
              <w:t>юджет</w:t>
            </w:r>
          </w:p>
        </w:tc>
        <w:tc>
          <w:tcPr>
            <w:tcW w:w="3544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570 000</w:t>
            </w:r>
            <w:r w:rsidRPr="005A0FFD">
              <w:rPr>
                <w:color w:val="000000"/>
              </w:rPr>
              <w:t>р.</w:t>
            </w:r>
          </w:p>
        </w:tc>
      </w:tr>
      <w:tr w:rsidR="00EE3844" w:rsidRPr="005A0FFD" w:rsidTr="00323108">
        <w:trPr>
          <w:trHeight w:val="274"/>
        </w:trPr>
        <w:tc>
          <w:tcPr>
            <w:tcW w:w="425" w:type="dxa"/>
            <w:vAlign w:val="bottom"/>
          </w:tcPr>
          <w:p w:rsidR="00EE3844" w:rsidRPr="005A0FFD" w:rsidRDefault="00323108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6946" w:type="dxa"/>
          </w:tcPr>
          <w:p w:rsidR="00EE3844" w:rsidRDefault="00EE3844" w:rsidP="0040204E">
            <w:pPr>
              <w:jc w:val="both"/>
              <w:rPr>
                <w:color w:val="000000"/>
              </w:rPr>
            </w:pPr>
          </w:p>
          <w:p w:rsidR="007C0600" w:rsidRDefault="00EE3844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r>
              <w:rPr>
                <w:color w:val="000000"/>
              </w:rPr>
              <w:t xml:space="preserve">               </w:t>
            </w:r>
          </w:p>
          <w:p w:rsidR="00EE3844" w:rsidRPr="005A0FFD" w:rsidRDefault="00EE3844" w:rsidP="0040204E">
            <w:pPr>
              <w:jc w:val="both"/>
              <w:rPr>
                <w:color w:val="000000"/>
              </w:rPr>
            </w:pPr>
            <w:proofErr w:type="spellStart"/>
            <w:r w:rsidRPr="000052BB">
              <w:rPr>
                <w:b/>
                <w:color w:val="000000"/>
              </w:rPr>
              <w:t>ул</w:t>
            </w:r>
            <w:proofErr w:type="gramStart"/>
            <w:r w:rsidRPr="000052BB">
              <w:rPr>
                <w:b/>
                <w:color w:val="000000"/>
              </w:rPr>
              <w:t>.П</w:t>
            </w:r>
            <w:proofErr w:type="gramEnd"/>
            <w:r w:rsidRPr="000052BB">
              <w:rPr>
                <w:b/>
                <w:color w:val="000000"/>
              </w:rPr>
              <w:t>риморская</w:t>
            </w:r>
            <w:proofErr w:type="spellEnd"/>
            <w:r w:rsidRPr="000052BB">
              <w:rPr>
                <w:b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</w:t>
            </w:r>
            <w:r w:rsidRPr="005A0FFD">
              <w:rPr>
                <w:color w:val="000000"/>
              </w:rPr>
              <w:t xml:space="preserve">(от </w:t>
            </w:r>
            <w:proofErr w:type="spellStart"/>
            <w:r w:rsidRPr="005A0FFD">
              <w:rPr>
                <w:color w:val="000000"/>
              </w:rPr>
              <w:t>ул.Грачева</w:t>
            </w:r>
            <w:proofErr w:type="spellEnd"/>
            <w:r w:rsidRPr="005A0FFD">
              <w:rPr>
                <w:color w:val="000000"/>
              </w:rPr>
              <w:t xml:space="preserve"> до </w:t>
            </w:r>
            <w:proofErr w:type="spellStart"/>
            <w:r w:rsidRPr="005A0FFD">
              <w:rPr>
                <w:color w:val="000000"/>
              </w:rPr>
              <w:t>ул.Ново</w:t>
            </w:r>
            <w:proofErr w:type="spellEnd"/>
            <w:r w:rsidRPr="005A0FFD">
              <w:rPr>
                <w:color w:val="000000"/>
              </w:rPr>
              <w:t>-Полевая)</w:t>
            </w:r>
            <w:r>
              <w:rPr>
                <w:color w:val="000000"/>
              </w:rPr>
              <w:t xml:space="preserve"> – 150м.</w:t>
            </w:r>
          </w:p>
        </w:tc>
        <w:tc>
          <w:tcPr>
            <w:tcW w:w="2551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420 9</w:t>
            </w:r>
            <w:r w:rsidRPr="005A0FFD">
              <w:rPr>
                <w:color w:val="000000"/>
              </w:rPr>
              <w:t>00р.</w:t>
            </w:r>
          </w:p>
          <w:p w:rsidR="00EE3844" w:rsidRPr="005A0FFD" w:rsidRDefault="00EE3844" w:rsidP="0040204E">
            <w:pPr>
              <w:jc w:val="center"/>
              <w:rPr>
                <w:color w:val="000000"/>
              </w:rPr>
            </w:pPr>
          </w:p>
        </w:tc>
      </w:tr>
      <w:tr w:rsidR="00C34493" w:rsidRPr="005A0FFD" w:rsidTr="00323108">
        <w:trPr>
          <w:trHeight w:val="802"/>
        </w:trPr>
        <w:tc>
          <w:tcPr>
            <w:tcW w:w="425" w:type="dxa"/>
            <w:vAlign w:val="bottom"/>
          </w:tcPr>
          <w:p w:rsidR="00C34493" w:rsidRPr="00744F5B" w:rsidRDefault="00323108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6946" w:type="dxa"/>
          </w:tcPr>
          <w:p w:rsidR="00C34493" w:rsidRDefault="00C34493" w:rsidP="0040204E">
            <w:pPr>
              <w:jc w:val="both"/>
              <w:rPr>
                <w:color w:val="000000"/>
              </w:rPr>
            </w:pPr>
          </w:p>
          <w:p w:rsidR="00C34493" w:rsidRDefault="00C34493" w:rsidP="0040204E">
            <w:pPr>
              <w:jc w:val="both"/>
              <w:rPr>
                <w:color w:val="000000"/>
              </w:rPr>
            </w:pPr>
            <w:r w:rsidRPr="00C34493">
              <w:rPr>
                <w:color w:val="000000"/>
              </w:rPr>
              <w:t xml:space="preserve">Территория вдоль дома №4, №3 по </w:t>
            </w:r>
            <w:proofErr w:type="spellStart"/>
            <w:r w:rsidRPr="00C34493">
              <w:rPr>
                <w:color w:val="000000"/>
              </w:rPr>
              <w:t>ул</w:t>
            </w:r>
            <w:proofErr w:type="gramStart"/>
            <w:r w:rsidRPr="00C34493">
              <w:rPr>
                <w:color w:val="000000"/>
              </w:rPr>
              <w:t>.Г</w:t>
            </w:r>
            <w:proofErr w:type="gramEnd"/>
            <w:r w:rsidRPr="00C34493">
              <w:rPr>
                <w:color w:val="000000"/>
              </w:rPr>
              <w:t>рачева</w:t>
            </w:r>
            <w:proofErr w:type="spellEnd"/>
            <w:r w:rsidRPr="00C34493">
              <w:rPr>
                <w:color w:val="000000"/>
              </w:rPr>
              <w:t xml:space="preserve"> (многоквартирные дома)</w:t>
            </w:r>
          </w:p>
        </w:tc>
        <w:tc>
          <w:tcPr>
            <w:tcW w:w="2551" w:type="dxa"/>
            <w:vAlign w:val="bottom"/>
          </w:tcPr>
          <w:p w:rsidR="00C34493" w:rsidRPr="005A0FFD" w:rsidRDefault="00C34493" w:rsidP="0040204E">
            <w:pPr>
              <w:jc w:val="center"/>
              <w:rPr>
                <w:color w:val="000000"/>
              </w:rPr>
            </w:pPr>
            <w:r w:rsidRPr="00C34493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C34493" w:rsidRDefault="00C34493" w:rsidP="0040204E">
            <w:pPr>
              <w:jc w:val="center"/>
              <w:rPr>
                <w:color w:val="000000"/>
              </w:rPr>
            </w:pPr>
            <w:r w:rsidRPr="00C34493">
              <w:rPr>
                <w:color w:val="000000"/>
              </w:rPr>
              <w:t>136 000 р.</w:t>
            </w:r>
          </w:p>
        </w:tc>
      </w:tr>
      <w:tr w:rsidR="00744F5B" w:rsidRPr="005A0FFD" w:rsidTr="00323108">
        <w:trPr>
          <w:trHeight w:val="802"/>
        </w:trPr>
        <w:tc>
          <w:tcPr>
            <w:tcW w:w="425" w:type="dxa"/>
            <w:vAlign w:val="bottom"/>
          </w:tcPr>
          <w:p w:rsidR="00744F5B" w:rsidRPr="00744F5B" w:rsidRDefault="00323108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6946" w:type="dxa"/>
          </w:tcPr>
          <w:p w:rsidR="00351FB0" w:rsidRDefault="00351FB0" w:rsidP="0040204E">
            <w:pPr>
              <w:jc w:val="both"/>
              <w:rPr>
                <w:color w:val="000000"/>
              </w:rPr>
            </w:pPr>
          </w:p>
          <w:p w:rsidR="00744F5B" w:rsidRDefault="00744F5B" w:rsidP="0040204E">
            <w:pPr>
              <w:jc w:val="both"/>
              <w:rPr>
                <w:b/>
                <w:color w:val="000000"/>
              </w:rPr>
            </w:pPr>
            <w:r>
              <w:rPr>
                <w:color w:val="000000"/>
              </w:rPr>
              <w:t>Подготовка схемы, межевание, постановка на кадастровый учет и оформление прав на автомобильные дороги местного значения</w:t>
            </w:r>
          </w:p>
        </w:tc>
        <w:tc>
          <w:tcPr>
            <w:tcW w:w="2551" w:type="dxa"/>
            <w:vAlign w:val="bottom"/>
          </w:tcPr>
          <w:p w:rsidR="00744F5B" w:rsidRPr="005A0FFD" w:rsidRDefault="00744F5B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744F5B" w:rsidRPr="00107BC8" w:rsidRDefault="00AC6174" w:rsidP="0040204E">
            <w:pPr>
              <w:jc w:val="center"/>
              <w:rPr>
                <w:b/>
              </w:rPr>
            </w:pPr>
            <w:r>
              <w:rPr>
                <w:color w:val="000000"/>
              </w:rPr>
              <w:t>451 1</w:t>
            </w:r>
            <w:r w:rsidR="00744F5B">
              <w:rPr>
                <w:color w:val="000000"/>
              </w:rPr>
              <w:t>00 р.</w:t>
            </w:r>
          </w:p>
        </w:tc>
      </w:tr>
      <w:tr w:rsidR="00EE3844" w:rsidRPr="005A0FFD" w:rsidTr="00323108">
        <w:trPr>
          <w:trHeight w:val="802"/>
        </w:trPr>
        <w:tc>
          <w:tcPr>
            <w:tcW w:w="425" w:type="dxa"/>
            <w:vAlign w:val="bottom"/>
          </w:tcPr>
          <w:p w:rsidR="00EE3844" w:rsidRPr="00CF01AF" w:rsidRDefault="00EE3844" w:rsidP="0040204E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6946" w:type="dxa"/>
          </w:tcPr>
          <w:p w:rsidR="00EE3844" w:rsidRDefault="00EE3844" w:rsidP="0040204E">
            <w:pPr>
              <w:jc w:val="both"/>
              <w:rPr>
                <w:b/>
                <w:color w:val="000000"/>
              </w:rPr>
            </w:pPr>
          </w:p>
          <w:p w:rsidR="00EE3844" w:rsidRDefault="00EE3844" w:rsidP="0040204E">
            <w:pPr>
              <w:jc w:val="both"/>
              <w:rPr>
                <w:b/>
                <w:color w:val="000000"/>
              </w:rPr>
            </w:pPr>
          </w:p>
          <w:p w:rsidR="00EE3844" w:rsidRPr="00CF01AF" w:rsidRDefault="00EE3844" w:rsidP="0040204E">
            <w:pPr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ИТОГО</w:t>
            </w:r>
          </w:p>
        </w:tc>
        <w:tc>
          <w:tcPr>
            <w:tcW w:w="2551" w:type="dxa"/>
            <w:vAlign w:val="bottom"/>
          </w:tcPr>
          <w:p w:rsidR="00EE3844" w:rsidRPr="005A0FFD" w:rsidRDefault="00EE3844" w:rsidP="0040204E">
            <w:pPr>
              <w:jc w:val="center"/>
              <w:rPr>
                <w:color w:val="000000"/>
              </w:rPr>
            </w:pPr>
          </w:p>
        </w:tc>
        <w:tc>
          <w:tcPr>
            <w:tcW w:w="3544" w:type="dxa"/>
            <w:vAlign w:val="bottom"/>
          </w:tcPr>
          <w:p w:rsidR="00EE3844" w:rsidRPr="00107BC8" w:rsidRDefault="00EE3844" w:rsidP="0040204E">
            <w:pPr>
              <w:jc w:val="center"/>
              <w:rPr>
                <w:b/>
              </w:rPr>
            </w:pPr>
            <w:r w:rsidRPr="00107BC8">
              <w:rPr>
                <w:b/>
              </w:rPr>
              <w:t>4 248 000 р.</w:t>
            </w:r>
          </w:p>
        </w:tc>
      </w:tr>
    </w:tbl>
    <w:p w:rsidR="00EE3844" w:rsidRDefault="00EE3844" w:rsidP="00EE3844"/>
    <w:p w:rsidR="00EE4636" w:rsidRPr="00386E22" w:rsidRDefault="00EE4636" w:rsidP="00734250">
      <w:pPr>
        <w:ind w:left="283" w:right="283"/>
        <w:rPr>
          <w:color w:val="FF0000"/>
        </w:rPr>
      </w:pPr>
    </w:p>
    <w:p w:rsidR="00F174BE" w:rsidRPr="00414BDB" w:rsidRDefault="00F174BE" w:rsidP="00734250">
      <w:pPr>
        <w:ind w:left="283" w:right="283"/>
        <w:rPr>
          <w:b/>
          <w:color w:val="FF0000"/>
        </w:rPr>
      </w:pPr>
    </w:p>
    <w:p w:rsidR="00F174BE" w:rsidRPr="00EE3844" w:rsidRDefault="00F174BE" w:rsidP="00734250">
      <w:pPr>
        <w:ind w:left="283" w:right="283"/>
        <w:rPr>
          <w:b/>
          <w:color w:val="FF0000"/>
        </w:rPr>
      </w:pPr>
    </w:p>
    <w:p w:rsidR="00F174BE" w:rsidRPr="00EE3844" w:rsidRDefault="0040204E" w:rsidP="00EE4636">
      <w:pPr>
        <w:ind w:left="283" w:right="283"/>
        <w:jc w:val="center"/>
        <w:rPr>
          <w:b/>
        </w:rPr>
      </w:pPr>
      <w:r>
        <w:rPr>
          <w:b/>
        </w:rPr>
        <w:t xml:space="preserve">Таблица 1.2. </w:t>
      </w:r>
      <w:r w:rsidR="00F174BE" w:rsidRPr="00EE3844">
        <w:rPr>
          <w:b/>
        </w:rPr>
        <w:t>Мероприятия по развитию транспортной инфраструктуры на 2019 год</w:t>
      </w:r>
    </w:p>
    <w:p w:rsidR="00EE4636" w:rsidRPr="00EE3844" w:rsidRDefault="00EE4636" w:rsidP="00EE4636">
      <w:pPr>
        <w:ind w:left="283" w:right="283"/>
        <w:jc w:val="center"/>
        <w:rPr>
          <w:b/>
        </w:rPr>
      </w:pPr>
    </w:p>
    <w:tbl>
      <w:tblPr>
        <w:tblStyle w:val="af"/>
        <w:tblW w:w="13466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946"/>
        <w:gridCol w:w="2551"/>
        <w:gridCol w:w="3544"/>
      </w:tblGrid>
      <w:tr w:rsidR="00D4181D" w:rsidRPr="005A0FFD" w:rsidTr="00217C64">
        <w:tc>
          <w:tcPr>
            <w:tcW w:w="425" w:type="dxa"/>
            <w:vAlign w:val="bottom"/>
          </w:tcPr>
          <w:p w:rsidR="00D4181D" w:rsidRPr="005A0FFD" w:rsidRDefault="00D4181D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№</w:t>
            </w:r>
          </w:p>
        </w:tc>
        <w:tc>
          <w:tcPr>
            <w:tcW w:w="6946" w:type="dxa"/>
            <w:vAlign w:val="bottom"/>
          </w:tcPr>
          <w:p w:rsidR="00D4181D" w:rsidRPr="005A0FFD" w:rsidRDefault="00D4181D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Наименование мероприятия</w:t>
            </w:r>
          </w:p>
        </w:tc>
        <w:tc>
          <w:tcPr>
            <w:tcW w:w="2551" w:type="dxa"/>
            <w:vAlign w:val="bottom"/>
          </w:tcPr>
          <w:p w:rsidR="00D4181D" w:rsidRDefault="00D4181D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Источник </w:t>
            </w:r>
          </w:p>
          <w:p w:rsidR="00D4181D" w:rsidRPr="005A0FFD" w:rsidRDefault="00D4181D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финансирования</w:t>
            </w:r>
          </w:p>
        </w:tc>
        <w:tc>
          <w:tcPr>
            <w:tcW w:w="3544" w:type="dxa"/>
            <w:vAlign w:val="bottom"/>
          </w:tcPr>
          <w:p w:rsidR="00D4181D" w:rsidRPr="005A0FFD" w:rsidRDefault="00D4181D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Сумма</w:t>
            </w:r>
          </w:p>
        </w:tc>
      </w:tr>
      <w:tr w:rsidR="00D4181D" w:rsidTr="00217C64">
        <w:trPr>
          <w:trHeight w:val="1005"/>
        </w:trPr>
        <w:tc>
          <w:tcPr>
            <w:tcW w:w="425" w:type="dxa"/>
            <w:vAlign w:val="bottom"/>
          </w:tcPr>
          <w:p w:rsidR="00D4181D" w:rsidRDefault="006B66F6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46" w:type="dxa"/>
          </w:tcPr>
          <w:p w:rsidR="006B66F6" w:rsidRDefault="006B66F6" w:rsidP="006B66F6">
            <w:pPr>
              <w:jc w:val="both"/>
              <w:rPr>
                <w:color w:val="000000"/>
              </w:rPr>
            </w:pPr>
          </w:p>
          <w:p w:rsidR="006B66F6" w:rsidRDefault="006B66F6" w:rsidP="006B66F6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6B66F6" w:rsidRDefault="008D0841" w:rsidP="006B66F6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>ул. Юбилейная</w:t>
            </w:r>
            <w:r w:rsidR="006B66F6" w:rsidRPr="005A0FFD">
              <w:rPr>
                <w:color w:val="000000"/>
              </w:rPr>
              <w:t xml:space="preserve"> (от ул.  Ц</w:t>
            </w:r>
            <w:r>
              <w:rPr>
                <w:color w:val="000000"/>
              </w:rPr>
              <w:t>веточная до ул. Звонкая</w:t>
            </w:r>
            <w:r w:rsidR="006B66F6" w:rsidRPr="005A0FFD">
              <w:rPr>
                <w:color w:val="000000"/>
              </w:rPr>
              <w:t>)</w:t>
            </w:r>
            <w:r w:rsidR="006B66F6">
              <w:rPr>
                <w:color w:val="000000"/>
              </w:rPr>
              <w:t xml:space="preserve"> -</w:t>
            </w:r>
            <w:r w:rsidR="006B66F6" w:rsidRPr="005A0FFD">
              <w:rPr>
                <w:color w:val="000000"/>
              </w:rPr>
              <w:t xml:space="preserve">   </w:t>
            </w:r>
          </w:p>
          <w:p w:rsidR="00D4181D" w:rsidRPr="005A0FFD" w:rsidRDefault="00304BDA" w:rsidP="006B66F6">
            <w:pPr>
              <w:jc w:val="both"/>
              <w:rPr>
                <w:color w:val="000000"/>
              </w:rPr>
            </w:pPr>
            <w:r>
              <w:rPr>
                <w:color w:val="000000"/>
                <w:u w:val="single"/>
              </w:rPr>
              <w:t>75</w:t>
            </w:r>
            <w:r w:rsidR="00701602" w:rsidRPr="00701602">
              <w:rPr>
                <w:color w:val="000000"/>
                <w:u w:val="single"/>
              </w:rPr>
              <w:t>0</w:t>
            </w:r>
            <w:r w:rsidR="006B66F6" w:rsidRPr="00701602">
              <w:rPr>
                <w:color w:val="000000"/>
                <w:u w:val="single"/>
              </w:rPr>
              <w:t xml:space="preserve"> м</w:t>
            </w:r>
            <w:r w:rsidR="006B66F6" w:rsidRPr="005A0FFD">
              <w:rPr>
                <w:color w:val="000000"/>
              </w:rPr>
              <w:t>.</w:t>
            </w:r>
          </w:p>
        </w:tc>
        <w:tc>
          <w:tcPr>
            <w:tcW w:w="2551" w:type="dxa"/>
            <w:vAlign w:val="bottom"/>
          </w:tcPr>
          <w:p w:rsidR="00D4181D" w:rsidRPr="005A0FFD" w:rsidRDefault="00D4181D" w:rsidP="0040204E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D4181D" w:rsidRDefault="00304BDA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2 137 5</w:t>
            </w:r>
            <w:r w:rsidR="008D0841">
              <w:rPr>
                <w:color w:val="000000"/>
              </w:rPr>
              <w:t>00 р.</w:t>
            </w:r>
          </w:p>
        </w:tc>
      </w:tr>
      <w:tr w:rsidR="00B55AC5" w:rsidTr="00217C64">
        <w:trPr>
          <w:trHeight w:val="1008"/>
        </w:trPr>
        <w:tc>
          <w:tcPr>
            <w:tcW w:w="425" w:type="dxa"/>
            <w:vAlign w:val="bottom"/>
          </w:tcPr>
          <w:p w:rsidR="00B55AC5" w:rsidRDefault="00FB6EB4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946" w:type="dxa"/>
          </w:tcPr>
          <w:p w:rsidR="00B55AC5" w:rsidRDefault="00B55AC5" w:rsidP="0040204E">
            <w:pPr>
              <w:jc w:val="both"/>
              <w:rPr>
                <w:color w:val="000000"/>
              </w:rPr>
            </w:pPr>
          </w:p>
          <w:p w:rsidR="00B55AC5" w:rsidRDefault="00B55AC5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</w:p>
          <w:p w:rsidR="00B55AC5" w:rsidRPr="005A0FFD" w:rsidRDefault="00B55AC5" w:rsidP="0040204E">
            <w:pPr>
              <w:jc w:val="both"/>
              <w:rPr>
                <w:color w:val="000000"/>
              </w:rPr>
            </w:pPr>
            <w:r w:rsidRPr="000052BB">
              <w:rPr>
                <w:b/>
                <w:color w:val="000000"/>
              </w:rPr>
              <w:t xml:space="preserve">ул. </w:t>
            </w:r>
            <w:r w:rsidRPr="000052BB">
              <w:rPr>
                <w:b/>
              </w:rPr>
              <w:t>Рябиновая</w:t>
            </w:r>
            <w:r>
              <w:t xml:space="preserve"> -</w:t>
            </w:r>
            <w:r w:rsidRPr="005A0FFD">
              <w:t xml:space="preserve"> </w:t>
            </w:r>
            <w:r w:rsidRPr="005A0FFD">
              <w:rPr>
                <w:color w:val="000000"/>
              </w:rPr>
              <w:t>170м.</w:t>
            </w:r>
          </w:p>
        </w:tc>
        <w:tc>
          <w:tcPr>
            <w:tcW w:w="2551" w:type="dxa"/>
            <w:vAlign w:val="bottom"/>
          </w:tcPr>
          <w:p w:rsidR="00B55AC5" w:rsidRPr="005A0FFD" w:rsidRDefault="00B55AC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B55AC5" w:rsidRDefault="00B55AC5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484 500</w:t>
            </w:r>
            <w:r w:rsidRPr="005A0FFD">
              <w:rPr>
                <w:color w:val="000000"/>
              </w:rPr>
              <w:t>р.</w:t>
            </w:r>
          </w:p>
        </w:tc>
      </w:tr>
      <w:tr w:rsidR="00217C64" w:rsidTr="00217C64">
        <w:trPr>
          <w:trHeight w:val="1005"/>
        </w:trPr>
        <w:tc>
          <w:tcPr>
            <w:tcW w:w="425" w:type="dxa"/>
          </w:tcPr>
          <w:p w:rsidR="004B3449" w:rsidRDefault="004B3449" w:rsidP="007E215A">
            <w:pPr>
              <w:jc w:val="right"/>
              <w:rPr>
                <w:color w:val="000000"/>
              </w:rPr>
            </w:pPr>
          </w:p>
          <w:p w:rsidR="00217C64" w:rsidRDefault="004B3449" w:rsidP="007E215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946" w:type="dxa"/>
          </w:tcPr>
          <w:p w:rsidR="00217C64" w:rsidRDefault="00217C64" w:rsidP="007E215A">
            <w:pPr>
              <w:jc w:val="both"/>
              <w:rPr>
                <w:color w:val="000000"/>
              </w:rPr>
            </w:pPr>
          </w:p>
          <w:p w:rsidR="00217C64" w:rsidRDefault="00217C64" w:rsidP="007E215A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217C64" w:rsidRPr="005A0FFD" w:rsidRDefault="00217C64" w:rsidP="007E215A">
            <w:pPr>
              <w:jc w:val="both"/>
              <w:rPr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ул</w:t>
            </w:r>
            <w:proofErr w:type="gramStart"/>
            <w:r>
              <w:rPr>
                <w:b/>
                <w:color w:val="000000"/>
              </w:rPr>
              <w:t>.З</w:t>
            </w:r>
            <w:proofErr w:type="gramEnd"/>
            <w:r>
              <w:rPr>
                <w:b/>
                <w:color w:val="000000"/>
              </w:rPr>
              <w:t>аветы</w:t>
            </w:r>
            <w:proofErr w:type="spellEnd"/>
            <w:r>
              <w:rPr>
                <w:b/>
                <w:color w:val="000000"/>
              </w:rPr>
              <w:t xml:space="preserve"> Ильича</w:t>
            </w:r>
            <w:r>
              <w:rPr>
                <w:color w:val="000000"/>
              </w:rPr>
              <w:t xml:space="preserve"> – 600 м.</w:t>
            </w:r>
          </w:p>
        </w:tc>
        <w:tc>
          <w:tcPr>
            <w:tcW w:w="2551" w:type="dxa"/>
          </w:tcPr>
          <w:p w:rsidR="004B3449" w:rsidRDefault="004B3449" w:rsidP="007E215A">
            <w:pPr>
              <w:jc w:val="center"/>
              <w:rPr>
                <w:color w:val="000000"/>
              </w:rPr>
            </w:pPr>
          </w:p>
          <w:p w:rsidR="00217C64" w:rsidRPr="005A0FFD" w:rsidRDefault="00217C64" w:rsidP="007E215A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</w:tcPr>
          <w:p w:rsidR="004B3449" w:rsidRDefault="004B3449" w:rsidP="007E215A">
            <w:pPr>
              <w:jc w:val="center"/>
              <w:rPr>
                <w:color w:val="000000"/>
              </w:rPr>
            </w:pPr>
          </w:p>
          <w:p w:rsidR="00217C64" w:rsidRDefault="00217C64" w:rsidP="007E2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1 710 000 р.</w:t>
            </w:r>
          </w:p>
        </w:tc>
      </w:tr>
      <w:tr w:rsidR="00701602" w:rsidRPr="005A0FFD" w:rsidTr="00217C64">
        <w:trPr>
          <w:trHeight w:val="1272"/>
        </w:trPr>
        <w:tc>
          <w:tcPr>
            <w:tcW w:w="425" w:type="dxa"/>
            <w:vAlign w:val="bottom"/>
          </w:tcPr>
          <w:p w:rsidR="00701602" w:rsidRPr="005A0FFD" w:rsidRDefault="00304BDA" w:rsidP="006B66F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946" w:type="dxa"/>
          </w:tcPr>
          <w:p w:rsidR="00701602" w:rsidRDefault="00701602" w:rsidP="0040204E">
            <w:pPr>
              <w:jc w:val="both"/>
              <w:rPr>
                <w:color w:val="000000"/>
              </w:rPr>
            </w:pPr>
          </w:p>
          <w:p w:rsidR="00701602" w:rsidRDefault="00701602" w:rsidP="0040204E">
            <w:pPr>
              <w:jc w:val="both"/>
              <w:rPr>
                <w:b/>
                <w:color w:val="000000"/>
              </w:rPr>
            </w:pPr>
            <w:r>
              <w:rPr>
                <w:color w:val="000000"/>
              </w:rPr>
              <w:t>Подготовка схемы, межевание, постановка на кадастровый учет и оформление прав на автомобильные дороги местного значения</w:t>
            </w:r>
          </w:p>
        </w:tc>
        <w:tc>
          <w:tcPr>
            <w:tcW w:w="2551" w:type="dxa"/>
            <w:vAlign w:val="bottom"/>
          </w:tcPr>
          <w:p w:rsidR="00701602" w:rsidRPr="005A0FFD" w:rsidRDefault="00701602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701602" w:rsidRPr="00B55AC5" w:rsidRDefault="00304BDA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450 0</w:t>
            </w:r>
            <w:r w:rsidR="00701602">
              <w:rPr>
                <w:color w:val="000000"/>
              </w:rPr>
              <w:t>00 р.</w:t>
            </w:r>
          </w:p>
        </w:tc>
      </w:tr>
      <w:tr w:rsidR="00701602" w:rsidTr="00217C64">
        <w:trPr>
          <w:trHeight w:val="1008"/>
        </w:trPr>
        <w:tc>
          <w:tcPr>
            <w:tcW w:w="425" w:type="dxa"/>
            <w:vAlign w:val="bottom"/>
          </w:tcPr>
          <w:p w:rsidR="00701602" w:rsidRPr="00AD43A0" w:rsidRDefault="00701602" w:rsidP="0040204E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6946" w:type="dxa"/>
          </w:tcPr>
          <w:p w:rsidR="00701602" w:rsidRDefault="00701602" w:rsidP="0040204E">
            <w:pPr>
              <w:jc w:val="both"/>
              <w:rPr>
                <w:b/>
                <w:color w:val="000000"/>
              </w:rPr>
            </w:pPr>
          </w:p>
          <w:p w:rsidR="00701602" w:rsidRDefault="00701602" w:rsidP="0040204E">
            <w:pPr>
              <w:jc w:val="both"/>
              <w:rPr>
                <w:b/>
                <w:color w:val="000000"/>
              </w:rPr>
            </w:pPr>
          </w:p>
          <w:p w:rsidR="00701602" w:rsidRPr="00AD43A0" w:rsidRDefault="00701602" w:rsidP="0040204E">
            <w:pPr>
              <w:jc w:val="both"/>
              <w:rPr>
                <w:b/>
                <w:color w:val="000000"/>
              </w:rPr>
            </w:pPr>
            <w:r w:rsidRPr="00AD43A0">
              <w:rPr>
                <w:b/>
                <w:color w:val="000000"/>
              </w:rPr>
              <w:t>ИТОГО</w:t>
            </w:r>
          </w:p>
        </w:tc>
        <w:tc>
          <w:tcPr>
            <w:tcW w:w="2551" w:type="dxa"/>
            <w:vAlign w:val="bottom"/>
          </w:tcPr>
          <w:p w:rsidR="00701602" w:rsidRPr="005A0FFD" w:rsidRDefault="00701602" w:rsidP="0040204E">
            <w:pPr>
              <w:jc w:val="center"/>
              <w:rPr>
                <w:color w:val="000000"/>
              </w:rPr>
            </w:pPr>
          </w:p>
        </w:tc>
        <w:tc>
          <w:tcPr>
            <w:tcW w:w="3544" w:type="dxa"/>
            <w:vAlign w:val="bottom"/>
          </w:tcPr>
          <w:p w:rsidR="00701602" w:rsidRDefault="00701602" w:rsidP="0040204E">
            <w:pPr>
              <w:jc w:val="center"/>
              <w:rPr>
                <w:color w:val="000000"/>
              </w:rPr>
            </w:pPr>
            <w:r w:rsidRPr="008D0841">
              <w:rPr>
                <w:b/>
              </w:rPr>
              <w:t>4 </w:t>
            </w:r>
            <w:r>
              <w:rPr>
                <w:b/>
              </w:rPr>
              <w:t>782</w:t>
            </w:r>
            <w:r w:rsidRPr="008D0841">
              <w:rPr>
                <w:b/>
              </w:rPr>
              <w:t> </w:t>
            </w:r>
            <w:r>
              <w:rPr>
                <w:b/>
              </w:rPr>
              <w:t>0</w:t>
            </w:r>
            <w:r w:rsidRPr="008D0841">
              <w:rPr>
                <w:b/>
              </w:rPr>
              <w:t>00 р.</w:t>
            </w:r>
          </w:p>
        </w:tc>
      </w:tr>
    </w:tbl>
    <w:p w:rsidR="00EE4636" w:rsidRPr="00EE3844" w:rsidRDefault="006B66F6" w:rsidP="00EE4636">
      <w:pPr>
        <w:ind w:left="283" w:right="283"/>
        <w:jc w:val="center"/>
        <w:rPr>
          <w:b/>
        </w:rPr>
      </w:pPr>
      <w:r>
        <w:rPr>
          <w:b/>
        </w:rPr>
        <w:t xml:space="preserve"> </w:t>
      </w:r>
    </w:p>
    <w:p w:rsidR="00EE4636" w:rsidRDefault="00EE4636" w:rsidP="00EE4636">
      <w:pPr>
        <w:ind w:left="283" w:right="283"/>
        <w:jc w:val="center"/>
        <w:rPr>
          <w:b/>
        </w:rPr>
      </w:pPr>
    </w:p>
    <w:p w:rsidR="00BF146B" w:rsidRDefault="00BF146B" w:rsidP="00EE4636">
      <w:pPr>
        <w:ind w:left="283" w:right="283"/>
        <w:jc w:val="center"/>
        <w:rPr>
          <w:b/>
        </w:rPr>
      </w:pPr>
    </w:p>
    <w:p w:rsidR="00BF146B" w:rsidRDefault="00BF146B" w:rsidP="00EE4636">
      <w:pPr>
        <w:ind w:left="283" w:right="283"/>
        <w:jc w:val="center"/>
        <w:rPr>
          <w:b/>
        </w:rPr>
      </w:pPr>
    </w:p>
    <w:p w:rsidR="00D1505E" w:rsidRDefault="00D1505E" w:rsidP="00EE4636">
      <w:pPr>
        <w:ind w:left="283" w:right="283"/>
        <w:jc w:val="center"/>
        <w:rPr>
          <w:b/>
        </w:rPr>
      </w:pPr>
    </w:p>
    <w:p w:rsidR="00D1505E" w:rsidRDefault="00D1505E" w:rsidP="00EE4636">
      <w:pPr>
        <w:ind w:left="283" w:right="283"/>
        <w:jc w:val="center"/>
        <w:rPr>
          <w:b/>
        </w:rPr>
      </w:pPr>
    </w:p>
    <w:p w:rsidR="00D1505E" w:rsidRDefault="00D1505E" w:rsidP="00EE4636">
      <w:pPr>
        <w:ind w:left="283" w:right="283"/>
        <w:jc w:val="center"/>
        <w:rPr>
          <w:b/>
        </w:rPr>
      </w:pPr>
    </w:p>
    <w:p w:rsidR="00D1505E" w:rsidRDefault="00D1505E" w:rsidP="00EE4636">
      <w:pPr>
        <w:ind w:left="283" w:right="283"/>
        <w:jc w:val="center"/>
        <w:rPr>
          <w:b/>
        </w:rPr>
      </w:pPr>
    </w:p>
    <w:p w:rsidR="00D1505E" w:rsidRDefault="00D1505E" w:rsidP="00EE4636">
      <w:pPr>
        <w:ind w:left="283" w:right="283"/>
        <w:jc w:val="center"/>
        <w:rPr>
          <w:b/>
        </w:rPr>
      </w:pPr>
    </w:p>
    <w:p w:rsidR="00BF146B" w:rsidRPr="00EE3844" w:rsidRDefault="00BF146B" w:rsidP="00EE4636">
      <w:pPr>
        <w:ind w:left="283" w:right="283"/>
        <w:jc w:val="center"/>
        <w:rPr>
          <w:b/>
        </w:rPr>
      </w:pPr>
    </w:p>
    <w:p w:rsidR="00F174BE" w:rsidRDefault="0040204E" w:rsidP="00EE4636">
      <w:pPr>
        <w:ind w:left="283" w:right="283"/>
        <w:jc w:val="center"/>
        <w:rPr>
          <w:b/>
        </w:rPr>
      </w:pPr>
      <w:r>
        <w:rPr>
          <w:b/>
        </w:rPr>
        <w:t xml:space="preserve">Таблица 1.3. </w:t>
      </w:r>
      <w:r w:rsidR="00F174BE" w:rsidRPr="00EE3844">
        <w:rPr>
          <w:b/>
        </w:rPr>
        <w:t>Мероприятия по развитию транспортной инфраструктуры на 2020 год</w:t>
      </w:r>
    </w:p>
    <w:p w:rsidR="00AD0CA5" w:rsidRPr="00EE3844" w:rsidRDefault="00AD0CA5" w:rsidP="00EE4636">
      <w:pPr>
        <w:ind w:left="283" w:right="283"/>
        <w:jc w:val="center"/>
        <w:rPr>
          <w:b/>
        </w:rPr>
      </w:pPr>
    </w:p>
    <w:tbl>
      <w:tblPr>
        <w:tblStyle w:val="af"/>
        <w:tblW w:w="13466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946"/>
        <w:gridCol w:w="2551"/>
        <w:gridCol w:w="3544"/>
      </w:tblGrid>
      <w:tr w:rsidR="00AD0CA5" w:rsidRPr="005A0FFD" w:rsidTr="0040204E">
        <w:tc>
          <w:tcPr>
            <w:tcW w:w="425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№</w:t>
            </w:r>
          </w:p>
        </w:tc>
        <w:tc>
          <w:tcPr>
            <w:tcW w:w="6946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Наименование мероприятия</w:t>
            </w:r>
          </w:p>
        </w:tc>
        <w:tc>
          <w:tcPr>
            <w:tcW w:w="2551" w:type="dxa"/>
            <w:vAlign w:val="bottom"/>
          </w:tcPr>
          <w:p w:rsidR="00AD0CA5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Источник </w:t>
            </w:r>
          </w:p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финансирования</w:t>
            </w:r>
          </w:p>
        </w:tc>
        <w:tc>
          <w:tcPr>
            <w:tcW w:w="3544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Сумма</w:t>
            </w:r>
          </w:p>
        </w:tc>
      </w:tr>
      <w:tr w:rsidR="00AD0CA5" w:rsidTr="0024319A">
        <w:trPr>
          <w:trHeight w:val="853"/>
        </w:trPr>
        <w:tc>
          <w:tcPr>
            <w:tcW w:w="425" w:type="dxa"/>
            <w:vAlign w:val="bottom"/>
          </w:tcPr>
          <w:p w:rsidR="00AD0CA5" w:rsidRDefault="00D1505E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46" w:type="dxa"/>
          </w:tcPr>
          <w:p w:rsidR="00AD0CA5" w:rsidRDefault="00AD0CA5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AD0CA5" w:rsidRPr="005A0FFD" w:rsidRDefault="00AD0CA5" w:rsidP="0040204E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>
              <w:rPr>
                <w:b/>
                <w:color w:val="000000"/>
              </w:rPr>
              <w:t>Западная</w:t>
            </w:r>
            <w:proofErr w:type="gramEnd"/>
            <w:r>
              <w:rPr>
                <w:b/>
                <w:color w:val="000000"/>
              </w:rPr>
              <w:t xml:space="preserve"> – </w:t>
            </w:r>
            <w:r>
              <w:rPr>
                <w:color w:val="000000"/>
              </w:rPr>
              <w:t>1</w:t>
            </w:r>
            <w:r w:rsidRPr="008D0841">
              <w:rPr>
                <w:color w:val="000000"/>
              </w:rPr>
              <w:t>00 м.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AD0CA5" w:rsidRDefault="00AD0CA5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285 000 р.</w:t>
            </w:r>
          </w:p>
        </w:tc>
      </w:tr>
      <w:tr w:rsidR="00AD0CA5" w:rsidRPr="005A0FFD" w:rsidTr="0024319A">
        <w:trPr>
          <w:trHeight w:val="967"/>
        </w:trPr>
        <w:tc>
          <w:tcPr>
            <w:tcW w:w="425" w:type="dxa"/>
            <w:vAlign w:val="bottom"/>
          </w:tcPr>
          <w:p w:rsidR="00AD0CA5" w:rsidRPr="005A0FFD" w:rsidRDefault="00D1505E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946" w:type="dxa"/>
          </w:tcPr>
          <w:p w:rsidR="00AD0CA5" w:rsidRDefault="00AD0CA5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AD0CA5" w:rsidRPr="005A0FFD" w:rsidRDefault="00AD0CA5" w:rsidP="00AD0CA5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Радужная– </w:t>
            </w:r>
            <w:r>
              <w:rPr>
                <w:color w:val="000000"/>
              </w:rPr>
              <w:t>120</w:t>
            </w:r>
            <w:r w:rsidRPr="008D0841">
              <w:rPr>
                <w:color w:val="000000"/>
              </w:rPr>
              <w:t xml:space="preserve"> м.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342 000 р.</w:t>
            </w:r>
          </w:p>
        </w:tc>
      </w:tr>
      <w:tr w:rsidR="00AD0CA5" w:rsidTr="0040204E">
        <w:trPr>
          <w:trHeight w:val="1008"/>
        </w:trPr>
        <w:tc>
          <w:tcPr>
            <w:tcW w:w="425" w:type="dxa"/>
            <w:vAlign w:val="bottom"/>
          </w:tcPr>
          <w:p w:rsidR="00AD0CA5" w:rsidRDefault="00D1505E" w:rsidP="0040204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946" w:type="dxa"/>
          </w:tcPr>
          <w:p w:rsidR="00AD0CA5" w:rsidRDefault="00AD0CA5" w:rsidP="00AD0CA5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AD0CA5" w:rsidRPr="005A0FFD" w:rsidRDefault="00AD0CA5" w:rsidP="00AD0CA5">
            <w:pPr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>
              <w:rPr>
                <w:b/>
                <w:color w:val="000000"/>
              </w:rPr>
              <w:t>Славянская</w:t>
            </w:r>
            <w:proofErr w:type="gramEnd"/>
            <w:r>
              <w:rPr>
                <w:b/>
                <w:color w:val="000000"/>
              </w:rPr>
              <w:t xml:space="preserve">– </w:t>
            </w:r>
            <w:r w:rsidR="005923E6">
              <w:rPr>
                <w:color w:val="000000"/>
              </w:rPr>
              <w:t>6</w:t>
            </w:r>
            <w:r>
              <w:rPr>
                <w:color w:val="000000"/>
              </w:rPr>
              <w:t>00</w:t>
            </w:r>
            <w:r w:rsidRPr="008D0841">
              <w:rPr>
                <w:color w:val="000000"/>
              </w:rPr>
              <w:t xml:space="preserve"> м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EE2411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AD0CA5" w:rsidRDefault="005923E6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1 710</w:t>
            </w:r>
            <w:r w:rsidR="00AD0CA5">
              <w:rPr>
                <w:color w:val="000000"/>
              </w:rPr>
              <w:t xml:space="preserve"> 000 р.</w:t>
            </w:r>
          </w:p>
        </w:tc>
      </w:tr>
      <w:tr w:rsidR="00AD0CA5" w:rsidRPr="005A0FFD" w:rsidTr="0024319A">
        <w:trPr>
          <w:trHeight w:val="966"/>
        </w:trPr>
        <w:tc>
          <w:tcPr>
            <w:tcW w:w="425" w:type="dxa"/>
            <w:vAlign w:val="bottom"/>
          </w:tcPr>
          <w:p w:rsidR="00AD0CA5" w:rsidRPr="005A0FFD" w:rsidRDefault="00D1505E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946" w:type="dxa"/>
          </w:tcPr>
          <w:p w:rsidR="00AD0CA5" w:rsidRDefault="00AD0CA5" w:rsidP="00AD0CA5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AD0CA5" w:rsidRPr="005A0FFD" w:rsidRDefault="00AD0CA5" w:rsidP="00AD0CA5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>
              <w:rPr>
                <w:b/>
                <w:color w:val="000000"/>
              </w:rPr>
              <w:t>Советская</w:t>
            </w:r>
            <w:proofErr w:type="gramEnd"/>
            <w:r>
              <w:rPr>
                <w:b/>
                <w:color w:val="000000"/>
              </w:rPr>
              <w:t xml:space="preserve">– </w:t>
            </w:r>
            <w:r w:rsidR="00D1505E">
              <w:rPr>
                <w:color w:val="000000"/>
              </w:rPr>
              <w:t>6</w:t>
            </w:r>
            <w:r>
              <w:rPr>
                <w:color w:val="000000"/>
              </w:rPr>
              <w:t>00</w:t>
            </w:r>
            <w:r w:rsidRPr="008D0841">
              <w:rPr>
                <w:color w:val="000000"/>
              </w:rPr>
              <w:t xml:space="preserve"> м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AD0CA5" w:rsidRPr="00AD0CA5" w:rsidRDefault="00D1505E" w:rsidP="00D1505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1 710</w:t>
            </w:r>
            <w:r w:rsidR="00AD0CA5" w:rsidRPr="00AD0CA5">
              <w:rPr>
                <w:color w:val="000000"/>
              </w:rPr>
              <w:t> 000 р.</w:t>
            </w:r>
          </w:p>
        </w:tc>
      </w:tr>
      <w:tr w:rsidR="00AD0CA5" w:rsidRPr="005A0FFD" w:rsidTr="0024319A">
        <w:trPr>
          <w:trHeight w:val="837"/>
        </w:trPr>
        <w:tc>
          <w:tcPr>
            <w:tcW w:w="425" w:type="dxa"/>
            <w:vAlign w:val="bottom"/>
          </w:tcPr>
          <w:p w:rsidR="00AD0CA5" w:rsidRDefault="00D1505E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6946" w:type="dxa"/>
          </w:tcPr>
          <w:p w:rsidR="00AD0CA5" w:rsidRDefault="00AD0CA5" w:rsidP="0040204E">
            <w:pPr>
              <w:jc w:val="both"/>
              <w:rPr>
                <w:color w:val="000000"/>
              </w:rPr>
            </w:pPr>
            <w:r w:rsidRPr="005A0FFD">
              <w:rPr>
                <w:color w:val="000000"/>
              </w:rPr>
              <w:t xml:space="preserve">Устройство основания дороги из щебня </w:t>
            </w:r>
            <w:proofErr w:type="gramStart"/>
            <w:r w:rsidRPr="005A0FFD">
              <w:rPr>
                <w:color w:val="000000"/>
              </w:rPr>
              <w:t>по</w:t>
            </w:r>
            <w:proofErr w:type="gramEnd"/>
            <w:r w:rsidRPr="005A0F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</w:t>
            </w:r>
          </w:p>
          <w:p w:rsidR="00AD0CA5" w:rsidRPr="005A0FFD" w:rsidRDefault="00AD0CA5" w:rsidP="0040204E">
            <w:pPr>
              <w:jc w:val="both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ул. </w:t>
            </w:r>
            <w:proofErr w:type="gramStart"/>
            <w:r>
              <w:rPr>
                <w:b/>
                <w:color w:val="000000"/>
              </w:rPr>
              <w:t>Солнечная</w:t>
            </w:r>
            <w:proofErr w:type="gramEnd"/>
            <w:r>
              <w:rPr>
                <w:b/>
                <w:color w:val="000000"/>
              </w:rPr>
              <w:t xml:space="preserve">– </w:t>
            </w:r>
            <w:r>
              <w:rPr>
                <w:color w:val="000000"/>
              </w:rPr>
              <w:t>150</w:t>
            </w:r>
            <w:r w:rsidRPr="008D0841">
              <w:rPr>
                <w:color w:val="000000"/>
              </w:rPr>
              <w:t xml:space="preserve"> м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701602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</w:t>
            </w:r>
            <w:r w:rsidR="00701602">
              <w:rPr>
                <w:color w:val="000000"/>
              </w:rPr>
              <w:t>й</w:t>
            </w:r>
            <w:r w:rsidRPr="005A0FFD">
              <w:rPr>
                <w:color w:val="000000"/>
              </w:rPr>
              <w:t xml:space="preserve"> бюджет</w:t>
            </w:r>
          </w:p>
        </w:tc>
        <w:tc>
          <w:tcPr>
            <w:tcW w:w="3544" w:type="dxa"/>
            <w:vAlign w:val="bottom"/>
          </w:tcPr>
          <w:p w:rsidR="00AD0CA5" w:rsidRPr="00AD0CA5" w:rsidRDefault="00AD0CA5" w:rsidP="0040204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427 500 р.</w:t>
            </w:r>
          </w:p>
        </w:tc>
      </w:tr>
      <w:tr w:rsidR="00701602" w:rsidTr="0040204E">
        <w:trPr>
          <w:trHeight w:val="1008"/>
        </w:trPr>
        <w:tc>
          <w:tcPr>
            <w:tcW w:w="425" w:type="dxa"/>
            <w:vAlign w:val="bottom"/>
          </w:tcPr>
          <w:p w:rsidR="00701602" w:rsidRPr="00AD43A0" w:rsidRDefault="00D1505E" w:rsidP="0040204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</w:t>
            </w:r>
          </w:p>
        </w:tc>
        <w:tc>
          <w:tcPr>
            <w:tcW w:w="6946" w:type="dxa"/>
          </w:tcPr>
          <w:p w:rsidR="00701602" w:rsidRDefault="00701602" w:rsidP="0040204E">
            <w:pPr>
              <w:jc w:val="both"/>
              <w:rPr>
                <w:color w:val="000000"/>
              </w:rPr>
            </w:pPr>
          </w:p>
          <w:p w:rsidR="00701602" w:rsidRDefault="00701602" w:rsidP="0040204E">
            <w:pPr>
              <w:jc w:val="both"/>
              <w:rPr>
                <w:b/>
                <w:color w:val="000000"/>
              </w:rPr>
            </w:pPr>
            <w:r>
              <w:rPr>
                <w:color w:val="000000"/>
              </w:rPr>
              <w:t>Подготовка схемы, межевание, постановка на кадастровый учет и оформление прав на автомобильные дороги местного значения</w:t>
            </w:r>
          </w:p>
        </w:tc>
        <w:tc>
          <w:tcPr>
            <w:tcW w:w="2551" w:type="dxa"/>
            <w:vAlign w:val="bottom"/>
          </w:tcPr>
          <w:p w:rsidR="00701602" w:rsidRPr="005A0FFD" w:rsidRDefault="00701602" w:rsidP="0040204E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местный бюджет</w:t>
            </w:r>
          </w:p>
        </w:tc>
        <w:tc>
          <w:tcPr>
            <w:tcW w:w="3544" w:type="dxa"/>
            <w:vAlign w:val="bottom"/>
          </w:tcPr>
          <w:p w:rsidR="00701602" w:rsidRPr="00725B7D" w:rsidRDefault="00701602" w:rsidP="0040204E">
            <w:pPr>
              <w:jc w:val="center"/>
            </w:pPr>
            <w:r w:rsidRPr="00725B7D">
              <w:t>307</w:t>
            </w:r>
            <w:r w:rsidR="00725B7D">
              <w:t> </w:t>
            </w:r>
            <w:r w:rsidRPr="00725B7D">
              <w:t>500</w:t>
            </w:r>
            <w:r w:rsidR="00725B7D">
              <w:t xml:space="preserve"> р.</w:t>
            </w:r>
          </w:p>
        </w:tc>
      </w:tr>
      <w:tr w:rsidR="00AD0CA5" w:rsidTr="0024319A">
        <w:trPr>
          <w:trHeight w:val="538"/>
        </w:trPr>
        <w:tc>
          <w:tcPr>
            <w:tcW w:w="425" w:type="dxa"/>
            <w:vAlign w:val="bottom"/>
          </w:tcPr>
          <w:p w:rsidR="00AD0CA5" w:rsidRPr="00AD43A0" w:rsidRDefault="00AD0CA5" w:rsidP="0040204E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6946" w:type="dxa"/>
          </w:tcPr>
          <w:p w:rsidR="00AD0CA5" w:rsidRPr="00AD43A0" w:rsidRDefault="00AD0CA5" w:rsidP="0040204E">
            <w:pPr>
              <w:jc w:val="both"/>
              <w:rPr>
                <w:b/>
                <w:color w:val="000000"/>
              </w:rPr>
            </w:pPr>
            <w:r w:rsidRPr="00AD43A0">
              <w:rPr>
                <w:b/>
                <w:color w:val="000000"/>
              </w:rPr>
              <w:t>ИТОГО</w:t>
            </w:r>
          </w:p>
        </w:tc>
        <w:tc>
          <w:tcPr>
            <w:tcW w:w="2551" w:type="dxa"/>
            <w:vAlign w:val="bottom"/>
          </w:tcPr>
          <w:p w:rsidR="00AD0CA5" w:rsidRPr="005A0FFD" w:rsidRDefault="00AD0CA5" w:rsidP="0040204E">
            <w:pPr>
              <w:jc w:val="center"/>
              <w:rPr>
                <w:color w:val="000000"/>
              </w:rPr>
            </w:pPr>
          </w:p>
        </w:tc>
        <w:tc>
          <w:tcPr>
            <w:tcW w:w="3544" w:type="dxa"/>
            <w:vAlign w:val="bottom"/>
          </w:tcPr>
          <w:p w:rsidR="00AD0CA5" w:rsidRDefault="00725B7D" w:rsidP="0040204E">
            <w:pPr>
              <w:jc w:val="center"/>
              <w:rPr>
                <w:color w:val="000000"/>
              </w:rPr>
            </w:pPr>
            <w:r>
              <w:rPr>
                <w:b/>
              </w:rPr>
              <w:t>4 782 00</w:t>
            </w:r>
            <w:r w:rsidR="00AD0CA5" w:rsidRPr="008D0841">
              <w:rPr>
                <w:b/>
              </w:rPr>
              <w:t>0 р.</w:t>
            </w:r>
          </w:p>
        </w:tc>
      </w:tr>
    </w:tbl>
    <w:p w:rsidR="00F174BE" w:rsidRDefault="00F174BE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EE4636">
      <w:pPr>
        <w:ind w:left="283" w:right="283"/>
        <w:jc w:val="center"/>
        <w:rPr>
          <w:b/>
        </w:rPr>
      </w:pPr>
    </w:p>
    <w:p w:rsidR="00613804" w:rsidRDefault="00613804" w:rsidP="00613804">
      <w:pPr>
        <w:ind w:left="283" w:right="283"/>
        <w:jc w:val="center"/>
        <w:rPr>
          <w:b/>
        </w:rPr>
      </w:pPr>
      <w:r>
        <w:rPr>
          <w:b/>
        </w:rPr>
        <w:t xml:space="preserve">Таблица 1.4. </w:t>
      </w:r>
      <w:r w:rsidRPr="00EE3844">
        <w:rPr>
          <w:b/>
        </w:rPr>
        <w:t>Мероприятия по развитию тра</w:t>
      </w:r>
      <w:r>
        <w:rPr>
          <w:b/>
        </w:rPr>
        <w:t xml:space="preserve">нспортной инфраструктуры на 2018-2035 </w:t>
      </w:r>
      <w:proofErr w:type="spellStart"/>
      <w:r>
        <w:rPr>
          <w:b/>
        </w:rPr>
        <w:t>г.</w:t>
      </w:r>
      <w:proofErr w:type="gramStart"/>
      <w:r>
        <w:rPr>
          <w:b/>
        </w:rPr>
        <w:t>г</w:t>
      </w:r>
      <w:proofErr w:type="spellEnd"/>
      <w:proofErr w:type="gramEnd"/>
      <w:r>
        <w:rPr>
          <w:b/>
        </w:rPr>
        <w:t xml:space="preserve">. </w:t>
      </w:r>
    </w:p>
    <w:p w:rsidR="00613804" w:rsidRPr="00EE3844" w:rsidRDefault="00613804" w:rsidP="00613804">
      <w:pPr>
        <w:ind w:left="283" w:right="283"/>
        <w:jc w:val="center"/>
        <w:rPr>
          <w:b/>
        </w:rPr>
      </w:pPr>
    </w:p>
    <w:tbl>
      <w:tblPr>
        <w:tblStyle w:val="af"/>
        <w:tblW w:w="13466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425"/>
        <w:gridCol w:w="6946"/>
        <w:gridCol w:w="2551"/>
        <w:gridCol w:w="3544"/>
      </w:tblGrid>
      <w:tr w:rsidR="00613804" w:rsidRPr="005A0FFD" w:rsidTr="000353D0">
        <w:tc>
          <w:tcPr>
            <w:tcW w:w="425" w:type="dxa"/>
            <w:vAlign w:val="bottom"/>
          </w:tcPr>
          <w:p w:rsidR="00613804" w:rsidRPr="005A0FFD" w:rsidRDefault="00613804" w:rsidP="000353D0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№</w:t>
            </w:r>
          </w:p>
        </w:tc>
        <w:tc>
          <w:tcPr>
            <w:tcW w:w="6946" w:type="dxa"/>
            <w:vAlign w:val="bottom"/>
          </w:tcPr>
          <w:p w:rsidR="00613804" w:rsidRPr="005A0FFD" w:rsidRDefault="00613804" w:rsidP="000353D0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Наименование мероприятия</w:t>
            </w:r>
          </w:p>
        </w:tc>
        <w:tc>
          <w:tcPr>
            <w:tcW w:w="2551" w:type="dxa"/>
            <w:vAlign w:val="bottom"/>
          </w:tcPr>
          <w:p w:rsidR="00613804" w:rsidRDefault="00613804" w:rsidP="000353D0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 xml:space="preserve">Источник </w:t>
            </w:r>
          </w:p>
          <w:p w:rsidR="00613804" w:rsidRPr="005A0FFD" w:rsidRDefault="00613804" w:rsidP="000353D0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финансирования</w:t>
            </w:r>
          </w:p>
        </w:tc>
        <w:tc>
          <w:tcPr>
            <w:tcW w:w="3544" w:type="dxa"/>
            <w:vAlign w:val="bottom"/>
          </w:tcPr>
          <w:p w:rsidR="00613804" w:rsidRPr="005A0FFD" w:rsidRDefault="00613804" w:rsidP="000353D0">
            <w:pPr>
              <w:jc w:val="center"/>
              <w:rPr>
                <w:color w:val="000000"/>
              </w:rPr>
            </w:pPr>
            <w:r w:rsidRPr="005A0FFD">
              <w:rPr>
                <w:color w:val="000000"/>
              </w:rPr>
              <w:t>Сумма</w:t>
            </w:r>
          </w:p>
        </w:tc>
      </w:tr>
      <w:tr w:rsidR="00217C64" w:rsidRPr="005A0FFD" w:rsidTr="007E215A">
        <w:trPr>
          <w:trHeight w:val="1272"/>
        </w:trPr>
        <w:tc>
          <w:tcPr>
            <w:tcW w:w="425" w:type="dxa"/>
            <w:vAlign w:val="bottom"/>
          </w:tcPr>
          <w:p w:rsidR="00217C64" w:rsidRPr="005A0FFD" w:rsidRDefault="0084179D" w:rsidP="007E215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946" w:type="dxa"/>
          </w:tcPr>
          <w:p w:rsidR="00217C64" w:rsidRDefault="00217C64" w:rsidP="007E215A">
            <w:pPr>
              <w:jc w:val="both"/>
              <w:rPr>
                <w:color w:val="000000"/>
              </w:rPr>
            </w:pPr>
          </w:p>
          <w:p w:rsidR="00217C64" w:rsidRDefault="00CC4ED0" w:rsidP="007E215A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Проект, экспертиза проекта по строительству дороги</w:t>
            </w:r>
          </w:p>
          <w:p w:rsidR="00217C64" w:rsidRDefault="00217C64" w:rsidP="007E215A">
            <w:pPr>
              <w:jc w:val="both"/>
              <w:rPr>
                <w:color w:val="000000"/>
              </w:rPr>
            </w:pPr>
            <w:r w:rsidRPr="000052BB">
              <w:rPr>
                <w:b/>
                <w:color w:val="000000"/>
              </w:rPr>
              <w:t>ул. Грачева</w:t>
            </w:r>
            <w:r w:rsidRPr="005A0FFD">
              <w:rPr>
                <w:color w:val="000000"/>
              </w:rPr>
              <w:t xml:space="preserve"> (от ул.  Ц</w:t>
            </w:r>
            <w:r>
              <w:rPr>
                <w:color w:val="000000"/>
              </w:rPr>
              <w:t xml:space="preserve">веточная до </w:t>
            </w:r>
            <w:proofErr w:type="spellStart"/>
            <w:r w:rsidR="00613804">
              <w:rPr>
                <w:color w:val="000000"/>
              </w:rPr>
              <w:t>пос</w:t>
            </w:r>
            <w:proofErr w:type="gramStart"/>
            <w:r w:rsidR="00613804">
              <w:rPr>
                <w:color w:val="000000"/>
              </w:rPr>
              <w:t>.Л</w:t>
            </w:r>
            <w:proofErr w:type="gramEnd"/>
            <w:r w:rsidR="00613804">
              <w:rPr>
                <w:color w:val="000000"/>
              </w:rPr>
              <w:t>уначарский</w:t>
            </w:r>
            <w:proofErr w:type="spellEnd"/>
            <w:r w:rsidRPr="005A0FFD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-</w:t>
            </w:r>
            <w:r w:rsidRPr="005A0FFD">
              <w:rPr>
                <w:color w:val="000000"/>
              </w:rPr>
              <w:t xml:space="preserve">   </w:t>
            </w:r>
          </w:p>
          <w:p w:rsidR="00217C64" w:rsidRPr="005A0FFD" w:rsidRDefault="00CC4ED0" w:rsidP="007E215A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до 3</w:t>
            </w:r>
            <w:r w:rsidR="00EC0A8E">
              <w:rPr>
                <w:color w:val="000000"/>
              </w:rPr>
              <w:t>,5</w:t>
            </w:r>
            <w:r w:rsidR="00613804">
              <w:rPr>
                <w:color w:val="000000"/>
              </w:rPr>
              <w:t xml:space="preserve"> км.</w:t>
            </w:r>
            <w:r w:rsidR="00217C64">
              <w:rPr>
                <w:color w:val="000000"/>
              </w:rPr>
              <w:t xml:space="preserve"> </w:t>
            </w:r>
          </w:p>
        </w:tc>
        <w:tc>
          <w:tcPr>
            <w:tcW w:w="2551" w:type="dxa"/>
            <w:vAlign w:val="bottom"/>
          </w:tcPr>
          <w:p w:rsidR="00EC0A8E" w:rsidRPr="003B1DBD" w:rsidRDefault="00ED7580" w:rsidP="007E215A">
            <w:pPr>
              <w:jc w:val="center"/>
              <w:rPr>
                <w:sz w:val="22"/>
                <w:szCs w:val="22"/>
              </w:rPr>
            </w:pPr>
            <w:r w:rsidRPr="003B1DBD">
              <w:rPr>
                <w:sz w:val="22"/>
                <w:szCs w:val="22"/>
              </w:rPr>
              <w:t>иные источники</w:t>
            </w:r>
            <w:r w:rsidR="00EC0A8E" w:rsidRPr="003B1DBD">
              <w:rPr>
                <w:sz w:val="22"/>
                <w:szCs w:val="22"/>
              </w:rPr>
              <w:t xml:space="preserve"> </w:t>
            </w:r>
          </w:p>
          <w:p w:rsidR="00217C64" w:rsidRPr="003B1DBD" w:rsidRDefault="00EC0A8E" w:rsidP="007E215A">
            <w:pPr>
              <w:jc w:val="center"/>
              <w:rPr>
                <w:color w:val="000000"/>
              </w:rPr>
            </w:pPr>
            <w:r w:rsidRPr="003B1DBD">
              <w:rPr>
                <w:sz w:val="22"/>
                <w:szCs w:val="22"/>
              </w:rPr>
              <w:t>(по возможности)</w:t>
            </w:r>
          </w:p>
        </w:tc>
        <w:tc>
          <w:tcPr>
            <w:tcW w:w="3544" w:type="dxa"/>
            <w:vAlign w:val="bottom"/>
          </w:tcPr>
          <w:p w:rsidR="00217C64" w:rsidRPr="005A0FFD" w:rsidRDefault="00CC4ED0" w:rsidP="007E215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1 500 0</w:t>
            </w:r>
            <w:r w:rsidR="00217C64">
              <w:rPr>
                <w:color w:val="000000"/>
              </w:rPr>
              <w:t>00</w:t>
            </w:r>
            <w:r w:rsidR="00217C64" w:rsidRPr="005A0FFD">
              <w:rPr>
                <w:color w:val="000000"/>
              </w:rPr>
              <w:t>р.</w:t>
            </w:r>
          </w:p>
        </w:tc>
      </w:tr>
      <w:tr w:rsidR="00613804" w:rsidRPr="005A0FFD" w:rsidTr="000353D0">
        <w:trPr>
          <w:trHeight w:val="1272"/>
        </w:trPr>
        <w:tc>
          <w:tcPr>
            <w:tcW w:w="425" w:type="dxa"/>
            <w:vAlign w:val="bottom"/>
          </w:tcPr>
          <w:p w:rsidR="00613804" w:rsidRPr="005A0FFD" w:rsidRDefault="00ED7580" w:rsidP="000353D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946" w:type="dxa"/>
          </w:tcPr>
          <w:p w:rsidR="00613804" w:rsidRDefault="00613804" w:rsidP="000353D0">
            <w:pPr>
              <w:jc w:val="both"/>
              <w:rPr>
                <w:color w:val="000000"/>
              </w:rPr>
            </w:pPr>
          </w:p>
          <w:p w:rsidR="00613804" w:rsidRDefault="00613804" w:rsidP="000353D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Строительство дороги </w:t>
            </w:r>
            <w:proofErr w:type="gramStart"/>
            <w:r>
              <w:rPr>
                <w:color w:val="000000"/>
              </w:rPr>
              <w:t>по</w:t>
            </w:r>
            <w:proofErr w:type="gramEnd"/>
            <w:r>
              <w:rPr>
                <w:color w:val="000000"/>
              </w:rPr>
              <w:t xml:space="preserve">      </w:t>
            </w:r>
          </w:p>
          <w:p w:rsidR="00613804" w:rsidRDefault="00613804" w:rsidP="000353D0">
            <w:pPr>
              <w:jc w:val="both"/>
              <w:rPr>
                <w:color w:val="000000"/>
              </w:rPr>
            </w:pPr>
            <w:r w:rsidRPr="000052BB">
              <w:rPr>
                <w:b/>
                <w:color w:val="000000"/>
              </w:rPr>
              <w:t>ул. Грачева</w:t>
            </w:r>
            <w:r w:rsidRPr="005A0FFD">
              <w:rPr>
                <w:color w:val="000000"/>
              </w:rPr>
              <w:t xml:space="preserve"> (от ул.  Ц</w:t>
            </w:r>
            <w:r>
              <w:rPr>
                <w:color w:val="000000"/>
              </w:rPr>
              <w:t xml:space="preserve">веточная до </w:t>
            </w:r>
            <w:proofErr w:type="spellStart"/>
            <w:r>
              <w:rPr>
                <w:color w:val="000000"/>
              </w:rPr>
              <w:t>пос</w:t>
            </w:r>
            <w:proofErr w:type="gramStart"/>
            <w:r>
              <w:rPr>
                <w:color w:val="000000"/>
              </w:rPr>
              <w:t>.Л</w:t>
            </w:r>
            <w:proofErr w:type="gramEnd"/>
            <w:r>
              <w:rPr>
                <w:color w:val="000000"/>
              </w:rPr>
              <w:t>уначарский</w:t>
            </w:r>
            <w:proofErr w:type="spellEnd"/>
            <w:r w:rsidRPr="005A0FFD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-</w:t>
            </w:r>
            <w:r w:rsidRPr="005A0FFD">
              <w:rPr>
                <w:color w:val="000000"/>
              </w:rPr>
              <w:t xml:space="preserve">   </w:t>
            </w:r>
          </w:p>
          <w:p w:rsidR="00613804" w:rsidRPr="005A0FFD" w:rsidRDefault="00CC4ED0" w:rsidP="000353D0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C0A8E">
              <w:rPr>
                <w:color w:val="000000"/>
              </w:rPr>
              <w:t>,5</w:t>
            </w:r>
            <w:r w:rsidR="00613804">
              <w:rPr>
                <w:color w:val="000000"/>
              </w:rPr>
              <w:t xml:space="preserve"> км. </w:t>
            </w:r>
          </w:p>
        </w:tc>
        <w:tc>
          <w:tcPr>
            <w:tcW w:w="2551" w:type="dxa"/>
            <w:vAlign w:val="bottom"/>
          </w:tcPr>
          <w:p w:rsidR="00613804" w:rsidRPr="003B1DBD" w:rsidRDefault="00ED7580" w:rsidP="000353D0">
            <w:pPr>
              <w:jc w:val="center"/>
              <w:rPr>
                <w:color w:val="000000"/>
              </w:rPr>
            </w:pPr>
            <w:r w:rsidRPr="003B1DBD">
              <w:rPr>
                <w:color w:val="000000"/>
              </w:rPr>
              <w:t>иные источники</w:t>
            </w:r>
          </w:p>
          <w:p w:rsidR="00EC0A8E" w:rsidRPr="003B1DBD" w:rsidRDefault="00EC0A8E" w:rsidP="000353D0">
            <w:pPr>
              <w:jc w:val="center"/>
              <w:rPr>
                <w:color w:val="000000"/>
              </w:rPr>
            </w:pPr>
            <w:r w:rsidRPr="003B1DBD">
              <w:rPr>
                <w:color w:val="000000"/>
              </w:rPr>
              <w:t>(по возможности)</w:t>
            </w:r>
          </w:p>
        </w:tc>
        <w:tc>
          <w:tcPr>
            <w:tcW w:w="3544" w:type="dxa"/>
            <w:vAlign w:val="bottom"/>
          </w:tcPr>
          <w:p w:rsidR="00613804" w:rsidRPr="005A0FFD" w:rsidRDefault="00EC0A8E" w:rsidP="000353D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72 1</w:t>
            </w:r>
            <w:r w:rsidR="00ED7580">
              <w:rPr>
                <w:color w:val="000000"/>
              </w:rPr>
              <w:t>00 000</w:t>
            </w:r>
            <w:r w:rsidR="00613804" w:rsidRPr="005A0FFD">
              <w:rPr>
                <w:color w:val="000000"/>
              </w:rPr>
              <w:t>р.</w:t>
            </w:r>
          </w:p>
        </w:tc>
      </w:tr>
      <w:tr w:rsidR="00EC0A8E" w:rsidRPr="005A0FFD" w:rsidTr="00DB1F5E">
        <w:trPr>
          <w:trHeight w:val="1272"/>
        </w:trPr>
        <w:tc>
          <w:tcPr>
            <w:tcW w:w="425" w:type="dxa"/>
            <w:vAlign w:val="bottom"/>
          </w:tcPr>
          <w:p w:rsidR="00EC0A8E" w:rsidRPr="005A0FFD" w:rsidRDefault="00EC0A8E" w:rsidP="00DB1F5E">
            <w:pPr>
              <w:jc w:val="right"/>
              <w:rPr>
                <w:color w:val="000000"/>
              </w:rPr>
            </w:pPr>
          </w:p>
        </w:tc>
        <w:tc>
          <w:tcPr>
            <w:tcW w:w="6946" w:type="dxa"/>
          </w:tcPr>
          <w:p w:rsidR="00EC0A8E" w:rsidRPr="005A0FFD" w:rsidRDefault="00EC0A8E" w:rsidP="00DB1F5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ИТОГО</w:t>
            </w:r>
          </w:p>
        </w:tc>
        <w:tc>
          <w:tcPr>
            <w:tcW w:w="2551" w:type="dxa"/>
            <w:vAlign w:val="bottom"/>
          </w:tcPr>
          <w:p w:rsidR="00EC0A8E" w:rsidRPr="00ED7580" w:rsidRDefault="00EC0A8E" w:rsidP="00DB1F5E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3544" w:type="dxa"/>
            <w:vAlign w:val="bottom"/>
          </w:tcPr>
          <w:p w:rsidR="00EC0A8E" w:rsidRPr="005A0FFD" w:rsidRDefault="00EC0A8E" w:rsidP="00DB1F5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73 600 000 р.</w:t>
            </w:r>
            <w:bookmarkStart w:id="3" w:name="_GoBack"/>
            <w:bookmarkEnd w:id="3"/>
          </w:p>
        </w:tc>
      </w:tr>
    </w:tbl>
    <w:p w:rsidR="00AD0CA5" w:rsidRPr="00EE3844" w:rsidRDefault="00AD0CA5" w:rsidP="00EE4636">
      <w:pPr>
        <w:ind w:left="283" w:right="283"/>
        <w:jc w:val="center"/>
        <w:rPr>
          <w:b/>
        </w:rPr>
        <w:sectPr w:rsidR="00AD0CA5" w:rsidRPr="00EE3844" w:rsidSect="00581F4B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C03929" w:rsidP="00734250">
      <w:pPr>
        <w:ind w:left="283" w:right="283"/>
        <w:jc w:val="center"/>
        <w:rPr>
          <w:b/>
        </w:rPr>
      </w:pPr>
      <w:r>
        <w:rPr>
          <w:b/>
        </w:rPr>
        <w:t>4</w:t>
      </w:r>
      <w:r w:rsidR="00C34493">
        <w:rPr>
          <w:b/>
        </w:rPr>
        <w:t xml:space="preserve"> </w:t>
      </w:r>
      <w:r w:rsidR="00D356ED" w:rsidRPr="003D4A13">
        <w:rPr>
          <w:b/>
        </w:rPr>
        <w:t>.Предложения по институциональным преобразованиям, совершенствованию правового и информационного обеспечения деятельности в сфере проектирования, строительства, реконструкции объектов транспортной инфрастру</w:t>
      </w:r>
      <w:r w:rsidR="00042CD4">
        <w:rPr>
          <w:b/>
        </w:rPr>
        <w:t>ктуры на территории</w:t>
      </w:r>
      <w:r w:rsidR="00D356ED" w:rsidRPr="003D4A13">
        <w:rPr>
          <w:b/>
        </w:rPr>
        <w:t xml:space="preserve"> сельск</w:t>
      </w:r>
      <w:r w:rsidR="00042CD4">
        <w:rPr>
          <w:b/>
        </w:rPr>
        <w:t xml:space="preserve">ого поселения </w:t>
      </w:r>
      <w:proofErr w:type="gramStart"/>
      <w:r w:rsidR="00873243">
        <w:rPr>
          <w:b/>
        </w:rPr>
        <w:t>Ягодное</w:t>
      </w:r>
      <w:proofErr w:type="gramEnd"/>
      <w:r w:rsidR="00042CD4">
        <w:rPr>
          <w:b/>
        </w:rPr>
        <w:t xml:space="preserve"> муниципального района Ставропольский</w:t>
      </w:r>
    </w:p>
    <w:p w:rsidR="00042CD4" w:rsidRPr="003D4A13" w:rsidRDefault="00042CD4" w:rsidP="00734250">
      <w:pPr>
        <w:ind w:left="283" w:right="283"/>
        <w:jc w:val="center"/>
        <w:rPr>
          <w:b/>
        </w:rPr>
      </w:pPr>
    </w:p>
    <w:p w:rsidR="00D356ED" w:rsidRDefault="00D356ED" w:rsidP="00734250">
      <w:pPr>
        <w:ind w:left="283" w:right="283"/>
      </w:pPr>
      <w:r w:rsidRPr="00D356ED">
        <w:t>Функциональный механизм реализации Программы включает следующие элементы:</w:t>
      </w:r>
    </w:p>
    <w:p w:rsidR="00042CD4" w:rsidRPr="00D356ED" w:rsidRDefault="00042CD4" w:rsidP="00734250">
      <w:pPr>
        <w:ind w:left="283" w:right="283"/>
      </w:pPr>
    </w:p>
    <w:p w:rsidR="00D356ED" w:rsidRDefault="00D356ED" w:rsidP="00734250">
      <w:pPr>
        <w:ind w:left="283" w:right="283"/>
        <w:jc w:val="both"/>
      </w:pPr>
      <w:r w:rsidRPr="00D356ED">
        <w:t>- стратегическое планирование и прогнозирование (определение стратегических направлений, темпов, пропорций структурной политики развития хозяйственного комплекса сельского поселения в целом, его важнейших отраслевых и межотраслевых комплексов), трансформированное в систему программных мероприятий (проектов) и плановых показателей их результативности;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 xml:space="preserve">- переход к </w:t>
      </w:r>
      <w:proofErr w:type="gramStart"/>
      <w:r w:rsidRPr="00D356ED">
        <w:t>программно-целевому</w:t>
      </w:r>
      <w:proofErr w:type="gramEnd"/>
      <w:r w:rsidRPr="00D356ED">
        <w:t xml:space="preserve">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(далее – функциональные программы) до конкретных мероприятий, исполнения бюджета Программы в разрезе муниципальных функциональных программ, а также региональных функциональных программ, содержащих мероприятия, р</w:t>
      </w:r>
      <w:r w:rsidR="00042CD4">
        <w:t xml:space="preserve">еализуемые на территории </w:t>
      </w:r>
      <w:r w:rsidRPr="00D356ED">
        <w:t xml:space="preserve"> сельского поселения</w:t>
      </w:r>
      <w:r w:rsidR="007349CD">
        <w:t xml:space="preserve"> </w:t>
      </w:r>
      <w:r w:rsidR="00873243">
        <w:t>Ягодное</w:t>
      </w:r>
      <w:r w:rsidRPr="00D356ED">
        <w:t>; мониторинга достижения поставленных в рамках каждой функциональной программы целей и реального влияния их на поставленные стратегические цели развития;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 xml:space="preserve">- правовые рычаги влияния на экономическое развитие (совершенствование нормативной правовой базы и механизмов </w:t>
      </w:r>
      <w:proofErr w:type="spellStart"/>
      <w:r w:rsidRPr="00D356ED">
        <w:t>правоприменения</w:t>
      </w:r>
      <w:proofErr w:type="spellEnd"/>
      <w:r w:rsidRPr="00D356ED">
        <w:t xml:space="preserve"> на федеральном, региональном и муниципальном уровне, включая в том числе предложения по мерам совершенствования налогового и технического регулирования, совокупность нормативных правовых документов федерального, областного и муниципального уровня, способствующих деловой и инвестиционной активности, а также регулирующих отношения федеральных, областных и муниципальных органов, заказчиков и исполнителей в процессе реализации мероприятий и проектов Программы);</w:t>
      </w:r>
    </w:p>
    <w:p w:rsidR="00042CD4" w:rsidRPr="00D356ED" w:rsidRDefault="00042CD4" w:rsidP="00734250">
      <w:pPr>
        <w:ind w:left="283" w:right="283"/>
        <w:jc w:val="both"/>
      </w:pPr>
    </w:p>
    <w:p w:rsidR="00D356ED" w:rsidRDefault="00D356ED" w:rsidP="00734250">
      <w:pPr>
        <w:ind w:left="283" w:right="283"/>
        <w:jc w:val="both"/>
      </w:pPr>
      <w:r w:rsidRPr="00D356ED">
        <w:t>- организационная структура управления Программой (определение состава, функций и согласованности звеньев административно-хозяйственного управления), в том числе распределение полномочий и ответственности между участниками реализации Программы, необходимых и достаточных для достижения целей Программы;</w:t>
      </w:r>
    </w:p>
    <w:p w:rsidR="00042CD4" w:rsidRPr="00D356ED" w:rsidRDefault="00042CD4" w:rsidP="00734250">
      <w:pPr>
        <w:ind w:left="283" w:right="283"/>
        <w:jc w:val="both"/>
      </w:pPr>
    </w:p>
    <w:p w:rsidR="00D356ED" w:rsidRPr="00D356ED" w:rsidRDefault="00D356ED" w:rsidP="00734250">
      <w:pPr>
        <w:ind w:left="283" w:right="283"/>
        <w:jc w:val="both"/>
      </w:pPr>
      <w:r w:rsidRPr="00D356ED">
        <w:t>- регулярная оценка результативности и эффективности реализации Программы с возможностью корректировки действий участников реализации.</w:t>
      </w: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Pr="00D356ED" w:rsidRDefault="00D356ED" w:rsidP="00734250">
      <w:pPr>
        <w:ind w:left="283" w:right="283"/>
      </w:pPr>
    </w:p>
    <w:p w:rsidR="00D356ED" w:rsidRDefault="00D356ED" w:rsidP="00845C80">
      <w:pPr>
        <w:ind w:right="283"/>
      </w:pPr>
    </w:p>
    <w:sectPr w:rsidR="00D356ED" w:rsidSect="00581F4B">
      <w:type w:val="continuous"/>
      <w:pgSz w:w="11909" w:h="1683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369" w:rsidRDefault="00287369">
      <w:r>
        <w:separator/>
      </w:r>
    </w:p>
  </w:endnote>
  <w:endnote w:type="continuationSeparator" w:id="0">
    <w:p w:rsidR="00287369" w:rsidRDefault="00287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3D0" w:rsidRPr="00D356ED" w:rsidRDefault="000353D0" w:rsidP="00D356E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369" w:rsidRDefault="00287369">
      <w:r>
        <w:separator/>
      </w:r>
    </w:p>
  </w:footnote>
  <w:footnote w:type="continuationSeparator" w:id="0">
    <w:p w:rsidR="00287369" w:rsidRDefault="002873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5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22A"/>
    <w:rsid w:val="00002972"/>
    <w:rsid w:val="000042A4"/>
    <w:rsid w:val="000219C3"/>
    <w:rsid w:val="00026042"/>
    <w:rsid w:val="000353D0"/>
    <w:rsid w:val="00042CD4"/>
    <w:rsid w:val="00060DA7"/>
    <w:rsid w:val="000665CA"/>
    <w:rsid w:val="00074D28"/>
    <w:rsid w:val="00095714"/>
    <w:rsid w:val="000C7B16"/>
    <w:rsid w:val="000D6F34"/>
    <w:rsid w:val="000E322A"/>
    <w:rsid w:val="000E5E43"/>
    <w:rsid w:val="000E6426"/>
    <w:rsid w:val="000F1C16"/>
    <w:rsid w:val="00124A0C"/>
    <w:rsid w:val="001301CA"/>
    <w:rsid w:val="00147438"/>
    <w:rsid w:val="001723A2"/>
    <w:rsid w:val="001839D2"/>
    <w:rsid w:val="00190E68"/>
    <w:rsid w:val="001A2026"/>
    <w:rsid w:val="001A7330"/>
    <w:rsid w:val="001D59A9"/>
    <w:rsid w:val="00205E0F"/>
    <w:rsid w:val="002128AE"/>
    <w:rsid w:val="00214C1A"/>
    <w:rsid w:val="00217C64"/>
    <w:rsid w:val="00234004"/>
    <w:rsid w:val="00235A5C"/>
    <w:rsid w:val="0024319A"/>
    <w:rsid w:val="00251685"/>
    <w:rsid w:val="00252672"/>
    <w:rsid w:val="00261523"/>
    <w:rsid w:val="002633E3"/>
    <w:rsid w:val="002731DE"/>
    <w:rsid w:val="002809A3"/>
    <w:rsid w:val="00286A53"/>
    <w:rsid w:val="00287369"/>
    <w:rsid w:val="002B0523"/>
    <w:rsid w:val="002C12AE"/>
    <w:rsid w:val="002F2045"/>
    <w:rsid w:val="00304BDA"/>
    <w:rsid w:val="0031291C"/>
    <w:rsid w:val="00322E8F"/>
    <w:rsid w:val="00323108"/>
    <w:rsid w:val="0032517F"/>
    <w:rsid w:val="00332CC2"/>
    <w:rsid w:val="00351FB0"/>
    <w:rsid w:val="00375D3D"/>
    <w:rsid w:val="0038227C"/>
    <w:rsid w:val="0038484D"/>
    <w:rsid w:val="00386E22"/>
    <w:rsid w:val="00393C0B"/>
    <w:rsid w:val="003A312A"/>
    <w:rsid w:val="003A6A07"/>
    <w:rsid w:val="003B1DBD"/>
    <w:rsid w:val="003C2FF8"/>
    <w:rsid w:val="003C4930"/>
    <w:rsid w:val="003D4A13"/>
    <w:rsid w:val="003D5D4E"/>
    <w:rsid w:val="003E29A0"/>
    <w:rsid w:val="003E650B"/>
    <w:rsid w:val="003F6622"/>
    <w:rsid w:val="003F73E4"/>
    <w:rsid w:val="0040204E"/>
    <w:rsid w:val="004045F6"/>
    <w:rsid w:val="00405436"/>
    <w:rsid w:val="00410063"/>
    <w:rsid w:val="00411686"/>
    <w:rsid w:val="00414BDB"/>
    <w:rsid w:val="0043578E"/>
    <w:rsid w:val="00467E14"/>
    <w:rsid w:val="00481842"/>
    <w:rsid w:val="004B0700"/>
    <w:rsid w:val="004B1FDF"/>
    <w:rsid w:val="004B3449"/>
    <w:rsid w:val="00507CB9"/>
    <w:rsid w:val="00533C6B"/>
    <w:rsid w:val="005412DD"/>
    <w:rsid w:val="00544690"/>
    <w:rsid w:val="00547400"/>
    <w:rsid w:val="005576DA"/>
    <w:rsid w:val="005768E3"/>
    <w:rsid w:val="00581F4B"/>
    <w:rsid w:val="00586BEA"/>
    <w:rsid w:val="00592308"/>
    <w:rsid w:val="005923E6"/>
    <w:rsid w:val="005A67E6"/>
    <w:rsid w:val="005B2932"/>
    <w:rsid w:val="005B32CE"/>
    <w:rsid w:val="005B490C"/>
    <w:rsid w:val="005C0438"/>
    <w:rsid w:val="005C5E22"/>
    <w:rsid w:val="005C6A11"/>
    <w:rsid w:val="005D06DC"/>
    <w:rsid w:val="005D28A4"/>
    <w:rsid w:val="005F3B61"/>
    <w:rsid w:val="00600A93"/>
    <w:rsid w:val="00613804"/>
    <w:rsid w:val="00614574"/>
    <w:rsid w:val="006309AA"/>
    <w:rsid w:val="00636986"/>
    <w:rsid w:val="00645F0E"/>
    <w:rsid w:val="00652D49"/>
    <w:rsid w:val="00660459"/>
    <w:rsid w:val="00664BA9"/>
    <w:rsid w:val="0067346E"/>
    <w:rsid w:val="00675D67"/>
    <w:rsid w:val="00690D67"/>
    <w:rsid w:val="006A08C9"/>
    <w:rsid w:val="006A36EC"/>
    <w:rsid w:val="006B1B68"/>
    <w:rsid w:val="006B66F6"/>
    <w:rsid w:val="006C58AB"/>
    <w:rsid w:val="006D1580"/>
    <w:rsid w:val="006D36FB"/>
    <w:rsid w:val="00701602"/>
    <w:rsid w:val="00704BE5"/>
    <w:rsid w:val="00705563"/>
    <w:rsid w:val="007078D5"/>
    <w:rsid w:val="0072010E"/>
    <w:rsid w:val="00725B7D"/>
    <w:rsid w:val="00734250"/>
    <w:rsid w:val="00734366"/>
    <w:rsid w:val="007349CD"/>
    <w:rsid w:val="00744F5B"/>
    <w:rsid w:val="00764409"/>
    <w:rsid w:val="007744AE"/>
    <w:rsid w:val="007A2856"/>
    <w:rsid w:val="007C0600"/>
    <w:rsid w:val="007C1931"/>
    <w:rsid w:val="007E215A"/>
    <w:rsid w:val="00801D13"/>
    <w:rsid w:val="00813DB4"/>
    <w:rsid w:val="008408F6"/>
    <w:rsid w:val="0084179D"/>
    <w:rsid w:val="00845C80"/>
    <w:rsid w:val="00862FA4"/>
    <w:rsid w:val="00873243"/>
    <w:rsid w:val="0087349F"/>
    <w:rsid w:val="0087764C"/>
    <w:rsid w:val="008C1973"/>
    <w:rsid w:val="008C5653"/>
    <w:rsid w:val="008D0841"/>
    <w:rsid w:val="008D5E60"/>
    <w:rsid w:val="008E5A20"/>
    <w:rsid w:val="008F3C04"/>
    <w:rsid w:val="008F4F34"/>
    <w:rsid w:val="008F70C5"/>
    <w:rsid w:val="00907930"/>
    <w:rsid w:val="00921253"/>
    <w:rsid w:val="00922477"/>
    <w:rsid w:val="00943D9D"/>
    <w:rsid w:val="0095154B"/>
    <w:rsid w:val="00967DD0"/>
    <w:rsid w:val="0098646C"/>
    <w:rsid w:val="00995D4F"/>
    <w:rsid w:val="009A3EFA"/>
    <w:rsid w:val="009A6EC0"/>
    <w:rsid w:val="009C1698"/>
    <w:rsid w:val="009C2CBD"/>
    <w:rsid w:val="009D240D"/>
    <w:rsid w:val="009D4705"/>
    <w:rsid w:val="009D5519"/>
    <w:rsid w:val="009D56F9"/>
    <w:rsid w:val="009F51C9"/>
    <w:rsid w:val="009F71DE"/>
    <w:rsid w:val="00A107E5"/>
    <w:rsid w:val="00A47FDD"/>
    <w:rsid w:val="00A578B4"/>
    <w:rsid w:val="00A67CCC"/>
    <w:rsid w:val="00A7162F"/>
    <w:rsid w:val="00A92FD5"/>
    <w:rsid w:val="00A94052"/>
    <w:rsid w:val="00A95B06"/>
    <w:rsid w:val="00AA4DEB"/>
    <w:rsid w:val="00AC2AA7"/>
    <w:rsid w:val="00AC6174"/>
    <w:rsid w:val="00AD0CA5"/>
    <w:rsid w:val="00AD43A0"/>
    <w:rsid w:val="00AE34E0"/>
    <w:rsid w:val="00AE3681"/>
    <w:rsid w:val="00AF3238"/>
    <w:rsid w:val="00AF5BFC"/>
    <w:rsid w:val="00B124EE"/>
    <w:rsid w:val="00B25BEF"/>
    <w:rsid w:val="00B32C1F"/>
    <w:rsid w:val="00B506C3"/>
    <w:rsid w:val="00B55AC5"/>
    <w:rsid w:val="00B729DC"/>
    <w:rsid w:val="00B86040"/>
    <w:rsid w:val="00BC0210"/>
    <w:rsid w:val="00BD1A12"/>
    <w:rsid w:val="00BD7E5F"/>
    <w:rsid w:val="00BF146B"/>
    <w:rsid w:val="00BF2EED"/>
    <w:rsid w:val="00C03929"/>
    <w:rsid w:val="00C21ABE"/>
    <w:rsid w:val="00C30203"/>
    <w:rsid w:val="00C34493"/>
    <w:rsid w:val="00C57A94"/>
    <w:rsid w:val="00C859F0"/>
    <w:rsid w:val="00CA506F"/>
    <w:rsid w:val="00CB2DB2"/>
    <w:rsid w:val="00CC4ED0"/>
    <w:rsid w:val="00D1505E"/>
    <w:rsid w:val="00D2330D"/>
    <w:rsid w:val="00D240E4"/>
    <w:rsid w:val="00D356ED"/>
    <w:rsid w:val="00D4181D"/>
    <w:rsid w:val="00D4374A"/>
    <w:rsid w:val="00D543C0"/>
    <w:rsid w:val="00D64C80"/>
    <w:rsid w:val="00D7396E"/>
    <w:rsid w:val="00D90CBF"/>
    <w:rsid w:val="00DA6852"/>
    <w:rsid w:val="00DB0630"/>
    <w:rsid w:val="00DB631B"/>
    <w:rsid w:val="00DD1459"/>
    <w:rsid w:val="00DD5E1B"/>
    <w:rsid w:val="00DE7398"/>
    <w:rsid w:val="00DF393A"/>
    <w:rsid w:val="00DF774A"/>
    <w:rsid w:val="00E03B9D"/>
    <w:rsid w:val="00E2048E"/>
    <w:rsid w:val="00E30E9D"/>
    <w:rsid w:val="00E70F24"/>
    <w:rsid w:val="00E94383"/>
    <w:rsid w:val="00E96343"/>
    <w:rsid w:val="00EB3B85"/>
    <w:rsid w:val="00EC0A8E"/>
    <w:rsid w:val="00ED6FAD"/>
    <w:rsid w:val="00ED7580"/>
    <w:rsid w:val="00EE1DA9"/>
    <w:rsid w:val="00EE3844"/>
    <w:rsid w:val="00EE4636"/>
    <w:rsid w:val="00EE4A6F"/>
    <w:rsid w:val="00F174BE"/>
    <w:rsid w:val="00F22E2E"/>
    <w:rsid w:val="00F61044"/>
    <w:rsid w:val="00F6336C"/>
    <w:rsid w:val="00FB5D5D"/>
    <w:rsid w:val="00FB6EB4"/>
    <w:rsid w:val="00FD1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055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59230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D7E5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5D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28A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9A6EC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923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7055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Title">
    <w:name w:val="ConsPlusTitle"/>
    <w:uiPriority w:val="99"/>
    <w:rsid w:val="007055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705563"/>
    <w:pPr>
      <w:spacing w:before="100" w:beforeAutospacing="1" w:after="100" w:afterAutospacing="1"/>
    </w:pPr>
  </w:style>
  <w:style w:type="paragraph" w:styleId="21">
    <w:name w:val="Body Text 2"/>
    <w:basedOn w:val="a"/>
    <w:link w:val="22"/>
    <w:rsid w:val="00214C1A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0"/>
    <w:link w:val="21"/>
    <w:rsid w:val="00214C1A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4">
    <w:name w:val="Без интервала Знак"/>
    <w:link w:val="a5"/>
    <w:uiPriority w:val="1"/>
    <w:locked/>
    <w:rsid w:val="00214C1A"/>
  </w:style>
  <w:style w:type="paragraph" w:styleId="a5">
    <w:name w:val="No Spacing"/>
    <w:link w:val="a4"/>
    <w:uiPriority w:val="1"/>
    <w:qFormat/>
    <w:rsid w:val="00214C1A"/>
    <w:pPr>
      <w:spacing w:after="0" w:line="240" w:lineRule="auto"/>
    </w:pPr>
  </w:style>
  <w:style w:type="paragraph" w:styleId="a6">
    <w:name w:val="Body Text"/>
    <w:basedOn w:val="a"/>
    <w:link w:val="a7"/>
    <w:unhideWhenUsed/>
    <w:rsid w:val="00214C1A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7">
    <w:name w:val="Основной текст Знак"/>
    <w:basedOn w:val="a0"/>
    <w:link w:val="a6"/>
    <w:rsid w:val="00214C1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30">
    <w:name w:val="Заголовок 3 Знак"/>
    <w:basedOn w:val="a0"/>
    <w:link w:val="3"/>
    <w:uiPriority w:val="9"/>
    <w:semiHidden/>
    <w:rsid w:val="00BD7E5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a8">
    <w:name w:val="Body Text Indent"/>
    <w:basedOn w:val="a"/>
    <w:link w:val="a9"/>
    <w:unhideWhenUsed/>
    <w:rsid w:val="00BD7E5F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9">
    <w:name w:val="Основной текст с отступом Знак"/>
    <w:basedOn w:val="a0"/>
    <w:link w:val="a8"/>
    <w:rsid w:val="00BD7E5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a">
    <w:name w:val="Стиль пункта схемы"/>
    <w:basedOn w:val="a"/>
    <w:link w:val="ab"/>
    <w:rsid w:val="00BD7E5F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b">
    <w:name w:val="Стиль пункта схемы Знак"/>
    <w:link w:val="aa"/>
    <w:locked/>
    <w:rsid w:val="00BD7E5F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c">
    <w:name w:val="List Paragraph"/>
    <w:basedOn w:val="a"/>
    <w:uiPriority w:val="34"/>
    <w:qFormat/>
    <w:rsid w:val="00BD7E5F"/>
    <w:pPr>
      <w:ind w:left="720"/>
    </w:pPr>
  </w:style>
  <w:style w:type="paragraph" w:customStyle="1" w:styleId="ConsPlusCell">
    <w:name w:val="ConsPlusCell"/>
    <w:rsid w:val="00E94383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E94383"/>
    <w:pPr>
      <w:widowControl w:val="0"/>
      <w:ind w:left="720" w:firstLine="539"/>
      <w:contextualSpacing/>
      <w:jc w:val="both"/>
    </w:pPr>
  </w:style>
  <w:style w:type="character" w:customStyle="1" w:styleId="40">
    <w:name w:val="Заголовок 4 Знак"/>
    <w:basedOn w:val="a0"/>
    <w:link w:val="4"/>
    <w:uiPriority w:val="9"/>
    <w:semiHidden/>
    <w:rsid w:val="003D5D4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734250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342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2128A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table" w:styleId="af">
    <w:name w:val="Table Grid"/>
    <w:basedOn w:val="a1"/>
    <w:uiPriority w:val="59"/>
    <w:rsid w:val="00386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2">
    <w:name w:val="footer"/>
    <w:basedOn w:val="a"/>
    <w:link w:val="af3"/>
    <w:uiPriority w:val="99"/>
    <w:unhideWhenUsed/>
    <w:rsid w:val="00EE4636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E463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596</TotalTime>
  <Pages>17</Pages>
  <Words>4641</Words>
  <Characters>26457</Characters>
  <Application>Microsoft Office Word</Application>
  <DocSecurity>0</DocSecurity>
  <Lines>220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94</cp:revision>
  <cp:lastPrinted>2017-12-29T04:19:00Z</cp:lastPrinted>
  <dcterms:created xsi:type="dcterms:W3CDTF">2017-12-20T09:17:00Z</dcterms:created>
  <dcterms:modified xsi:type="dcterms:W3CDTF">2017-12-29T04:19:00Z</dcterms:modified>
</cp:coreProperties>
</file>