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A64D" w14:textId="77777777" w:rsidR="009630A8" w:rsidRPr="001761D8" w:rsidRDefault="009630A8" w:rsidP="009630A8">
      <w:pPr>
        <w:ind w:firstLine="87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6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Пояснительная записка по расходам сельского поселения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Ягодное</w:t>
      </w:r>
      <w:r w:rsidRPr="00AE22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761D8">
        <w:rPr>
          <w:rFonts w:ascii="Times New Roman" w:hAnsi="Times New Roman" w:cs="Times New Roman"/>
          <w:b/>
          <w:color w:val="000000"/>
          <w:sz w:val="28"/>
          <w:szCs w:val="28"/>
        </w:rPr>
        <w:t>к годовому отчету за 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76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год.</w:t>
      </w:r>
    </w:p>
    <w:p w14:paraId="403A9663" w14:textId="77777777" w:rsidR="00D06081" w:rsidRPr="001B2D69" w:rsidRDefault="005308F1" w:rsidP="008A6BB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D69">
        <w:rPr>
          <w:rFonts w:ascii="Times New Roman" w:hAnsi="Times New Roman" w:cs="Times New Roman"/>
          <w:color w:val="000000"/>
          <w:sz w:val="28"/>
          <w:szCs w:val="28"/>
        </w:rPr>
        <w:t>Общий объем исполнения расходов бюджет</w:t>
      </w:r>
      <w:r w:rsidR="009C5C9E"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а сельского поселения </w:t>
      </w:r>
      <w:r w:rsidR="001B2D69" w:rsidRPr="001B2D69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="009C5C9E"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9630A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году составил </w:t>
      </w:r>
      <w:r w:rsidR="009630A8">
        <w:rPr>
          <w:rFonts w:ascii="Times New Roman" w:hAnsi="Times New Roman" w:cs="Times New Roman"/>
          <w:color w:val="000000"/>
          <w:sz w:val="28"/>
          <w:szCs w:val="28"/>
        </w:rPr>
        <w:t>48 001</w:t>
      </w:r>
      <w:r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 при запланированном объеме расходов </w:t>
      </w:r>
      <w:r w:rsidR="00AE575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630A8">
        <w:rPr>
          <w:rFonts w:ascii="Times New Roman" w:hAnsi="Times New Roman" w:cs="Times New Roman"/>
          <w:color w:val="000000"/>
          <w:sz w:val="28"/>
          <w:szCs w:val="28"/>
        </w:rPr>
        <w:t>50 927</w:t>
      </w:r>
      <w:r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руб., что составило </w:t>
      </w:r>
      <w:r w:rsidR="009630A8">
        <w:rPr>
          <w:rFonts w:ascii="Times New Roman" w:hAnsi="Times New Roman" w:cs="Times New Roman"/>
          <w:color w:val="000000"/>
          <w:sz w:val="28"/>
          <w:szCs w:val="28"/>
        </w:rPr>
        <w:t>94,25</w:t>
      </w:r>
      <w:r w:rsidRPr="001B2D69">
        <w:rPr>
          <w:rFonts w:ascii="Times New Roman" w:hAnsi="Times New Roman" w:cs="Times New Roman"/>
          <w:color w:val="000000"/>
          <w:sz w:val="28"/>
          <w:szCs w:val="28"/>
        </w:rPr>
        <w:t xml:space="preserve"> % от плановых показателей.</w:t>
      </w:r>
    </w:p>
    <w:p w14:paraId="22A83992" w14:textId="77777777" w:rsidR="00B46038" w:rsidRPr="00D90E4B" w:rsidRDefault="00B46038" w:rsidP="008A6B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В сельск</w:t>
      </w:r>
      <w:r w:rsidR="009C5C9E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</w:t>
      </w:r>
      <w:r w:rsidR="009C5C9E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B2D69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Ягодное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в течение 20</w:t>
      </w:r>
      <w:r w:rsidR="00AA2BAB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A2BAB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7F0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действовала 1 муниципальная программа "Социально - экономическое развитие сельского поселения </w:t>
      </w:r>
      <w:r w:rsidR="007F0D1D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Ягодное</w:t>
      </w:r>
      <w:r w:rsidR="007F0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на 2023 - 2025 годы", в состав которой входит 9 подпрограмм муниципальной программы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цели реализации программных мероприятий в бюджете </w:t>
      </w:r>
      <w:r w:rsidR="009C5C9E" w:rsidRPr="00D90E4B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D1589A" w:rsidRPr="00D90E4B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="009C5C9E" w:rsidRPr="00D90E4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запланировано средств в сумме</w:t>
      </w:r>
      <w:r w:rsidR="00AE5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50 309 </w:t>
      </w:r>
      <w:r w:rsidR="00D1589A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руб., по состоянию на 01.01.202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исполнено програм</w:t>
      </w:r>
      <w:r w:rsidR="00F43B26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мных мероприятий в сумме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47 403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составило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94,22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от плановых показателей. </w:t>
      </w:r>
    </w:p>
    <w:p w14:paraId="2AB55535" w14:textId="77777777" w:rsidR="00CB6088" w:rsidRPr="00D90E4B" w:rsidRDefault="00CB6088" w:rsidP="008A6BBD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Удельный вес исполнения программных расходов составил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98,75 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% в общей сумме расходов бюджет</w:t>
      </w:r>
      <w:r w:rsidR="007F2A00"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2A00" w:rsidRPr="00D90E4B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D90E4B" w:rsidRPr="00D90E4B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="007F2A00" w:rsidRPr="00D90E4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, непрограммных расходов, соответственно</w:t>
      </w:r>
      <w:r w:rsidR="00D86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1,25 </w:t>
      </w:r>
      <w:r w:rsidRPr="00D90E4B"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14:paraId="09928A74" w14:textId="77777777" w:rsidR="00B46038" w:rsidRPr="00C01E5B" w:rsidRDefault="00B46038" w:rsidP="008A6BB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Непрограммные расходы бюджет</w:t>
      </w:r>
      <w:r w:rsidR="003669B2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</w:t>
      </w:r>
      <w:r w:rsidR="003669B2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</w:t>
      </w:r>
      <w:r w:rsidR="003669B2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</w:t>
      </w:r>
      <w:r w:rsidR="00EC1ADB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исполнены в сумме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598</w:t>
      </w:r>
      <w:r w:rsidR="006643A3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руб. при заплан</w:t>
      </w:r>
      <w:r w:rsidR="00A018CB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ированном объеме расходов </w:t>
      </w:r>
      <w:r w:rsidR="007F2A00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619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составило </w:t>
      </w:r>
      <w:r w:rsidR="009630A8">
        <w:rPr>
          <w:rFonts w:ascii="Times New Roman" w:eastAsia="Times New Roman" w:hAnsi="Times New Roman" w:cs="Times New Roman"/>
          <w:color w:val="000000"/>
          <w:sz w:val="28"/>
          <w:szCs w:val="28"/>
        </w:rPr>
        <w:t>96,6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от плановых показателей</w:t>
      </w:r>
      <w:r w:rsidR="00C01E5B" w:rsidRPr="00C01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01E5B" w:rsidRPr="00C01E5B">
        <w:rPr>
          <w:rFonts w:ascii="Times New Roman" w:hAnsi="Times New Roman" w:cs="Times New Roman"/>
          <w:sz w:val="28"/>
          <w:szCs w:val="28"/>
        </w:rPr>
        <w:t>на содержание добровольной народной дружины и выполнение архитектурных работ</w:t>
      </w:r>
      <w:r w:rsidRPr="00C01E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D64075" w14:textId="77777777" w:rsidR="00B46038" w:rsidRPr="006643A3" w:rsidRDefault="00B46038" w:rsidP="008A6BBD">
      <w:pPr>
        <w:ind w:firstLine="709"/>
        <w:jc w:val="both"/>
        <w:rPr>
          <w:sz w:val="28"/>
          <w:szCs w:val="28"/>
        </w:rPr>
      </w:pPr>
      <w:r w:rsidRP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разрезе разделов классификации расходов бюджет</w:t>
      </w:r>
      <w:r w:rsidR="00D067E7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67E7" w:rsidRPr="006643A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6643A3" w:rsidRPr="006643A3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r w:rsidR="00D067E7" w:rsidRPr="006643A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BE3F2E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исполнение расходной части распределилось следующим образом:</w:t>
      </w:r>
    </w:p>
    <w:p w14:paraId="1773AAD0" w14:textId="77777777" w:rsidR="00671784" w:rsidRDefault="00B46038" w:rsidP="00E0071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01 «Общегосударственные вопросы» исполнение составило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10 579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10 970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96,4 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% от плановых показателей.</w:t>
      </w:r>
    </w:p>
    <w:p w14:paraId="4B6CAD07" w14:textId="77777777" w:rsidR="00CA663B" w:rsidRDefault="00CA663B" w:rsidP="00CA663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</w:t>
      </w:r>
      <w:r w:rsidRPr="00A63FBB">
        <w:rPr>
          <w:rFonts w:ascii="Times New Roman" w:eastAsia="Times New Roman" w:hAnsi="Times New Roman" w:cs="Times New Roman"/>
          <w:color w:val="000000"/>
          <w:sz w:val="28"/>
          <w:szCs w:val="28"/>
        </w:rPr>
        <w:t>асход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63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органов местного самоуправления исполнен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бюджетные ассигнования в сумме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6 669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что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95,6 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>% от годовых плановых назначений.</w:t>
      </w:r>
    </w:p>
    <w:p w14:paraId="2336B99D" w14:textId="77777777" w:rsidR="00B46038" w:rsidRDefault="00B46038" w:rsidP="008A6B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 разделу 02 «Национальная оборона» </w:t>
      </w:r>
      <w:r w:rsid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(ВУС средства федерального бюджета) 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исполнение </w:t>
      </w:r>
      <w:r w:rsidR="00671784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в сумме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575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575</w:t>
      </w:r>
      <w:r w:rsidR="00671784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руб.</w:t>
      </w:r>
      <w:r w:rsidR="00671784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составляет 100,0% освоение запланированных средств.</w:t>
      </w:r>
    </w:p>
    <w:p w14:paraId="057B8E3C" w14:textId="77777777" w:rsidR="00CA663B" w:rsidRDefault="00CA663B" w:rsidP="00CA663B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2023 году бюджету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Ягодное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за счет бюджетов других уровней бюджетной системы РФ предоставлены</w:t>
      </w:r>
      <w:r w:rsidRPr="00CA6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44B9">
        <w:rPr>
          <w:rFonts w:ascii="Times New Roman" w:eastAsia="Times New Roman" w:hAnsi="Times New Roman" w:cs="Times New Roman"/>
          <w:color w:val="000000"/>
          <w:sz w:val="28"/>
          <w:szCs w:val="28"/>
        </w:rPr>
        <w:t>субвенции на исполнение переданных государственных полномочий на территориях, где отсутствуют военные комиссариаты на содержание сотрудников военного учетного стола, израсходованы в объеме 575 тыс. руб., что составляет 100,0% от годовых плановых назначений.</w:t>
      </w:r>
    </w:p>
    <w:p w14:paraId="700C513C" w14:textId="77777777" w:rsidR="00E00A1F" w:rsidRDefault="00B46038" w:rsidP="008A6B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03 «Национальная безопасность и правоохранительная деятельность» исполнение составило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1 828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985</w:t>
      </w:r>
      <w:r w:rsidR="00580EE6"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92,1</w:t>
      </w:r>
      <w:r w:rsidRPr="0066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от плановых показателей.</w:t>
      </w:r>
    </w:p>
    <w:p w14:paraId="239568E7" w14:textId="77777777" w:rsidR="006B5835" w:rsidRDefault="00B46038" w:rsidP="006B5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04 «Национальная экономика» исполнение составило </w:t>
      </w:r>
      <w:r w:rsidR="002F39F7"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12 327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13 504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91,3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от план</w:t>
      </w:r>
      <w:r w:rsidR="00451CA2"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показателей.</w:t>
      </w:r>
      <w:r w:rsidR="006B5835" w:rsidRPr="006B5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5E6345E" w14:textId="77777777" w:rsidR="006B5835" w:rsidRDefault="006B5835" w:rsidP="006B5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835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обследование дна водоема, анализ воды и почвы в сельском поселении произведены расходы в сумме 231 тыс. руб., что от годового плана 255 тыс. руб. составляет 90,6 %.</w:t>
      </w:r>
    </w:p>
    <w:p w14:paraId="5B73DACE" w14:textId="77777777" w:rsidR="00CA663B" w:rsidRDefault="00CA663B" w:rsidP="00CA663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содержание и строительство автомобильных дорог в сельском поселении за счёт денежных средств, поступающих от акцизов по подакцизным товарам (продукции) произведены расходы в сумме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> 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от годового плана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119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89,2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 в том числе</w:t>
      </w:r>
      <w:r w:rsidRPr="005E25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проведение ямочного ремонта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сумме 4 663 тыс. руб.</w:t>
      </w:r>
      <w:r w:rsidRPr="00C70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расчистку дорог от снега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сумме 4 368 тыс. руб.</w:t>
      </w:r>
    </w:p>
    <w:p w14:paraId="069DF6D1" w14:textId="77777777" w:rsidR="00CA663B" w:rsidRDefault="00CA663B" w:rsidP="00CA663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 w:rsidRPr="00886577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86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подготовке технического плана в отношении объектов по водоснабжению и водоотведению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 выполнение архитектурных работ исполнены бюджетные ассигнования в сумме 956 тыс. руб. или 100% от годовых бюджетных назначений.</w:t>
      </w:r>
    </w:p>
    <w:p w14:paraId="75126B91" w14:textId="77777777" w:rsidR="006B5835" w:rsidRPr="006B5835" w:rsidRDefault="006B5835" w:rsidP="006B583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2023 году бюджету сельского поселения Ягодное муниципального района Ставропольский Самарской области за счет бюджетов других уровней бюджетной системы РФ предоставлена субсидия на капитальный ремонт дворовых территорий многоквартирных домов сельского поселения в сумме 2 085 тыс. руб., </w:t>
      </w:r>
      <w:r w:rsidRPr="006B5835">
        <w:rPr>
          <w:rFonts w:ascii="Times New Roman" w:eastAsia="Times New Roman" w:hAnsi="Times New Roman" w:cs="Times New Roman"/>
          <w:sz w:val="28"/>
          <w:szCs w:val="28"/>
        </w:rPr>
        <w:t>и софинансирование к ней за счёт средств бюджета сельского поселения Ягодное в сумме 23 тыс. руб.</w:t>
      </w:r>
    </w:p>
    <w:p w14:paraId="5EB589FE" w14:textId="77777777" w:rsidR="009C3CFB" w:rsidRDefault="00B46038" w:rsidP="008A6B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 разделу 05 «Жилищно-коммунальное хозяйство» исполнение составило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16 509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17 441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94,66 </w:t>
      </w:r>
      <w:r w:rsidRPr="002F39F7">
        <w:rPr>
          <w:rFonts w:ascii="Times New Roman" w:eastAsia="Times New Roman" w:hAnsi="Times New Roman" w:cs="Times New Roman"/>
          <w:color w:val="000000"/>
          <w:sz w:val="28"/>
          <w:szCs w:val="28"/>
        </w:rPr>
        <w:t>% от плановых показателей.</w:t>
      </w:r>
    </w:p>
    <w:p w14:paraId="757BB9E6" w14:textId="77777777" w:rsidR="00CA663B" w:rsidRDefault="00CA663B" w:rsidP="00CA663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 w:rsidRPr="00886577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86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коммунальному хозяйству, в том числе на ремонт водопровода, техническое обслуживание газопровода и </w:t>
      </w:r>
      <w:r w:rsidRPr="00886577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насос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исполнены бюджетные ассигнования в сумме 1 164 тыс. руб. или 100% от годовых бюджетных назначений.</w:t>
      </w:r>
    </w:p>
    <w:p w14:paraId="2697AA96" w14:textId="77777777" w:rsidR="00CA663B" w:rsidRPr="007727BF" w:rsidRDefault="00CA663B" w:rsidP="00CA663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 на благоустройство сельского поселения Ягодное муниципального района Ставропольский Самарской области исполнены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14 722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94 </w:t>
      </w:r>
      <w:r w:rsidRPr="007727BF">
        <w:rPr>
          <w:rFonts w:ascii="Times New Roman" w:eastAsia="Times New Roman" w:hAnsi="Times New Roman" w:cs="Times New Roman"/>
          <w:color w:val="000000"/>
          <w:sz w:val="28"/>
          <w:szCs w:val="28"/>
        </w:rPr>
        <w:t>% от годовых плановых назначений, в том числе:</w:t>
      </w:r>
    </w:p>
    <w:p w14:paraId="2378040D" w14:textId="77777777" w:rsidR="00CA663B" w:rsidRPr="00A43678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678">
        <w:rPr>
          <w:rFonts w:ascii="Times New Roman" w:eastAsia="Times New Roman" w:hAnsi="Times New Roman" w:cs="Times New Roman"/>
          <w:sz w:val="28"/>
          <w:szCs w:val="28"/>
        </w:rPr>
        <w:t>коммунальные услуги уличного освещения сельского поселения в сумме 3 237 тыс. руб.;</w:t>
      </w:r>
    </w:p>
    <w:p w14:paraId="4E402C1B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</w:t>
      </w:r>
      <w:r w:rsidRPr="00A43678">
        <w:rPr>
          <w:rFonts w:ascii="Times New Roman" w:eastAsia="Times New Roman" w:hAnsi="Times New Roman" w:cs="Times New Roman"/>
          <w:sz w:val="28"/>
          <w:szCs w:val="28"/>
        </w:rPr>
        <w:t>ехническое обслуживание уличного освещения в сельском поселении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1 309 тыс. руб.;</w:t>
      </w:r>
    </w:p>
    <w:p w14:paraId="0EE8E94B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аренду транспортного средства для проведения работ по благоустройству в сумме 2 269 тыс. руб.;</w:t>
      </w:r>
    </w:p>
    <w:p w14:paraId="184AA1CA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</w:t>
      </w:r>
      <w:r w:rsidRPr="00A43678">
        <w:rPr>
          <w:rFonts w:ascii="Times New Roman" w:eastAsia="Times New Roman" w:hAnsi="Times New Roman" w:cs="Times New Roman"/>
          <w:sz w:val="28"/>
          <w:szCs w:val="28"/>
        </w:rPr>
        <w:t xml:space="preserve">асширение парковки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43678">
        <w:rPr>
          <w:rFonts w:ascii="Times New Roman" w:eastAsia="Times New Roman" w:hAnsi="Times New Roman" w:cs="Times New Roman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sz w:val="28"/>
          <w:szCs w:val="28"/>
        </w:rPr>
        <w:t>ого сад</w:t>
      </w:r>
      <w:r w:rsidRPr="00A4367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600 тыс. руб.;</w:t>
      </w:r>
    </w:p>
    <w:p w14:paraId="022D7710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 xml:space="preserve">стройство тротуара по улице Благополучия жилого массива Ладья Благополучия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в сумме 2 198 тыс. руб.;</w:t>
      </w:r>
    </w:p>
    <w:p w14:paraId="253D4887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>лагоустройство территории села (расч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истку 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 xml:space="preserve">дорожек от снежных заносов, сбор мусора, </w:t>
      </w:r>
      <w:proofErr w:type="spellStart"/>
      <w:r w:rsidRPr="00FE2C24">
        <w:rPr>
          <w:rFonts w:ascii="Times New Roman" w:eastAsia="Times New Roman" w:hAnsi="Times New Roman" w:cs="Times New Roman"/>
          <w:sz w:val="28"/>
          <w:szCs w:val="28"/>
        </w:rPr>
        <w:t>обкос</w:t>
      </w:r>
      <w:proofErr w:type="spellEnd"/>
      <w:r w:rsidRPr="00FE2C24">
        <w:rPr>
          <w:rFonts w:ascii="Times New Roman" w:eastAsia="Times New Roman" w:hAnsi="Times New Roman" w:cs="Times New Roman"/>
          <w:sz w:val="28"/>
          <w:szCs w:val="28"/>
        </w:rPr>
        <w:t>, опахивание территории, скашивание сорной растительности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ремонт колодцев,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акарицидную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обработку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725 тыс. руб.;</w:t>
      </w:r>
    </w:p>
    <w:p w14:paraId="3B1420DD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>ранспортировк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E2C24">
        <w:rPr>
          <w:rFonts w:ascii="Times New Roman" w:eastAsia="Times New Roman" w:hAnsi="Times New Roman" w:cs="Times New Roman"/>
          <w:sz w:val="28"/>
          <w:szCs w:val="28"/>
        </w:rPr>
        <w:t xml:space="preserve"> промышленных отходов </w:t>
      </w:r>
      <w:r>
        <w:rPr>
          <w:rFonts w:ascii="Times New Roman" w:eastAsia="Times New Roman" w:hAnsi="Times New Roman" w:cs="Times New Roman"/>
          <w:sz w:val="28"/>
          <w:szCs w:val="28"/>
        </w:rPr>
        <w:t>в сумме 600 тыс. руб.;</w:t>
      </w:r>
    </w:p>
    <w:p w14:paraId="0E3D8326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</w:t>
      </w:r>
      <w:r w:rsidRPr="00623F15">
        <w:rPr>
          <w:rFonts w:ascii="Times New Roman" w:eastAsia="Times New Roman" w:hAnsi="Times New Roman" w:cs="Times New Roman"/>
          <w:sz w:val="28"/>
          <w:szCs w:val="28"/>
        </w:rPr>
        <w:t>риобретение щебня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622 тыс. руб.;</w:t>
      </w:r>
    </w:p>
    <w:p w14:paraId="68DCF982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</w:t>
      </w:r>
      <w:r w:rsidRPr="00623F15">
        <w:rPr>
          <w:rFonts w:ascii="Times New Roman" w:eastAsia="Times New Roman" w:hAnsi="Times New Roman" w:cs="Times New Roman"/>
          <w:sz w:val="28"/>
          <w:szCs w:val="28"/>
        </w:rPr>
        <w:t>риобретение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, горюче-смазочных материалов</w:t>
      </w:r>
      <w:r w:rsidRPr="00623F15">
        <w:rPr>
          <w:rFonts w:ascii="Times New Roman" w:eastAsia="Times New Roman" w:hAnsi="Times New Roman" w:cs="Times New Roman"/>
          <w:sz w:val="28"/>
          <w:szCs w:val="28"/>
        </w:rPr>
        <w:t xml:space="preserve"> и запасных частей для трактора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331 тыс. руб.;</w:t>
      </w:r>
    </w:p>
    <w:p w14:paraId="005CCC9E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</w:t>
      </w:r>
      <w:r w:rsidRPr="00623F15">
        <w:rPr>
          <w:rFonts w:ascii="Times New Roman" w:eastAsia="Times New Roman" w:hAnsi="Times New Roman" w:cs="Times New Roman"/>
          <w:sz w:val="28"/>
          <w:szCs w:val="28"/>
        </w:rPr>
        <w:t>троительные, хозяйственные, лакокрасочные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работ по благоустройству в сумме 226 тыс. руб.;</w:t>
      </w:r>
    </w:p>
    <w:p w14:paraId="03227B74" w14:textId="77777777" w:rsidR="00CA663B" w:rsidRDefault="00CA663B" w:rsidP="00CA663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</w:t>
      </w:r>
      <w:r w:rsidRPr="00055A40">
        <w:rPr>
          <w:rFonts w:ascii="Times New Roman" w:eastAsia="Times New Roman" w:hAnsi="Times New Roman" w:cs="Times New Roman"/>
          <w:sz w:val="28"/>
          <w:szCs w:val="28"/>
        </w:rPr>
        <w:t>зыскание по исполнительному листу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356 тыс. руб.</w:t>
      </w:r>
    </w:p>
    <w:p w14:paraId="5CE6D181" w14:textId="77777777" w:rsidR="006B5835" w:rsidRPr="006B5835" w:rsidRDefault="006B5835" w:rsidP="006B583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2023 году бюджету сельского поселения Ягодное муниципального района Ставропольский Самарской области за счет бюджетов других уровней бюджетной системы РФ предоставлена субсидия в целях софинансирования расходных обязательств на поддержку муниципальных программ по формированию современной городской среды по благоустройству дворовых </w:t>
      </w:r>
      <w:r w:rsidRPr="006B58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территорий в сумме 575 тыс. руб. </w:t>
      </w:r>
      <w:r w:rsidRPr="006B5835">
        <w:rPr>
          <w:rFonts w:ascii="Times New Roman" w:eastAsia="Times New Roman" w:hAnsi="Times New Roman" w:cs="Times New Roman"/>
          <w:sz w:val="28"/>
          <w:szCs w:val="28"/>
        </w:rPr>
        <w:t>и софинансирование к ней за счёт средств бюджета сельского поселения Ягодное в сумме 48 тыс. руб.</w:t>
      </w:r>
    </w:p>
    <w:p w14:paraId="1E002B34" w14:textId="77777777" w:rsidR="00B46038" w:rsidRPr="00E161DB" w:rsidRDefault="00B46038" w:rsidP="008A6BBD">
      <w:pPr>
        <w:ind w:firstLine="709"/>
        <w:jc w:val="both"/>
        <w:rPr>
          <w:sz w:val="28"/>
          <w:szCs w:val="28"/>
        </w:rPr>
      </w:pP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07 «Образование» исполнение составило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286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304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94,1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</w:t>
      </w:r>
      <w:r w:rsidR="00560257"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плана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862C48" w14:textId="77777777" w:rsidR="00B46038" w:rsidRPr="00E161DB" w:rsidRDefault="00B46038" w:rsidP="008A6BBD">
      <w:pPr>
        <w:ind w:firstLine="709"/>
        <w:jc w:val="both"/>
        <w:rPr>
          <w:sz w:val="28"/>
          <w:szCs w:val="28"/>
        </w:rPr>
      </w:pP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08 «Культура и кинематография» исполнение составило </w:t>
      </w:r>
      <w:r w:rsidR="0058345D"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4 709</w:t>
      </w:r>
      <w:r w:rsidR="00111A22"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4 792</w:t>
      </w:r>
      <w:r w:rsidR="009C3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98,3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от плановых показателей.</w:t>
      </w:r>
    </w:p>
    <w:p w14:paraId="415D7716" w14:textId="77777777" w:rsidR="00B46038" w:rsidRPr="00E161DB" w:rsidRDefault="00B46038" w:rsidP="008A6BBD">
      <w:pPr>
        <w:ind w:firstLine="709"/>
        <w:jc w:val="both"/>
        <w:rPr>
          <w:sz w:val="28"/>
          <w:szCs w:val="28"/>
        </w:rPr>
      </w:pP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10 «Социальная политика» исполнение составило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993</w:t>
      </w:r>
      <w:r w:rsidR="009C3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1 100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90,3</w:t>
      </w:r>
      <w:r w:rsidRPr="00E161DB">
        <w:rPr>
          <w:rFonts w:ascii="Times New Roman" w:eastAsia="Times New Roman" w:hAnsi="Times New Roman" w:cs="Times New Roman"/>
          <w:color w:val="000000"/>
          <w:sz w:val="28"/>
          <w:szCs w:val="28"/>
        </w:rPr>
        <w:t>% от плановых показателей.</w:t>
      </w:r>
    </w:p>
    <w:p w14:paraId="39AE51EC" w14:textId="77777777" w:rsidR="00B46038" w:rsidRDefault="00B46038" w:rsidP="008A6B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разделу 11 «Физическая культура и спорт» исполнение составило </w:t>
      </w:r>
      <w:r w:rsidR="0058345D" w:rsidRP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195</w:t>
      </w:r>
      <w:r w:rsidRP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 при плане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>257</w:t>
      </w:r>
      <w:r w:rsidRP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руб., что составляет </w:t>
      </w:r>
      <w:r w:rsidR="00E00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75,9 </w:t>
      </w:r>
      <w:r w:rsidRP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>% от плановых показателей.</w:t>
      </w:r>
      <w:r w:rsidR="00F2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F8996C9" w14:textId="77777777" w:rsidR="006851FE" w:rsidRDefault="006851FE" w:rsidP="006851F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DB8">
        <w:rPr>
          <w:rFonts w:ascii="Times New Roman" w:eastAsia="Times New Roman" w:hAnsi="Times New Roman" w:cs="Times New Roman"/>
          <w:sz w:val="28"/>
          <w:szCs w:val="28"/>
        </w:rPr>
        <w:t xml:space="preserve">В 2023 году </w:t>
      </w:r>
      <w:r w:rsidRPr="00490DB8">
        <w:rPr>
          <w:rStyle w:val="1"/>
          <w:rFonts w:eastAsiaTheme="minorEastAsia"/>
          <w:sz w:val="26"/>
          <w:szCs w:val="26"/>
        </w:rPr>
        <w:t xml:space="preserve">из бюджета сельского поселения </w:t>
      </w:r>
      <w:r w:rsidRPr="00055A40">
        <w:rPr>
          <w:rFonts w:ascii="Times New Roman" w:eastAsia="Times New Roman" w:hAnsi="Times New Roman" w:cs="Times New Roman"/>
          <w:color w:val="000000"/>
          <w:sz w:val="28"/>
          <w:szCs w:val="28"/>
        </w:rPr>
        <w:t>Ягодное</w:t>
      </w:r>
      <w:r w:rsidRPr="00490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 в </w:t>
      </w:r>
      <w:r w:rsidRPr="00490DB8">
        <w:rPr>
          <w:rStyle w:val="1"/>
          <w:rFonts w:eastAsiaTheme="minorEastAsia"/>
          <w:sz w:val="26"/>
          <w:szCs w:val="26"/>
        </w:rPr>
        <w:t xml:space="preserve">бюджет муниципального района Ставропольский Самарской области </w:t>
      </w:r>
      <w:r w:rsidRPr="00490DB8">
        <w:rPr>
          <w:rFonts w:ascii="Times New Roman" w:eastAsia="Times New Roman" w:hAnsi="Times New Roman" w:cs="Times New Roman"/>
          <w:sz w:val="28"/>
          <w:szCs w:val="28"/>
        </w:rPr>
        <w:t xml:space="preserve">произведена оплата иных межбюджетных трансфертов на исполнение </w:t>
      </w:r>
      <w:r w:rsidR="00AE575E">
        <w:rPr>
          <w:rFonts w:ascii="Times New Roman" w:eastAsia="Times New Roman" w:hAnsi="Times New Roman" w:cs="Times New Roman"/>
          <w:sz w:val="28"/>
          <w:szCs w:val="28"/>
        </w:rPr>
        <w:t xml:space="preserve">переданных </w:t>
      </w:r>
      <w:r w:rsidRPr="00490DB8">
        <w:rPr>
          <w:rFonts w:ascii="Times New Roman" w:eastAsia="Times New Roman" w:hAnsi="Times New Roman" w:cs="Times New Roman"/>
          <w:sz w:val="28"/>
          <w:szCs w:val="28"/>
        </w:rPr>
        <w:t xml:space="preserve">полномочий сельских поселений на решение вопросов местного значения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8 849 </w:t>
      </w:r>
      <w:r w:rsidRPr="00490DB8">
        <w:rPr>
          <w:rFonts w:ascii="Times New Roman" w:eastAsia="Times New Roman" w:hAnsi="Times New Roman" w:cs="Times New Roman"/>
          <w:sz w:val="28"/>
          <w:szCs w:val="28"/>
        </w:rPr>
        <w:t>тыс. руб., что составляет 100% от годовых плановых показателей, в том числе:</w:t>
      </w:r>
    </w:p>
    <w:p w14:paraId="0C6A84E0" w14:textId="77777777" w:rsidR="00572AE8" w:rsidRPr="00055A40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A40">
        <w:rPr>
          <w:rFonts w:ascii="Times New Roman" w:eastAsia="Times New Roman" w:hAnsi="Times New Roman" w:cs="Times New Roman"/>
          <w:sz w:val="28"/>
          <w:szCs w:val="28"/>
        </w:rPr>
        <w:t xml:space="preserve">- на градостроительную деятельность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579</w:t>
      </w:r>
      <w:r w:rsidRPr="00055A40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6D782F8F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A40">
        <w:rPr>
          <w:rFonts w:ascii="Times New Roman" w:eastAsia="Times New Roman" w:hAnsi="Times New Roman" w:cs="Times New Roman"/>
          <w:sz w:val="28"/>
          <w:szCs w:val="28"/>
        </w:rPr>
        <w:t>- на 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 xml:space="preserve"> – 162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36C564E8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организацию и осуществление мероприятий по работе с детьми и молодежью в поселении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4DBCD7BF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полномочия по внешнему муниципальному финансовому контролю – 7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60AD8E74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полномочия по кассовому исполнению бюджета и осуществлению контроля за исполнением бюджета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387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7D3EF0B2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делегированные полномочия на осуществление деятельности централизованной бухгалтерии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1 695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72A4E6D4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на предупреждение и ликвидацию последствий чрезвычайных ситуациях в границах поселения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3B38511F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защиту населения и территории поселения от чрезвычайных ситуаций природного и техногенного характера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418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7A8CE0B5" w14:textId="77777777" w:rsidR="00572AE8" w:rsidRDefault="00572AE8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переданные полномочия по культуре – 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4 619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055A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9586C7" w14:textId="77777777" w:rsidR="00572AE8" w:rsidRDefault="00055A40" w:rsidP="00055A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</w:t>
      </w:r>
      <w:r w:rsidRPr="00055A40">
        <w:rPr>
          <w:rFonts w:ascii="Times New Roman" w:eastAsia="Times New Roman" w:hAnsi="Times New Roman" w:cs="Times New Roman"/>
          <w:sz w:val="28"/>
          <w:szCs w:val="28"/>
        </w:rPr>
        <w:t>роведение выборов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154 тыс. руб.;</w:t>
      </w:r>
    </w:p>
    <w:p w14:paraId="4860400F" w14:textId="77777777" w:rsidR="00055A40" w:rsidRDefault="00055A40" w:rsidP="00055A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переданные полномочия по б</w:t>
      </w:r>
      <w:r w:rsidRPr="00702E4A">
        <w:rPr>
          <w:rFonts w:ascii="Times New Roman" w:eastAsia="Times New Roman" w:hAnsi="Times New Roman" w:cs="Times New Roman"/>
          <w:sz w:val="28"/>
          <w:szCs w:val="28"/>
        </w:rPr>
        <w:t>лагоустройств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2E4A">
        <w:rPr>
          <w:rFonts w:ascii="Times New Roman" w:eastAsia="Times New Roman" w:hAnsi="Times New Roman" w:cs="Times New Roman"/>
          <w:sz w:val="28"/>
          <w:szCs w:val="28"/>
        </w:rPr>
        <w:t xml:space="preserve">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</w:rPr>
        <w:t>в рамках субсидии на п</w:t>
      </w:r>
      <w:r w:rsidRPr="00702E4A">
        <w:rPr>
          <w:rFonts w:ascii="Times New Roman" w:eastAsia="Times New Roman" w:hAnsi="Times New Roman" w:cs="Times New Roman"/>
          <w:sz w:val="28"/>
          <w:szCs w:val="28"/>
        </w:rPr>
        <w:t>оддержк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2E4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программ по формированию современной городской среды (дворовые территории)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575 тыс. руб. и софинансирование к ней в сумме 48 тыс. руб.</w:t>
      </w:r>
    </w:p>
    <w:p w14:paraId="2F864908" w14:textId="77777777" w:rsidR="006B5835" w:rsidRPr="00636015" w:rsidRDefault="006B5835" w:rsidP="00055A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AC799E" w14:textId="77777777" w:rsidR="006C55F0" w:rsidRPr="006C55F0" w:rsidRDefault="006C55F0" w:rsidP="006C55F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5F0">
        <w:rPr>
          <w:rFonts w:ascii="Times New Roman" w:hAnsi="Times New Roman" w:cs="Times New Roman"/>
          <w:sz w:val="28"/>
          <w:szCs w:val="28"/>
        </w:rPr>
        <w:t xml:space="preserve">Бюджетные ассигнования, направленные на исполнение публичных нормативных обязательств за 2023 год исполнены в сумме 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6C55F0">
        <w:rPr>
          <w:rFonts w:ascii="Times New Roman" w:hAnsi="Times New Roman" w:cs="Times New Roman"/>
          <w:sz w:val="28"/>
          <w:szCs w:val="28"/>
        </w:rPr>
        <w:t xml:space="preserve"> тыс. руб., в том числе на пенсионное обеспечение </w:t>
      </w:r>
      <w:r>
        <w:rPr>
          <w:rFonts w:ascii="Times New Roman" w:hAnsi="Times New Roman" w:cs="Times New Roman"/>
          <w:sz w:val="28"/>
          <w:szCs w:val="28"/>
        </w:rPr>
        <w:t>140</w:t>
      </w:r>
      <w:r w:rsidRPr="006C55F0">
        <w:rPr>
          <w:rFonts w:ascii="Times New Roman" w:hAnsi="Times New Roman" w:cs="Times New Roman"/>
          <w:sz w:val="28"/>
          <w:szCs w:val="28"/>
        </w:rPr>
        <w:t xml:space="preserve"> тыс. руб. и на оказание материальной помощи гражданам в сельских поселениях в связи со снеготаянием с резервного фонда в сумме 30 тыс. руб.</w:t>
      </w:r>
    </w:p>
    <w:sectPr w:rsidR="006C55F0" w:rsidRPr="006C55F0" w:rsidSect="0038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1CCB"/>
    <w:multiLevelType w:val="hybridMultilevel"/>
    <w:tmpl w:val="BDA01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9276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38"/>
    <w:rsid w:val="000016EC"/>
    <w:rsid w:val="000129C6"/>
    <w:rsid w:val="00013E69"/>
    <w:rsid w:val="00017D27"/>
    <w:rsid w:val="00024DCA"/>
    <w:rsid w:val="000308EC"/>
    <w:rsid w:val="000314F8"/>
    <w:rsid w:val="0003166F"/>
    <w:rsid w:val="000335D9"/>
    <w:rsid w:val="00055A40"/>
    <w:rsid w:val="000C3A40"/>
    <w:rsid w:val="00111A22"/>
    <w:rsid w:val="0011391F"/>
    <w:rsid w:val="00160AB1"/>
    <w:rsid w:val="001670C5"/>
    <w:rsid w:val="00190BD5"/>
    <w:rsid w:val="001B2D69"/>
    <w:rsid w:val="001B7474"/>
    <w:rsid w:val="001B7CBF"/>
    <w:rsid w:val="001D5284"/>
    <w:rsid w:val="001E369B"/>
    <w:rsid w:val="00206EDC"/>
    <w:rsid w:val="002103D8"/>
    <w:rsid w:val="002251D3"/>
    <w:rsid w:val="002329E2"/>
    <w:rsid w:val="00234B99"/>
    <w:rsid w:val="00243CB4"/>
    <w:rsid w:val="0028772C"/>
    <w:rsid w:val="002901AB"/>
    <w:rsid w:val="002A26CD"/>
    <w:rsid w:val="002A30D2"/>
    <w:rsid w:val="002B79A8"/>
    <w:rsid w:val="002C145F"/>
    <w:rsid w:val="002C41B6"/>
    <w:rsid w:val="002D33BF"/>
    <w:rsid w:val="002D7369"/>
    <w:rsid w:val="002E0DA7"/>
    <w:rsid w:val="002F18D5"/>
    <w:rsid w:val="002F39F7"/>
    <w:rsid w:val="002F3D6E"/>
    <w:rsid w:val="0032280C"/>
    <w:rsid w:val="00322D40"/>
    <w:rsid w:val="00327143"/>
    <w:rsid w:val="003326F8"/>
    <w:rsid w:val="00333FA3"/>
    <w:rsid w:val="003669B2"/>
    <w:rsid w:val="00366FE8"/>
    <w:rsid w:val="003857C1"/>
    <w:rsid w:val="003D75F2"/>
    <w:rsid w:val="003E3242"/>
    <w:rsid w:val="00451CA2"/>
    <w:rsid w:val="00463CCB"/>
    <w:rsid w:val="00492DD2"/>
    <w:rsid w:val="004A0F2F"/>
    <w:rsid w:val="004B4FA8"/>
    <w:rsid w:val="004C41C4"/>
    <w:rsid w:val="004F7EFD"/>
    <w:rsid w:val="004F7F0E"/>
    <w:rsid w:val="00525DB2"/>
    <w:rsid w:val="005308F1"/>
    <w:rsid w:val="00535A3A"/>
    <w:rsid w:val="00537D90"/>
    <w:rsid w:val="00544341"/>
    <w:rsid w:val="00545214"/>
    <w:rsid w:val="00545B34"/>
    <w:rsid w:val="00556E67"/>
    <w:rsid w:val="00560257"/>
    <w:rsid w:val="00572AE8"/>
    <w:rsid w:val="0057370B"/>
    <w:rsid w:val="00580EE6"/>
    <w:rsid w:val="00581F3B"/>
    <w:rsid w:val="0058345D"/>
    <w:rsid w:val="005A2F49"/>
    <w:rsid w:val="005A5019"/>
    <w:rsid w:val="005B4CCD"/>
    <w:rsid w:val="005E0DC7"/>
    <w:rsid w:val="005E251F"/>
    <w:rsid w:val="005F07F5"/>
    <w:rsid w:val="005F4145"/>
    <w:rsid w:val="00606722"/>
    <w:rsid w:val="00623F15"/>
    <w:rsid w:val="00637F98"/>
    <w:rsid w:val="00645EC5"/>
    <w:rsid w:val="00661A55"/>
    <w:rsid w:val="006643A3"/>
    <w:rsid w:val="00671784"/>
    <w:rsid w:val="00674639"/>
    <w:rsid w:val="006851FE"/>
    <w:rsid w:val="006A186A"/>
    <w:rsid w:val="006B5835"/>
    <w:rsid w:val="006C55F0"/>
    <w:rsid w:val="006D78F3"/>
    <w:rsid w:val="006E0FB7"/>
    <w:rsid w:val="00713017"/>
    <w:rsid w:val="00713FBA"/>
    <w:rsid w:val="00744BE0"/>
    <w:rsid w:val="007727BF"/>
    <w:rsid w:val="007918E1"/>
    <w:rsid w:val="007D23EF"/>
    <w:rsid w:val="007F0D1D"/>
    <w:rsid w:val="007F2A00"/>
    <w:rsid w:val="007F5389"/>
    <w:rsid w:val="008265AF"/>
    <w:rsid w:val="008444B9"/>
    <w:rsid w:val="0085412A"/>
    <w:rsid w:val="00861670"/>
    <w:rsid w:val="00865E64"/>
    <w:rsid w:val="00871F31"/>
    <w:rsid w:val="008758C5"/>
    <w:rsid w:val="008808AA"/>
    <w:rsid w:val="008A1AF4"/>
    <w:rsid w:val="008A559C"/>
    <w:rsid w:val="008A6BBD"/>
    <w:rsid w:val="008E3A80"/>
    <w:rsid w:val="008E57A7"/>
    <w:rsid w:val="008F16CC"/>
    <w:rsid w:val="00913985"/>
    <w:rsid w:val="00936BEE"/>
    <w:rsid w:val="00946650"/>
    <w:rsid w:val="009630A8"/>
    <w:rsid w:val="009749B5"/>
    <w:rsid w:val="009808A0"/>
    <w:rsid w:val="0099447A"/>
    <w:rsid w:val="009B64A1"/>
    <w:rsid w:val="009C3CFB"/>
    <w:rsid w:val="009C5C9E"/>
    <w:rsid w:val="009C7DCB"/>
    <w:rsid w:val="009E1EBA"/>
    <w:rsid w:val="009E1F54"/>
    <w:rsid w:val="009E43B1"/>
    <w:rsid w:val="009F029B"/>
    <w:rsid w:val="009F1700"/>
    <w:rsid w:val="009F1D59"/>
    <w:rsid w:val="00A018CB"/>
    <w:rsid w:val="00A045BF"/>
    <w:rsid w:val="00A36424"/>
    <w:rsid w:val="00A43678"/>
    <w:rsid w:val="00A44E93"/>
    <w:rsid w:val="00A60550"/>
    <w:rsid w:val="00A63FBB"/>
    <w:rsid w:val="00A72D76"/>
    <w:rsid w:val="00A82246"/>
    <w:rsid w:val="00AA2BAB"/>
    <w:rsid w:val="00AE575E"/>
    <w:rsid w:val="00B043E9"/>
    <w:rsid w:val="00B05666"/>
    <w:rsid w:val="00B332CF"/>
    <w:rsid w:val="00B46038"/>
    <w:rsid w:val="00B5643D"/>
    <w:rsid w:val="00B72E2A"/>
    <w:rsid w:val="00BD7D9A"/>
    <w:rsid w:val="00BE3F2E"/>
    <w:rsid w:val="00BE52F5"/>
    <w:rsid w:val="00C01E5B"/>
    <w:rsid w:val="00C07A8F"/>
    <w:rsid w:val="00C22C8D"/>
    <w:rsid w:val="00C275B6"/>
    <w:rsid w:val="00C36487"/>
    <w:rsid w:val="00C43A21"/>
    <w:rsid w:val="00C62563"/>
    <w:rsid w:val="00C66FFD"/>
    <w:rsid w:val="00C86E4F"/>
    <w:rsid w:val="00CA663B"/>
    <w:rsid w:val="00CB6088"/>
    <w:rsid w:val="00CC57E6"/>
    <w:rsid w:val="00CD6E13"/>
    <w:rsid w:val="00CE287A"/>
    <w:rsid w:val="00D038C3"/>
    <w:rsid w:val="00D06081"/>
    <w:rsid w:val="00D067E7"/>
    <w:rsid w:val="00D1589A"/>
    <w:rsid w:val="00D20AAB"/>
    <w:rsid w:val="00D21B59"/>
    <w:rsid w:val="00D27093"/>
    <w:rsid w:val="00D326E1"/>
    <w:rsid w:val="00D32EE3"/>
    <w:rsid w:val="00D44826"/>
    <w:rsid w:val="00D451E5"/>
    <w:rsid w:val="00D51F31"/>
    <w:rsid w:val="00D525AF"/>
    <w:rsid w:val="00D73BEF"/>
    <w:rsid w:val="00D86FDC"/>
    <w:rsid w:val="00D8756A"/>
    <w:rsid w:val="00D90E4B"/>
    <w:rsid w:val="00D970E1"/>
    <w:rsid w:val="00E0071C"/>
    <w:rsid w:val="00E00A1F"/>
    <w:rsid w:val="00E11754"/>
    <w:rsid w:val="00E161DB"/>
    <w:rsid w:val="00E34C70"/>
    <w:rsid w:val="00E37CF5"/>
    <w:rsid w:val="00E4344C"/>
    <w:rsid w:val="00E728E9"/>
    <w:rsid w:val="00EA07FD"/>
    <w:rsid w:val="00EC1ADB"/>
    <w:rsid w:val="00ED2FF5"/>
    <w:rsid w:val="00EE7BD6"/>
    <w:rsid w:val="00F22FA6"/>
    <w:rsid w:val="00F23199"/>
    <w:rsid w:val="00F261E2"/>
    <w:rsid w:val="00F32AFC"/>
    <w:rsid w:val="00F37773"/>
    <w:rsid w:val="00F43B26"/>
    <w:rsid w:val="00F63343"/>
    <w:rsid w:val="00FC3FAC"/>
    <w:rsid w:val="00FC6E1A"/>
    <w:rsid w:val="00FE2C24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6B1E"/>
  <w15:docId w15:val="{3D6E8401-FB30-4F3A-AA2A-1B9CC919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CD6E13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A4367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7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2</cp:revision>
  <cp:lastPrinted>2024-03-25T11:05:00Z</cp:lastPrinted>
  <dcterms:created xsi:type="dcterms:W3CDTF">2024-03-28T04:40:00Z</dcterms:created>
  <dcterms:modified xsi:type="dcterms:W3CDTF">2024-03-28T04:40:00Z</dcterms:modified>
</cp:coreProperties>
</file>