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5EC8" w14:textId="77777777" w:rsidR="00C12DCD" w:rsidRPr="004E1A49" w:rsidRDefault="00C12DC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C14CE7" w:rsidRDefault="008C090A" w:rsidP="00A63C4D">
      <w:pPr>
        <w:pStyle w:val="a8"/>
        <w:spacing w:after="0" w:line="240" w:lineRule="auto"/>
        <w:rPr>
          <w:sz w:val="26"/>
          <w:szCs w:val="26"/>
        </w:rPr>
      </w:pPr>
      <w:r w:rsidRPr="00C14CE7">
        <w:rPr>
          <w:sz w:val="26"/>
          <w:szCs w:val="26"/>
        </w:rPr>
        <w:t>Сообщение о возможном установлении публичного сервитута</w:t>
      </w:r>
    </w:p>
    <w:p w14:paraId="69CEAF43" w14:textId="77777777" w:rsidR="00BF744C" w:rsidRPr="00C14CE7" w:rsidRDefault="00BF744C" w:rsidP="004E4904">
      <w:pPr>
        <w:ind w:firstLine="709"/>
        <w:jc w:val="both"/>
        <w:rPr>
          <w:sz w:val="26"/>
          <w:szCs w:val="26"/>
        </w:rPr>
      </w:pPr>
    </w:p>
    <w:p w14:paraId="25ED7DB1" w14:textId="7B9D45CE" w:rsidR="009E102C" w:rsidRPr="00C14CE7" w:rsidRDefault="00B1145F" w:rsidP="004E4904">
      <w:pPr>
        <w:ind w:firstLine="709"/>
        <w:jc w:val="both"/>
        <w:rPr>
          <w:sz w:val="26"/>
          <w:szCs w:val="26"/>
        </w:rPr>
      </w:pPr>
      <w:r w:rsidRPr="00C14CE7">
        <w:rPr>
          <w:sz w:val="26"/>
          <w:szCs w:val="26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</w:t>
      </w:r>
      <w:r w:rsidR="00031A2C" w:rsidRPr="00C14CE7">
        <w:rPr>
          <w:sz w:val="26"/>
          <w:szCs w:val="26"/>
        </w:rPr>
        <w:t>ов</w:t>
      </w:r>
      <w:r w:rsidRPr="00C14CE7">
        <w:rPr>
          <w:sz w:val="26"/>
          <w:szCs w:val="26"/>
        </w:rPr>
        <w:t xml:space="preserve"> электросетевого хозяйства</w:t>
      </w:r>
      <w:r w:rsidR="00DA03F3" w:rsidRPr="00C14CE7">
        <w:rPr>
          <w:sz w:val="26"/>
          <w:szCs w:val="26"/>
        </w:rPr>
        <w:t xml:space="preserve">, необходимых для подключения (технологического присоединения) </w:t>
      </w:r>
      <w:r w:rsidR="00C14CE7">
        <w:rPr>
          <w:sz w:val="26"/>
          <w:szCs w:val="26"/>
        </w:rPr>
        <w:t xml:space="preserve">                    </w:t>
      </w:r>
      <w:r w:rsidR="00DA03F3" w:rsidRPr="00C14CE7">
        <w:rPr>
          <w:sz w:val="26"/>
          <w:szCs w:val="26"/>
        </w:rPr>
        <w:t>к сетям инженерно-технологического обеспечения</w:t>
      </w:r>
      <w:r w:rsidR="00EB2034" w:rsidRPr="00C14CE7">
        <w:rPr>
          <w:sz w:val="26"/>
          <w:szCs w:val="26"/>
        </w:rPr>
        <w:t xml:space="preserve"> </w:t>
      </w:r>
      <w:bookmarkStart w:id="0" w:name="_Hlk212016370"/>
      <w:r w:rsidR="009745EF" w:rsidRPr="00C14CE7">
        <w:rPr>
          <w:sz w:val="26"/>
          <w:szCs w:val="26"/>
        </w:rPr>
        <w:t>«</w:t>
      </w:r>
      <w:r w:rsidR="007E0F48" w:rsidRPr="00C14CE7">
        <w:rPr>
          <w:bCs/>
          <w:sz w:val="26"/>
          <w:szCs w:val="26"/>
        </w:rPr>
        <w:t>ВЛИ-0,4 кВ от опоры 400/9 Ф-4 КТП Яг930/630 кВА, Ставропольский район, с. Ягодное (Казеев Ю.П.)</w:t>
      </w:r>
      <w:r w:rsidR="009745EF" w:rsidRPr="00C14CE7">
        <w:rPr>
          <w:bCs/>
          <w:sz w:val="26"/>
          <w:szCs w:val="26"/>
        </w:rPr>
        <w:t>»</w:t>
      </w:r>
      <w:r w:rsidR="009745EF" w:rsidRPr="00C14CE7">
        <w:rPr>
          <w:sz w:val="26"/>
          <w:szCs w:val="26"/>
        </w:rPr>
        <w:t xml:space="preserve"> </w:t>
      </w:r>
      <w:r w:rsidR="00125600" w:rsidRPr="00C14CE7">
        <w:rPr>
          <w:sz w:val="26"/>
          <w:szCs w:val="26"/>
        </w:rPr>
        <w:t xml:space="preserve"> </w:t>
      </w:r>
      <w:r w:rsidR="009745EF" w:rsidRPr="00C14CE7">
        <w:rPr>
          <w:sz w:val="26"/>
          <w:szCs w:val="26"/>
        </w:rPr>
        <w:t xml:space="preserve">                             </w:t>
      </w:r>
      <w:r w:rsidR="00321C0F" w:rsidRPr="00C14CE7">
        <w:rPr>
          <w:sz w:val="26"/>
          <w:szCs w:val="26"/>
        </w:rPr>
        <w:t>в</w:t>
      </w:r>
      <w:r w:rsidRPr="00C14CE7">
        <w:rPr>
          <w:sz w:val="26"/>
          <w:szCs w:val="26"/>
        </w:rPr>
        <w:t xml:space="preserve"> отношении</w:t>
      </w:r>
      <w:r w:rsidR="008F3ABA" w:rsidRPr="00C14CE7">
        <w:rPr>
          <w:sz w:val="26"/>
          <w:szCs w:val="26"/>
        </w:rPr>
        <w:t xml:space="preserve"> </w:t>
      </w:r>
      <w:bookmarkEnd w:id="0"/>
      <w:r w:rsidR="009E102C" w:rsidRPr="00C14CE7">
        <w:rPr>
          <w:sz w:val="26"/>
          <w:szCs w:val="26"/>
        </w:rPr>
        <w:t xml:space="preserve">земель </w:t>
      </w:r>
      <w:r w:rsidR="00405348" w:rsidRPr="00C14CE7">
        <w:rPr>
          <w:sz w:val="26"/>
          <w:szCs w:val="26"/>
        </w:rPr>
        <w:t>в кадастровом квартале 63:32:</w:t>
      </w:r>
      <w:r w:rsidR="007E0F48" w:rsidRPr="00C14CE7">
        <w:rPr>
          <w:sz w:val="26"/>
          <w:szCs w:val="26"/>
        </w:rPr>
        <w:t>1604003, части земельного участка с кадастровым номером 63:32:1604003:288 (</w:t>
      </w:r>
      <w:r w:rsidR="00C12DCD" w:rsidRPr="00C14CE7">
        <w:rPr>
          <w:sz w:val="26"/>
          <w:szCs w:val="26"/>
        </w:rPr>
        <w:t>Самарская область, Ставропольский район, сельское поселение Ягодное, с. Ягодное</w:t>
      </w:r>
      <w:r w:rsidR="00C12DCD" w:rsidRPr="00C14CE7">
        <w:rPr>
          <w:sz w:val="26"/>
          <w:szCs w:val="26"/>
        </w:rPr>
        <w:t>)</w:t>
      </w:r>
      <w:r w:rsidR="00405348" w:rsidRPr="00C14CE7">
        <w:rPr>
          <w:sz w:val="26"/>
          <w:szCs w:val="26"/>
        </w:rPr>
        <w:t>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C14CE7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C14CE7" w:rsidRDefault="00F52AFB" w:rsidP="00614B5E">
            <w:pPr>
              <w:keepLines/>
              <w:spacing w:before="60" w:after="6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Сведения об объекте</w:t>
            </w:r>
          </w:p>
        </w:tc>
      </w:tr>
      <w:tr w:rsidR="00F52AFB" w:rsidRPr="00C14CE7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C14CE7" w:rsidRDefault="001D59F8" w:rsidP="00614B5E">
            <w:pPr>
              <w:keepLines/>
              <w:spacing w:before="60" w:after="6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№</w:t>
            </w:r>
            <w:r w:rsidR="00F52AFB" w:rsidRPr="00C14CE7">
              <w:rPr>
                <w:sz w:val="26"/>
                <w:szCs w:val="26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C14CE7" w:rsidRDefault="00F52AFB" w:rsidP="00614B5E">
            <w:pPr>
              <w:keepLines/>
              <w:spacing w:before="60" w:after="6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C14CE7" w:rsidRDefault="00F52AFB" w:rsidP="00614B5E">
            <w:pPr>
              <w:keepLines/>
              <w:spacing w:before="60" w:after="6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Описание характеристик</w:t>
            </w:r>
          </w:p>
        </w:tc>
      </w:tr>
      <w:tr w:rsidR="00F52AFB" w:rsidRPr="00C14CE7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C14CE7" w:rsidRDefault="00F52AFB" w:rsidP="00614B5E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C14CE7" w:rsidRDefault="00F52AFB" w:rsidP="00614B5E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C14CE7" w:rsidRDefault="00F52AFB" w:rsidP="00614B5E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3</w:t>
            </w:r>
          </w:p>
        </w:tc>
      </w:tr>
      <w:tr w:rsidR="00054105" w:rsidRPr="00C14CE7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C14CE7" w:rsidRDefault="00054105" w:rsidP="00054105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C14CE7" w:rsidRDefault="00054105" w:rsidP="00054105">
            <w:pPr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63224302" w:rsidR="00054105" w:rsidRPr="00C14CE7" w:rsidRDefault="00DA03F3" w:rsidP="00054105">
            <w:pPr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Самарская область, Ставропольский район</w:t>
            </w:r>
          </w:p>
        </w:tc>
      </w:tr>
      <w:tr w:rsidR="00054105" w:rsidRPr="00C14CE7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C14CE7" w:rsidRDefault="00054105" w:rsidP="00054105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C14CE7" w:rsidRDefault="00054105" w:rsidP="00054105">
            <w:pPr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BC74E43" w14:textId="77777777" w:rsidR="00C12DCD" w:rsidRPr="00C14CE7" w:rsidRDefault="00C12DCD" w:rsidP="00C12DCD">
            <w:pPr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302,0 ±26,0, из них:</w:t>
            </w:r>
          </w:p>
          <w:p w14:paraId="28126497" w14:textId="11F4F04E" w:rsidR="00C12DCD" w:rsidRPr="00C14CE7" w:rsidRDefault="00C12DCD" w:rsidP="00C12DCD">
            <w:pPr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238,0 – частная собственность;</w:t>
            </w:r>
          </w:p>
          <w:p w14:paraId="3899C453" w14:textId="422D6B0D" w:rsidR="00405348" w:rsidRPr="00C14CE7" w:rsidRDefault="00C12DCD" w:rsidP="00C12DCD">
            <w:pPr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64,0  </w:t>
            </w:r>
            <w:r w:rsidR="00433563" w:rsidRPr="00C14CE7">
              <w:rPr>
                <w:sz w:val="26"/>
                <w:szCs w:val="26"/>
              </w:rPr>
              <w:t xml:space="preserve">– </w:t>
            </w:r>
            <w:r w:rsidR="00405348" w:rsidRPr="00C14CE7">
              <w:rPr>
                <w:sz w:val="26"/>
                <w:szCs w:val="26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7E0D6F87" w:rsidR="00FA37E9" w:rsidRPr="00C14CE7" w:rsidRDefault="00FA37E9" w:rsidP="009745EF">
            <w:pPr>
              <w:rPr>
                <w:sz w:val="26"/>
                <w:szCs w:val="26"/>
              </w:rPr>
            </w:pPr>
          </w:p>
        </w:tc>
      </w:tr>
      <w:tr w:rsidR="00054105" w:rsidRPr="00C14CE7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C14CE7" w:rsidRDefault="00054105" w:rsidP="00054105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C14CE7" w:rsidRDefault="00054105" w:rsidP="00054105">
            <w:pPr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441A6701" w:rsidR="00054105" w:rsidRPr="00C14CE7" w:rsidRDefault="00054105" w:rsidP="00054105">
            <w:pPr>
              <w:jc w:val="both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Публичный сервитут устанавливается в целях </w:t>
            </w:r>
            <w:r w:rsidR="00DA03F3" w:rsidRPr="00C14CE7">
              <w:rPr>
                <w:sz w:val="26"/>
                <w:szCs w:val="26"/>
              </w:rPr>
              <w:t>размещения и дальнейшей эксплуатации объект</w:t>
            </w:r>
            <w:r w:rsidR="00031A2C" w:rsidRPr="00C14CE7">
              <w:rPr>
                <w:sz w:val="26"/>
                <w:szCs w:val="26"/>
              </w:rPr>
              <w:t>ов</w:t>
            </w:r>
            <w:r w:rsidR="00DA03F3" w:rsidRPr="00C14CE7">
              <w:rPr>
                <w:sz w:val="26"/>
                <w:szCs w:val="26"/>
              </w:rPr>
              <w:t xml:space="preserve"> электросетевого хозяйства, необходимых для подключения (технологического присоединения) к сетям </w:t>
            </w:r>
            <w:r w:rsidR="00DA03F3" w:rsidRPr="00C14CE7">
              <w:rPr>
                <w:sz w:val="26"/>
                <w:szCs w:val="26"/>
              </w:rPr>
              <w:lastRenderedPageBreak/>
              <w:t xml:space="preserve">инженерно-технологического обеспечения </w:t>
            </w:r>
            <w:r w:rsidR="00D91784" w:rsidRPr="00C14CE7">
              <w:rPr>
                <w:sz w:val="26"/>
                <w:szCs w:val="26"/>
              </w:rPr>
              <w:t>«</w:t>
            </w:r>
            <w:r w:rsidR="007E0F48" w:rsidRPr="00C14CE7">
              <w:rPr>
                <w:bCs/>
                <w:sz w:val="26"/>
                <w:szCs w:val="26"/>
              </w:rPr>
              <w:t>ВЛИ-0,4 кВ от опоры 400/9 Ф-4 КТП Яг930/630 кВА, Ставропольский район, с. Ягодное (Казеев Ю.П.)</w:t>
            </w:r>
            <w:r w:rsidR="00D91784" w:rsidRPr="00C14CE7">
              <w:rPr>
                <w:bCs/>
                <w:sz w:val="26"/>
                <w:szCs w:val="26"/>
              </w:rPr>
              <w:t>»</w:t>
            </w:r>
            <w:r w:rsidR="009745EF" w:rsidRPr="00C14CE7">
              <w:rPr>
                <w:sz w:val="26"/>
                <w:szCs w:val="26"/>
              </w:rPr>
              <w:t xml:space="preserve"> </w:t>
            </w:r>
            <w:r w:rsidR="00096C96" w:rsidRPr="00C14CE7">
              <w:rPr>
                <w:sz w:val="26"/>
                <w:szCs w:val="26"/>
              </w:rPr>
              <w:t xml:space="preserve"> </w:t>
            </w:r>
            <w:r w:rsidRPr="00C14CE7">
              <w:rPr>
                <w:sz w:val="26"/>
                <w:szCs w:val="26"/>
              </w:rPr>
              <w:t>на срок 49 лет.</w:t>
            </w:r>
          </w:p>
        </w:tc>
      </w:tr>
    </w:tbl>
    <w:p w14:paraId="0F1F4696" w14:textId="77777777" w:rsidR="00630430" w:rsidRPr="00C14CE7" w:rsidRDefault="00630430" w:rsidP="00630430">
      <w:pPr>
        <w:pStyle w:val="aff4"/>
        <w:keepNext/>
        <w:rPr>
          <w:bCs/>
          <w:sz w:val="26"/>
          <w:szCs w:val="26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C14CE7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C14CE7" w:rsidRDefault="00EE7D80" w:rsidP="002E6DE8">
            <w:pPr>
              <w:pStyle w:val="aff2"/>
              <w:rPr>
                <w:b w:val="0"/>
                <w:bCs/>
                <w:sz w:val="26"/>
                <w:szCs w:val="26"/>
              </w:rPr>
            </w:pPr>
            <w:r w:rsidRPr="00C14CE7">
              <w:rPr>
                <w:b w:val="0"/>
                <w:bCs/>
                <w:sz w:val="26"/>
                <w:szCs w:val="26"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39"/>
        <w:gridCol w:w="1080"/>
        <w:gridCol w:w="1080"/>
        <w:gridCol w:w="1853"/>
        <w:gridCol w:w="1956"/>
        <w:gridCol w:w="1731"/>
      </w:tblGrid>
      <w:tr w:rsidR="00A473DC" w:rsidRPr="00C14CE7" w14:paraId="7FB437E9" w14:textId="77777777" w:rsidTr="00C12DCD">
        <w:trPr>
          <w:tblHeader/>
        </w:trPr>
        <w:tc>
          <w:tcPr>
            <w:tcW w:w="5000" w:type="pct"/>
            <w:gridSpan w:val="6"/>
          </w:tcPr>
          <w:p w14:paraId="7F3A6EA9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Сведения о местоположении границ объекта</w:t>
            </w:r>
          </w:p>
        </w:tc>
      </w:tr>
      <w:tr w:rsidR="00A473DC" w:rsidRPr="00C14CE7" w14:paraId="71F88CC0" w14:textId="77777777" w:rsidTr="00C12DCD">
        <w:trPr>
          <w:tblHeader/>
        </w:trPr>
        <w:tc>
          <w:tcPr>
            <w:tcW w:w="5000" w:type="pct"/>
            <w:gridSpan w:val="6"/>
          </w:tcPr>
          <w:p w14:paraId="3FD1E2DA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1. Система координат МСК-63</w:t>
            </w:r>
          </w:p>
        </w:tc>
      </w:tr>
      <w:tr w:rsidR="00A473DC" w:rsidRPr="00C14CE7" w14:paraId="190D22C5" w14:textId="77777777" w:rsidTr="00C12DCD">
        <w:trPr>
          <w:tblHeader/>
        </w:trPr>
        <w:tc>
          <w:tcPr>
            <w:tcW w:w="5000" w:type="pct"/>
            <w:gridSpan w:val="6"/>
          </w:tcPr>
          <w:p w14:paraId="673C8D7F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2. Сведения о характерных точках границ объекта</w:t>
            </w:r>
          </w:p>
        </w:tc>
      </w:tr>
      <w:tr w:rsidR="00A473DC" w:rsidRPr="00C14CE7" w14:paraId="0055DABA" w14:textId="77777777" w:rsidTr="00C12DCD">
        <w:trPr>
          <w:trHeight w:val="384"/>
          <w:tblHeader/>
        </w:trPr>
        <w:tc>
          <w:tcPr>
            <w:tcW w:w="878" w:type="pct"/>
            <w:vMerge w:val="restart"/>
            <w:vAlign w:val="center"/>
          </w:tcPr>
          <w:p w14:paraId="27FBAD0B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Обозначение характерных точек границ</w:t>
            </w:r>
          </w:p>
        </w:tc>
        <w:tc>
          <w:tcPr>
            <w:tcW w:w="1155" w:type="pct"/>
            <w:gridSpan w:val="2"/>
            <w:vAlign w:val="center"/>
          </w:tcPr>
          <w:p w14:paraId="7D2A51CA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Координаты, м</w:t>
            </w:r>
          </w:p>
        </w:tc>
        <w:tc>
          <w:tcPr>
            <w:tcW w:w="992" w:type="pct"/>
            <w:vMerge w:val="restart"/>
            <w:vAlign w:val="center"/>
          </w:tcPr>
          <w:p w14:paraId="5B90A792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Метод определения координат характерной точки</w:t>
            </w:r>
          </w:p>
        </w:tc>
        <w:tc>
          <w:tcPr>
            <w:tcW w:w="1047" w:type="pct"/>
            <w:vMerge w:val="restart"/>
            <w:vAlign w:val="center"/>
          </w:tcPr>
          <w:p w14:paraId="5779692C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28" w:type="pct"/>
            <w:vMerge w:val="restart"/>
            <w:vAlign w:val="center"/>
          </w:tcPr>
          <w:p w14:paraId="67C4B4B8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A473DC" w:rsidRPr="00C14CE7" w14:paraId="04572EAE" w14:textId="77777777" w:rsidTr="00C12DCD">
        <w:trPr>
          <w:tblHeader/>
        </w:trPr>
        <w:tc>
          <w:tcPr>
            <w:tcW w:w="878" w:type="pct"/>
            <w:vMerge/>
          </w:tcPr>
          <w:p w14:paraId="78B4C9EA" w14:textId="77777777" w:rsidR="00A473DC" w:rsidRPr="00C14CE7" w:rsidRDefault="00A473DC" w:rsidP="00C12D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8" w:type="pct"/>
            <w:vAlign w:val="center"/>
          </w:tcPr>
          <w:p w14:paraId="4AB306A0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X</w:t>
            </w:r>
          </w:p>
        </w:tc>
        <w:tc>
          <w:tcPr>
            <w:tcW w:w="578" w:type="pct"/>
            <w:vAlign w:val="center"/>
          </w:tcPr>
          <w:p w14:paraId="511210A6" w14:textId="77777777" w:rsidR="00A473DC" w:rsidRPr="00C14CE7" w:rsidRDefault="00A473DC" w:rsidP="00C12DCD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Y</w:t>
            </w:r>
          </w:p>
        </w:tc>
        <w:tc>
          <w:tcPr>
            <w:tcW w:w="992" w:type="pct"/>
            <w:vMerge/>
          </w:tcPr>
          <w:p w14:paraId="3D15990E" w14:textId="77777777" w:rsidR="00A473DC" w:rsidRPr="00C14CE7" w:rsidRDefault="00A473DC" w:rsidP="00C12D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7" w:type="pct"/>
            <w:vMerge/>
          </w:tcPr>
          <w:p w14:paraId="009D8562" w14:textId="77777777" w:rsidR="00A473DC" w:rsidRPr="00C14CE7" w:rsidRDefault="00A473DC" w:rsidP="00C12D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28" w:type="pct"/>
            <w:vMerge/>
          </w:tcPr>
          <w:p w14:paraId="3612A52B" w14:textId="77777777" w:rsidR="00A473DC" w:rsidRPr="00C14CE7" w:rsidRDefault="00A473DC" w:rsidP="00C12DCD">
            <w:pPr>
              <w:jc w:val="center"/>
              <w:rPr>
                <w:sz w:val="26"/>
                <w:szCs w:val="26"/>
              </w:rPr>
            </w:pPr>
          </w:p>
        </w:tc>
      </w:tr>
      <w:tr w:rsidR="00A473DC" w:rsidRPr="00C14CE7" w14:paraId="5DE31B04" w14:textId="77777777" w:rsidTr="00C12DCD">
        <w:tc>
          <w:tcPr>
            <w:tcW w:w="878" w:type="pct"/>
            <w:vAlign w:val="center"/>
          </w:tcPr>
          <w:p w14:paraId="1FA66FCD" w14:textId="77777777" w:rsidR="00A473DC" w:rsidRPr="00C14CE7" w:rsidRDefault="00A473DC" w:rsidP="00C12DCD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1</w:t>
            </w:r>
          </w:p>
        </w:tc>
        <w:tc>
          <w:tcPr>
            <w:tcW w:w="578" w:type="pct"/>
            <w:vAlign w:val="center"/>
          </w:tcPr>
          <w:p w14:paraId="4F1BD3DA" w14:textId="77777777" w:rsidR="00A473DC" w:rsidRPr="00C14CE7" w:rsidRDefault="00A473DC" w:rsidP="00C12DCD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2</w:t>
            </w:r>
          </w:p>
        </w:tc>
        <w:tc>
          <w:tcPr>
            <w:tcW w:w="578" w:type="pct"/>
            <w:vAlign w:val="center"/>
          </w:tcPr>
          <w:p w14:paraId="799B3DDD" w14:textId="77777777" w:rsidR="00A473DC" w:rsidRPr="00C14CE7" w:rsidRDefault="00A473DC" w:rsidP="00C12DCD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3</w:t>
            </w:r>
          </w:p>
        </w:tc>
        <w:tc>
          <w:tcPr>
            <w:tcW w:w="992" w:type="pct"/>
            <w:vAlign w:val="center"/>
          </w:tcPr>
          <w:p w14:paraId="53A14829" w14:textId="77777777" w:rsidR="00A473DC" w:rsidRPr="00C14CE7" w:rsidRDefault="00A473DC" w:rsidP="00C12DCD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</w:t>
            </w:r>
          </w:p>
        </w:tc>
        <w:tc>
          <w:tcPr>
            <w:tcW w:w="1047" w:type="pct"/>
            <w:vAlign w:val="center"/>
          </w:tcPr>
          <w:p w14:paraId="6D5A36EA" w14:textId="77777777" w:rsidR="00A473DC" w:rsidRPr="00C14CE7" w:rsidRDefault="00A473DC" w:rsidP="00C12DCD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5</w:t>
            </w:r>
          </w:p>
        </w:tc>
        <w:tc>
          <w:tcPr>
            <w:tcW w:w="928" w:type="pct"/>
            <w:vAlign w:val="center"/>
          </w:tcPr>
          <w:p w14:paraId="38F9B009" w14:textId="77777777" w:rsidR="00A473DC" w:rsidRPr="00C14CE7" w:rsidRDefault="00A473DC" w:rsidP="00C12DCD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6</w:t>
            </w:r>
          </w:p>
        </w:tc>
      </w:tr>
      <w:tr w:rsidR="00A473DC" w:rsidRPr="00C14CE7" w14:paraId="7D01306A" w14:textId="77777777" w:rsidTr="00C12DCD">
        <w:tc>
          <w:tcPr>
            <w:tcW w:w="878" w:type="pct"/>
            <w:vAlign w:val="center"/>
          </w:tcPr>
          <w:p w14:paraId="6C9048CF" w14:textId="77777777" w:rsidR="00A473DC" w:rsidRPr="00C14CE7" w:rsidRDefault="00A473DC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578" w:type="pct"/>
            <w:vAlign w:val="center"/>
          </w:tcPr>
          <w:p w14:paraId="76461DAA" w14:textId="77777777" w:rsidR="00A473DC" w:rsidRPr="00C14CE7" w:rsidRDefault="00A473DC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578" w:type="pct"/>
            <w:vAlign w:val="center"/>
          </w:tcPr>
          <w:p w14:paraId="7AECF552" w14:textId="77777777" w:rsidR="00A473DC" w:rsidRPr="00C14CE7" w:rsidRDefault="00A473DC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992" w:type="pct"/>
            <w:vAlign w:val="center"/>
          </w:tcPr>
          <w:p w14:paraId="6F8C40A6" w14:textId="77777777" w:rsidR="00A473DC" w:rsidRPr="00C14CE7" w:rsidRDefault="00A473DC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1047" w:type="pct"/>
            <w:vAlign w:val="center"/>
          </w:tcPr>
          <w:p w14:paraId="729915DD" w14:textId="77777777" w:rsidR="00A473DC" w:rsidRPr="00C14CE7" w:rsidRDefault="00A473DC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928" w:type="pct"/>
            <w:vAlign w:val="center"/>
          </w:tcPr>
          <w:p w14:paraId="75E8BF56" w14:textId="77777777" w:rsidR="00A473DC" w:rsidRPr="00C14CE7" w:rsidRDefault="00A473DC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</w:tbl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1701"/>
        <w:gridCol w:w="1843"/>
        <w:gridCol w:w="2268"/>
        <w:gridCol w:w="1276"/>
        <w:gridCol w:w="992"/>
      </w:tblGrid>
      <w:tr w:rsidR="00A473DC" w:rsidRPr="00C14CE7" w14:paraId="52D7D9F9" w14:textId="77777777" w:rsidTr="00B82058">
        <w:trPr>
          <w:cantSplit/>
          <w:tblHeader/>
        </w:trPr>
        <w:tc>
          <w:tcPr>
            <w:tcW w:w="9356" w:type="dxa"/>
            <w:gridSpan w:val="6"/>
          </w:tcPr>
          <w:p w14:paraId="110A4A7A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3. Сведения о характерных точках части (частей) границы объекта</w:t>
            </w:r>
          </w:p>
        </w:tc>
      </w:tr>
      <w:tr w:rsidR="00A473DC" w:rsidRPr="00C14CE7" w14:paraId="6CF7294A" w14:textId="77777777" w:rsidTr="00337A63">
        <w:trPr>
          <w:cantSplit/>
          <w:trHeight w:val="384"/>
          <w:tblHeader/>
        </w:trPr>
        <w:tc>
          <w:tcPr>
            <w:tcW w:w="1276" w:type="dxa"/>
            <w:vMerge w:val="restart"/>
            <w:vAlign w:val="center"/>
          </w:tcPr>
          <w:p w14:paraId="3DD21361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Обозначение характерных точек части границы</w:t>
            </w:r>
          </w:p>
        </w:tc>
        <w:tc>
          <w:tcPr>
            <w:tcW w:w="3544" w:type="dxa"/>
            <w:gridSpan w:val="2"/>
            <w:vAlign w:val="center"/>
          </w:tcPr>
          <w:p w14:paraId="3F3E359F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Координаты, м</w:t>
            </w:r>
          </w:p>
        </w:tc>
        <w:tc>
          <w:tcPr>
            <w:tcW w:w="2268" w:type="dxa"/>
            <w:vMerge w:val="restart"/>
            <w:vAlign w:val="center"/>
          </w:tcPr>
          <w:p w14:paraId="509BF63E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vAlign w:val="center"/>
          </w:tcPr>
          <w:p w14:paraId="0A428E6E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vAlign w:val="center"/>
          </w:tcPr>
          <w:p w14:paraId="365EC6A3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A473DC" w:rsidRPr="00C14CE7" w14:paraId="06A6796E" w14:textId="77777777" w:rsidTr="00337A63">
        <w:trPr>
          <w:cantSplit/>
          <w:tblHeader/>
        </w:trPr>
        <w:tc>
          <w:tcPr>
            <w:tcW w:w="1276" w:type="dxa"/>
            <w:vMerge/>
          </w:tcPr>
          <w:p w14:paraId="60F7E00F" w14:textId="77777777" w:rsidR="00A473DC" w:rsidRPr="00C14CE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205B9A1C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X</w:t>
            </w:r>
          </w:p>
        </w:tc>
        <w:tc>
          <w:tcPr>
            <w:tcW w:w="1843" w:type="dxa"/>
            <w:vAlign w:val="center"/>
          </w:tcPr>
          <w:p w14:paraId="7533E4E8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Y</w:t>
            </w:r>
          </w:p>
        </w:tc>
        <w:tc>
          <w:tcPr>
            <w:tcW w:w="2268" w:type="dxa"/>
            <w:vMerge/>
          </w:tcPr>
          <w:p w14:paraId="62E19616" w14:textId="77777777" w:rsidR="00A473DC" w:rsidRPr="00C14CE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14:paraId="0347A2F0" w14:textId="77777777" w:rsidR="00A473DC" w:rsidRPr="00C14CE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14:paraId="6E42759A" w14:textId="77777777" w:rsidR="00A473DC" w:rsidRPr="00C14CE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</w:tr>
      <w:tr w:rsidR="00A473DC" w:rsidRPr="00C14CE7" w14:paraId="13DBA565" w14:textId="77777777" w:rsidTr="00337A63">
        <w:trPr>
          <w:cantSplit/>
        </w:trPr>
        <w:tc>
          <w:tcPr>
            <w:tcW w:w="1276" w:type="dxa"/>
            <w:vAlign w:val="center"/>
          </w:tcPr>
          <w:p w14:paraId="3B8D2B55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14:paraId="31C42276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vAlign w:val="center"/>
          </w:tcPr>
          <w:p w14:paraId="4C6AE6C0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14:paraId="3C234471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  <w:vAlign w:val="center"/>
          </w:tcPr>
          <w:p w14:paraId="30058416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5</w:t>
            </w:r>
          </w:p>
        </w:tc>
        <w:tc>
          <w:tcPr>
            <w:tcW w:w="992" w:type="dxa"/>
            <w:vAlign w:val="center"/>
          </w:tcPr>
          <w:p w14:paraId="5EA8FC15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6</w:t>
            </w:r>
          </w:p>
        </w:tc>
      </w:tr>
      <w:tr w:rsidR="00A473DC" w:rsidRPr="00C14CE7" w14:paraId="74DFC442" w14:textId="77777777" w:rsidTr="00B82058">
        <w:trPr>
          <w:trHeight w:val="297"/>
        </w:trPr>
        <w:tc>
          <w:tcPr>
            <w:tcW w:w="9356" w:type="dxa"/>
            <w:gridSpan w:val="6"/>
            <w:vAlign w:val="center"/>
          </w:tcPr>
          <w:p w14:paraId="6C64DF84" w14:textId="5B53486D" w:rsidR="00A473DC" w:rsidRPr="00C14CE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Часть </w:t>
            </w:r>
            <w:r w:rsidR="00031A2C" w:rsidRPr="00C14CE7">
              <w:rPr>
                <w:sz w:val="26"/>
                <w:szCs w:val="26"/>
              </w:rPr>
              <w:t>№</w:t>
            </w:r>
            <w:r w:rsidRPr="00C14CE7">
              <w:rPr>
                <w:sz w:val="26"/>
                <w:szCs w:val="26"/>
              </w:rPr>
              <w:t xml:space="preserve"> 1</w:t>
            </w:r>
          </w:p>
        </w:tc>
      </w:tr>
      <w:tr w:rsidR="00C12DCD" w:rsidRPr="00C14CE7" w14:paraId="45D60DD3" w14:textId="77777777" w:rsidTr="003A50B6">
        <w:tc>
          <w:tcPr>
            <w:tcW w:w="1276" w:type="dxa"/>
            <w:vAlign w:val="center"/>
          </w:tcPr>
          <w:p w14:paraId="47791B2D" w14:textId="5D19B128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14:paraId="0C14694A" w14:textId="5E7A6C8F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  <w:highlight w:val="yellow"/>
                <w:lang w:val="en-US"/>
              </w:rPr>
            </w:pPr>
            <w:r w:rsidRPr="00C14CE7">
              <w:rPr>
                <w:sz w:val="26"/>
                <w:szCs w:val="26"/>
              </w:rPr>
              <w:t>431501.602</w:t>
            </w:r>
          </w:p>
        </w:tc>
        <w:tc>
          <w:tcPr>
            <w:tcW w:w="1843" w:type="dxa"/>
          </w:tcPr>
          <w:p w14:paraId="0617EA7E" w14:textId="34004BA8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C14CE7">
              <w:rPr>
                <w:sz w:val="26"/>
                <w:szCs w:val="26"/>
              </w:rPr>
              <w:t xml:space="preserve">1301201.531     </w:t>
            </w:r>
          </w:p>
        </w:tc>
        <w:tc>
          <w:tcPr>
            <w:tcW w:w="2268" w:type="dxa"/>
            <w:vAlign w:val="center"/>
          </w:tcPr>
          <w:p w14:paraId="5E8B9680" w14:textId="1A1DF47C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2C198537" w14:textId="4612D420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vAlign w:val="center"/>
          </w:tcPr>
          <w:p w14:paraId="6A186B37" w14:textId="274F0086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2A749A07" w14:textId="77777777" w:rsidTr="003A50B6">
        <w:tc>
          <w:tcPr>
            <w:tcW w:w="1276" w:type="dxa"/>
            <w:vAlign w:val="center"/>
          </w:tcPr>
          <w:p w14:paraId="3FDD2042" w14:textId="06C614C6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14:paraId="212B5E31" w14:textId="3B553BF1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C14CE7">
              <w:rPr>
                <w:sz w:val="26"/>
                <w:szCs w:val="26"/>
              </w:rPr>
              <w:t xml:space="preserve">431504.343 </w:t>
            </w:r>
          </w:p>
        </w:tc>
        <w:tc>
          <w:tcPr>
            <w:tcW w:w="1843" w:type="dxa"/>
          </w:tcPr>
          <w:p w14:paraId="17C94BF4" w14:textId="4512FE24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C14CE7">
              <w:rPr>
                <w:sz w:val="26"/>
                <w:szCs w:val="26"/>
              </w:rPr>
              <w:t xml:space="preserve">1301185.536     </w:t>
            </w:r>
          </w:p>
        </w:tc>
        <w:tc>
          <w:tcPr>
            <w:tcW w:w="2268" w:type="dxa"/>
            <w:vAlign w:val="center"/>
          </w:tcPr>
          <w:p w14:paraId="2073946D" w14:textId="6B73A605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0D11E9B3" w14:textId="1224305C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vAlign w:val="center"/>
          </w:tcPr>
          <w:p w14:paraId="033F322D" w14:textId="2ACA85CD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4F43F8C8" w14:textId="77777777" w:rsidTr="003A50B6">
        <w:tc>
          <w:tcPr>
            <w:tcW w:w="1276" w:type="dxa"/>
            <w:vAlign w:val="center"/>
          </w:tcPr>
          <w:p w14:paraId="5645C26E" w14:textId="4922AD5D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14:paraId="4D40D62B" w14:textId="0888B034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C14CE7">
              <w:rPr>
                <w:sz w:val="26"/>
                <w:szCs w:val="26"/>
              </w:rPr>
              <w:t>431505.130</w:t>
            </w:r>
          </w:p>
        </w:tc>
        <w:tc>
          <w:tcPr>
            <w:tcW w:w="1843" w:type="dxa"/>
          </w:tcPr>
          <w:p w14:paraId="4B651227" w14:textId="69CABA96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C14CE7">
              <w:rPr>
                <w:sz w:val="26"/>
                <w:szCs w:val="26"/>
              </w:rPr>
              <w:t xml:space="preserve">1301185.670     </w:t>
            </w:r>
          </w:p>
        </w:tc>
        <w:tc>
          <w:tcPr>
            <w:tcW w:w="2268" w:type="dxa"/>
            <w:vAlign w:val="center"/>
          </w:tcPr>
          <w:p w14:paraId="7F763689" w14:textId="38A58860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751713D6" w14:textId="27A802E5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vAlign w:val="center"/>
          </w:tcPr>
          <w:p w14:paraId="1160F281" w14:textId="2202631A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2AB0D64D" w14:textId="77777777" w:rsidTr="003A50B6">
        <w:tc>
          <w:tcPr>
            <w:tcW w:w="1276" w:type="dxa"/>
            <w:vAlign w:val="center"/>
          </w:tcPr>
          <w:p w14:paraId="7DABFA27" w14:textId="3F5E6D20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14:paraId="49A8A0C7" w14:textId="58157EC0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C14CE7">
              <w:rPr>
                <w:sz w:val="26"/>
                <w:szCs w:val="26"/>
              </w:rPr>
              <w:t>431509.290</w:t>
            </w:r>
          </w:p>
        </w:tc>
        <w:tc>
          <w:tcPr>
            <w:tcW w:w="1843" w:type="dxa"/>
          </w:tcPr>
          <w:p w14:paraId="652CE0CF" w14:textId="2EAE2FF2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C14CE7">
              <w:rPr>
                <w:sz w:val="26"/>
                <w:szCs w:val="26"/>
              </w:rPr>
              <w:t xml:space="preserve">1301161.020     </w:t>
            </w:r>
          </w:p>
        </w:tc>
        <w:tc>
          <w:tcPr>
            <w:tcW w:w="2268" w:type="dxa"/>
            <w:vAlign w:val="center"/>
          </w:tcPr>
          <w:p w14:paraId="05B96255" w14:textId="12C01C16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33FE1765" w14:textId="43D9CEC8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vAlign w:val="center"/>
          </w:tcPr>
          <w:p w14:paraId="35D4403B" w14:textId="171302EB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3FDD65D5" w14:textId="77777777" w:rsidTr="003A50B6">
        <w:tc>
          <w:tcPr>
            <w:tcW w:w="1276" w:type="dxa"/>
            <w:vAlign w:val="center"/>
          </w:tcPr>
          <w:p w14:paraId="5D1A0AA8" w14:textId="3F868A2C" w:rsidR="00C12DCD" w:rsidRPr="00C14CE7" w:rsidRDefault="00C12DCD" w:rsidP="00C12DCD">
            <w:pPr>
              <w:keepLines/>
              <w:jc w:val="center"/>
              <w:rPr>
                <w:color w:val="000000"/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14:paraId="4B17C232" w14:textId="7F4A4E87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431513.450</w:t>
            </w:r>
          </w:p>
        </w:tc>
        <w:tc>
          <w:tcPr>
            <w:tcW w:w="1843" w:type="dxa"/>
          </w:tcPr>
          <w:p w14:paraId="6981D8F8" w14:textId="62064495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1301136.370     </w:t>
            </w:r>
          </w:p>
        </w:tc>
        <w:tc>
          <w:tcPr>
            <w:tcW w:w="2268" w:type="dxa"/>
            <w:vAlign w:val="center"/>
          </w:tcPr>
          <w:p w14:paraId="356D9602" w14:textId="0610F2E1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4820A47E" w14:textId="300030DB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vAlign w:val="center"/>
          </w:tcPr>
          <w:p w14:paraId="2753407B" w14:textId="6426DB2F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6BE3FB00" w14:textId="77777777" w:rsidTr="003A50B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6A3B" w14:textId="1F442939" w:rsidR="00C12DCD" w:rsidRPr="00C14CE7" w:rsidRDefault="00C12DCD" w:rsidP="00C12DCD">
            <w:pPr>
              <w:keepLines/>
              <w:jc w:val="center"/>
              <w:rPr>
                <w:color w:val="000000"/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28B6" w14:textId="0EEDF211" w:rsidR="00C12DCD" w:rsidRPr="00C14CE7" w:rsidRDefault="00C12DCD" w:rsidP="00C12DCD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431517.444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8855" w14:textId="28EDB628" w:rsidR="00C12DCD" w:rsidRPr="00C14CE7" w:rsidRDefault="00C12DCD" w:rsidP="00C12DCD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1301112.706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2A40" w14:textId="25CC714D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BF61" w14:textId="7CA05942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B5D2" w14:textId="7AB7CCCD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03064871" w14:textId="77777777" w:rsidTr="003A50B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2CF4" w14:textId="383DD76B" w:rsidR="00C12DCD" w:rsidRPr="00C14CE7" w:rsidRDefault="00C12DCD" w:rsidP="00C12DCD">
            <w:pPr>
              <w:keepLines/>
              <w:jc w:val="center"/>
              <w:rPr>
                <w:color w:val="000000"/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72D7" w14:textId="77868045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431520.599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9904" w14:textId="0C0CA10B" w:rsidR="00C12DCD" w:rsidRPr="00C14CE7" w:rsidRDefault="00C12DCD" w:rsidP="00C12DCD">
            <w:pPr>
              <w:jc w:val="center"/>
              <w:rPr>
                <w:color w:val="000000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1301113.239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1268" w14:textId="7AE7D3E1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0576" w14:textId="7FBD02AC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4601" w14:textId="0BC9E58D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34FD554A" w14:textId="77777777" w:rsidTr="003A50B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B19F" w14:textId="254623CC" w:rsidR="00C12DCD" w:rsidRPr="00C14CE7" w:rsidRDefault="00C12DCD" w:rsidP="00C12DCD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E5ED" w14:textId="130409FF" w:rsidR="00C12DCD" w:rsidRPr="00C14CE7" w:rsidRDefault="00C12DCD" w:rsidP="00C12DCD">
            <w:pPr>
              <w:jc w:val="center"/>
              <w:rPr>
                <w:spacing w:val="-2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431516.091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5B4F" w14:textId="2EC832EB" w:rsidR="00C12DCD" w:rsidRPr="00C14CE7" w:rsidRDefault="00C12DCD" w:rsidP="00C12DCD">
            <w:pPr>
              <w:jc w:val="center"/>
              <w:rPr>
                <w:spacing w:val="-2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1301139.952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D7F7" w14:textId="735E4178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F8B8" w14:textId="36765569" w:rsidR="00C12DCD" w:rsidRPr="00C14CE7" w:rsidRDefault="00C12DCD" w:rsidP="00C12DCD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8A74" w14:textId="3A90CA6D" w:rsidR="00C12DCD" w:rsidRPr="00C14CE7" w:rsidRDefault="00C12DCD" w:rsidP="00C12DCD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2B96814D" w14:textId="77777777" w:rsidTr="003A50B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839E" w14:textId="5DA26877" w:rsidR="00C12DCD" w:rsidRPr="00C14CE7" w:rsidRDefault="00C12DCD" w:rsidP="00C12DCD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2B47" w14:textId="09495EE2" w:rsidR="00C12DCD" w:rsidRPr="00C14CE7" w:rsidRDefault="00C12DCD" w:rsidP="00C12DCD">
            <w:pPr>
              <w:jc w:val="center"/>
              <w:rPr>
                <w:spacing w:val="-2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431512.106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0554" w14:textId="7C57F1A4" w:rsidR="00C12DCD" w:rsidRPr="00C14CE7" w:rsidRDefault="00C12DCD" w:rsidP="00C12DCD">
            <w:pPr>
              <w:jc w:val="center"/>
              <w:rPr>
                <w:spacing w:val="-2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1301163.574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4CBF" w14:textId="66CABF5A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0BB6" w14:textId="44F3C88D" w:rsidR="00C12DCD" w:rsidRPr="00C14CE7" w:rsidRDefault="00C12DCD" w:rsidP="00C12DCD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142A" w14:textId="54EDAEAF" w:rsidR="00C12DCD" w:rsidRPr="00C14CE7" w:rsidRDefault="00C12DCD" w:rsidP="00C12DCD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42ED1E11" w14:textId="77777777" w:rsidTr="003A50B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9CA8" w14:textId="436FE86D" w:rsidR="00C12DCD" w:rsidRPr="00C14CE7" w:rsidRDefault="00C12DCD" w:rsidP="00C12DCD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C839" w14:textId="6FE8971C" w:rsidR="00C12DCD" w:rsidRPr="00C14CE7" w:rsidRDefault="00C12DCD" w:rsidP="00C12DCD">
            <w:pPr>
              <w:jc w:val="center"/>
              <w:rPr>
                <w:spacing w:val="-2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431508.252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21D3" w14:textId="3C054BDE" w:rsidR="00C12DCD" w:rsidRPr="00C14CE7" w:rsidRDefault="00C12DCD" w:rsidP="00C12DCD">
            <w:pPr>
              <w:jc w:val="center"/>
              <w:rPr>
                <w:spacing w:val="-2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 1301186.409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83E0" w14:textId="4E82911C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1B9D" w14:textId="331E3CAA" w:rsidR="00C12DCD" w:rsidRPr="00C14CE7" w:rsidRDefault="00C12DCD" w:rsidP="00C12DCD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3DCF" w14:textId="605FC548" w:rsidR="00C12DCD" w:rsidRPr="00C14CE7" w:rsidRDefault="00C12DCD" w:rsidP="00C12DCD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7E346903" w14:textId="77777777" w:rsidTr="003A50B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CF01" w14:textId="53E23B2A" w:rsidR="00C12DCD" w:rsidRPr="00C14CE7" w:rsidRDefault="00C12DCD" w:rsidP="00C12DCD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26D8" w14:textId="30A989A2" w:rsidR="00C12DCD" w:rsidRPr="00C14CE7" w:rsidRDefault="00C12DCD" w:rsidP="00C12DCD">
            <w:pPr>
              <w:jc w:val="center"/>
              <w:rPr>
                <w:spacing w:val="-2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431505.551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D8E6" w14:textId="0F359988" w:rsidR="00C12DCD" w:rsidRPr="00C14CE7" w:rsidRDefault="00C12DCD" w:rsidP="00C12DCD">
            <w:pPr>
              <w:jc w:val="center"/>
              <w:rPr>
                <w:spacing w:val="-2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1301202.170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E4BF" w14:textId="07B9A5D9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412A" w14:textId="6C60C23F" w:rsidR="00C12DCD" w:rsidRPr="00C14CE7" w:rsidRDefault="00C12DCD" w:rsidP="00C12DCD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B090" w14:textId="0ABFB3A9" w:rsidR="00C12DCD" w:rsidRPr="00C14CE7" w:rsidRDefault="00C12DCD" w:rsidP="00C12DCD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  <w:tr w:rsidR="00C12DCD" w:rsidRPr="00C14CE7" w14:paraId="035337E6" w14:textId="77777777" w:rsidTr="003A50B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B721" w14:textId="21171AFD" w:rsidR="00C12DCD" w:rsidRPr="00C14CE7" w:rsidRDefault="00C12DCD" w:rsidP="00C12DCD">
            <w:pPr>
              <w:keepLines/>
              <w:jc w:val="center"/>
              <w:rPr>
                <w:color w:val="000000"/>
                <w:sz w:val="26"/>
                <w:szCs w:val="26"/>
              </w:rPr>
            </w:pPr>
            <w:r w:rsidRPr="00C14CE7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984" w14:textId="7166C083" w:rsidR="00C12DCD" w:rsidRPr="00C14CE7" w:rsidRDefault="00C12DCD" w:rsidP="00C12DCD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431501.602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E8F6" w14:textId="6F422991" w:rsidR="00C12DCD" w:rsidRPr="00C14CE7" w:rsidRDefault="00C12DCD" w:rsidP="00C12DCD">
            <w:pPr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1301201.531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F085" w14:textId="646F1CCC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FF47" w14:textId="352C1B25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BEA" w14:textId="1FB666F1" w:rsidR="00C12DCD" w:rsidRPr="00C14CE7" w:rsidRDefault="00C12DCD" w:rsidP="00C12DCD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</w:tbl>
    <w:p w14:paraId="7EE6004F" w14:textId="16F0A1DD" w:rsidR="00A473DC" w:rsidRPr="00C14CE7" w:rsidRDefault="00A473DC" w:rsidP="00A473DC">
      <w:pPr>
        <w:spacing w:before="120" w:after="120"/>
        <w:jc w:val="center"/>
        <w:rPr>
          <w:sz w:val="26"/>
          <w:szCs w:val="26"/>
        </w:rPr>
      </w:pPr>
      <w:r w:rsidRPr="00C14CE7">
        <w:rPr>
          <w:sz w:val="26"/>
          <w:szCs w:val="26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1"/>
        <w:gridCol w:w="884"/>
        <w:gridCol w:w="881"/>
        <w:gridCol w:w="875"/>
        <w:gridCol w:w="651"/>
        <w:gridCol w:w="1431"/>
        <w:gridCol w:w="1731"/>
        <w:gridCol w:w="1420"/>
      </w:tblGrid>
      <w:tr w:rsidR="00A473DC" w:rsidRPr="00C14CE7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C14CE7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B82058" w:rsidRPr="00C14CE7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C14CE7" w:rsidRDefault="00A473DC" w:rsidP="00571094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C14CE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C14CE7" w:rsidRDefault="00A473DC" w:rsidP="00571094">
            <w:pPr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C14CE7" w:rsidRDefault="00A473DC" w:rsidP="00571094">
            <w:pPr>
              <w:rPr>
                <w:sz w:val="26"/>
                <w:szCs w:val="26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C14CE7" w:rsidRDefault="00A473DC" w:rsidP="00571094">
            <w:pPr>
              <w:rPr>
                <w:sz w:val="26"/>
                <w:szCs w:val="26"/>
              </w:rPr>
            </w:pPr>
          </w:p>
        </w:tc>
      </w:tr>
      <w:tr w:rsidR="00B82058" w:rsidRPr="00C14CE7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C14CE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8</w:t>
            </w:r>
          </w:p>
        </w:tc>
      </w:tr>
      <w:tr w:rsidR="00B82058" w:rsidRPr="00C14CE7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C14CE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C14CE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C14CE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C14CE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C14CE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C14CE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C14CE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C14CE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C14CE7">
              <w:rPr>
                <w:sz w:val="26"/>
                <w:szCs w:val="26"/>
              </w:rPr>
              <w:t>-</w:t>
            </w:r>
          </w:p>
        </w:tc>
      </w:tr>
    </w:tbl>
    <w:p w14:paraId="679B87D2" w14:textId="78EA2CA2" w:rsidR="00A473DC" w:rsidRPr="00C14CE7" w:rsidRDefault="00D56101" w:rsidP="00C12DCD">
      <w:pPr>
        <w:ind w:firstLine="709"/>
        <w:jc w:val="both"/>
        <w:rPr>
          <w:b/>
          <w:sz w:val="26"/>
          <w:szCs w:val="26"/>
        </w:rPr>
      </w:pPr>
      <w:r w:rsidRPr="00C14CE7">
        <w:rPr>
          <w:sz w:val="26"/>
          <w:szCs w:val="26"/>
        </w:rPr>
        <w:t>Публичный сервитут</w:t>
      </w:r>
      <w:r w:rsidR="00345D57" w:rsidRPr="00C14CE7">
        <w:rPr>
          <w:sz w:val="26"/>
          <w:szCs w:val="26"/>
        </w:rPr>
        <w:t xml:space="preserve"> </w:t>
      </w:r>
      <w:bookmarkStart w:id="1" w:name="_Hlk219799453"/>
      <w:bookmarkStart w:id="2" w:name="_Hlk176858131"/>
      <w:bookmarkStart w:id="3" w:name="_Hlk210912088"/>
      <w:r w:rsidR="00C12DCD" w:rsidRPr="00C14CE7">
        <w:rPr>
          <w:sz w:val="26"/>
          <w:szCs w:val="26"/>
        </w:rPr>
        <w:t>в соответствии с документаци</w:t>
      </w:r>
      <w:r w:rsidR="00C12DCD" w:rsidRPr="00C14CE7">
        <w:rPr>
          <w:sz w:val="26"/>
          <w:szCs w:val="26"/>
        </w:rPr>
        <w:t>ей</w:t>
      </w:r>
      <w:r w:rsidR="00C12DCD" w:rsidRPr="00C14CE7">
        <w:rPr>
          <w:sz w:val="26"/>
          <w:szCs w:val="26"/>
        </w:rPr>
        <w:t xml:space="preserve">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C12DCD" w:rsidRPr="00C14CE7">
        <w:rPr>
          <w:color w:val="333333"/>
          <w:sz w:val="26"/>
          <w:szCs w:val="26"/>
          <w:shd w:val="clear" w:color="auto" w:fill="FFFFFF"/>
        </w:rPr>
        <w:t xml:space="preserve"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</w:t>
      </w:r>
      <w:r w:rsidR="00C12DCD" w:rsidRPr="00C14CE7">
        <w:rPr>
          <w:color w:val="333333"/>
          <w:sz w:val="26"/>
          <w:szCs w:val="26"/>
          <w:shd w:val="clear" w:color="auto" w:fill="FFFFFF"/>
        </w:rPr>
        <w:lastRenderedPageBreak/>
        <w:t>участков входящих в единое землепользование 63:32:0000000:180</w:t>
      </w:r>
      <w:r w:rsidR="00C12DCD" w:rsidRPr="00C14CE7">
        <w:rPr>
          <w:sz w:val="26"/>
          <w:szCs w:val="26"/>
        </w:rPr>
        <w:t xml:space="preserve">» (ред. Постановления  администрации сельского поселения Ягодное муниципального района Ставропольский Самарской области № 62 </w:t>
      </w:r>
      <w:r w:rsidR="00C14CE7">
        <w:rPr>
          <w:sz w:val="26"/>
          <w:szCs w:val="26"/>
        </w:rPr>
        <w:t>о</w:t>
      </w:r>
      <w:r w:rsidR="00C12DCD" w:rsidRPr="00C14CE7">
        <w:rPr>
          <w:sz w:val="26"/>
          <w:szCs w:val="26"/>
        </w:rPr>
        <w:t>т 15.08.2024)</w:t>
      </w:r>
      <w:bookmarkEnd w:id="2"/>
      <w:r w:rsidR="00C12DCD" w:rsidRPr="00C14CE7">
        <w:rPr>
          <w:sz w:val="26"/>
          <w:szCs w:val="26"/>
        </w:rPr>
        <w:t xml:space="preserve"> </w:t>
      </w:r>
      <w:bookmarkEnd w:id="3"/>
      <w:r w:rsidRPr="00C14CE7">
        <w:rPr>
          <w:sz w:val="26"/>
          <w:szCs w:val="26"/>
        </w:rPr>
        <w:t xml:space="preserve"> </w:t>
      </w:r>
      <w:bookmarkEnd w:id="1"/>
      <w:r w:rsidR="00F6223B" w:rsidRPr="00C14CE7">
        <w:rPr>
          <w:sz w:val="26"/>
          <w:szCs w:val="26"/>
        </w:rPr>
        <w:t>в</w:t>
      </w:r>
      <w:r w:rsidR="00F55ACE" w:rsidRPr="00C14CE7">
        <w:rPr>
          <w:sz w:val="26"/>
          <w:szCs w:val="26"/>
        </w:rPr>
        <w:t xml:space="preserve"> целях </w:t>
      </w:r>
      <w:r w:rsidR="00DA03F3" w:rsidRPr="00C14CE7">
        <w:rPr>
          <w:sz w:val="26"/>
          <w:szCs w:val="26"/>
        </w:rPr>
        <w:t>размещения и дальнейшей эксплуатации объект</w:t>
      </w:r>
      <w:r w:rsidR="00031A2C" w:rsidRPr="00C14CE7">
        <w:rPr>
          <w:sz w:val="26"/>
          <w:szCs w:val="26"/>
        </w:rPr>
        <w:t>ов</w:t>
      </w:r>
      <w:r w:rsidR="00DA03F3" w:rsidRPr="00C14CE7">
        <w:rPr>
          <w:sz w:val="26"/>
          <w:szCs w:val="26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D91784" w:rsidRPr="00C14CE7">
        <w:rPr>
          <w:sz w:val="26"/>
          <w:szCs w:val="26"/>
        </w:rPr>
        <w:t>«</w:t>
      </w:r>
      <w:r w:rsidR="007E0F48" w:rsidRPr="00C14CE7">
        <w:rPr>
          <w:bCs/>
          <w:sz w:val="26"/>
          <w:szCs w:val="26"/>
        </w:rPr>
        <w:t>ВЛИ-0,4 кВ от опоры 400/9 Ф-4 КТП Яг930/630 кВА, Ставропольский район, с. Ягодное (Казеев Ю.П.)</w:t>
      </w:r>
      <w:r w:rsidR="00D91784" w:rsidRPr="00C14CE7">
        <w:rPr>
          <w:bCs/>
          <w:sz w:val="26"/>
          <w:szCs w:val="26"/>
        </w:rPr>
        <w:t>»</w:t>
      </w:r>
      <w:r w:rsidR="000C7B87" w:rsidRPr="00C14CE7">
        <w:rPr>
          <w:bCs/>
          <w:sz w:val="26"/>
          <w:szCs w:val="26"/>
        </w:rPr>
        <w:t xml:space="preserve"> </w:t>
      </w:r>
      <w:r w:rsidR="00A473DC" w:rsidRPr="00C14CE7">
        <w:rPr>
          <w:sz w:val="26"/>
          <w:szCs w:val="26"/>
        </w:rPr>
        <w:t xml:space="preserve">в соответствии </w:t>
      </w:r>
      <w:r w:rsidR="00C14CE7">
        <w:rPr>
          <w:sz w:val="26"/>
          <w:szCs w:val="26"/>
        </w:rPr>
        <w:t xml:space="preserve">  </w:t>
      </w:r>
      <w:r w:rsidR="00A473DC" w:rsidRPr="00C14CE7">
        <w:rPr>
          <w:sz w:val="26"/>
          <w:szCs w:val="26"/>
        </w:rPr>
        <w:t xml:space="preserve">с </w:t>
      </w:r>
      <w:r w:rsidR="006C31C9" w:rsidRPr="00C14CE7">
        <w:rPr>
          <w:sz w:val="26"/>
          <w:szCs w:val="26"/>
        </w:rPr>
        <w:t>договором № 2550-</w:t>
      </w:r>
      <w:r w:rsidR="00C12DCD" w:rsidRPr="00C14CE7">
        <w:rPr>
          <w:sz w:val="26"/>
          <w:szCs w:val="26"/>
        </w:rPr>
        <w:t>010657</w:t>
      </w:r>
      <w:r w:rsidR="006C31C9" w:rsidRPr="00C14CE7">
        <w:rPr>
          <w:sz w:val="26"/>
          <w:szCs w:val="26"/>
        </w:rPr>
        <w:t xml:space="preserve"> от </w:t>
      </w:r>
      <w:r w:rsidR="00C12DCD" w:rsidRPr="00C14CE7">
        <w:rPr>
          <w:sz w:val="26"/>
          <w:szCs w:val="26"/>
        </w:rPr>
        <w:t>22</w:t>
      </w:r>
      <w:r w:rsidR="006C31C9" w:rsidRPr="00C14CE7">
        <w:rPr>
          <w:sz w:val="26"/>
          <w:szCs w:val="26"/>
        </w:rPr>
        <w:t>.</w:t>
      </w:r>
      <w:r w:rsidR="00345D57" w:rsidRPr="00C14CE7">
        <w:rPr>
          <w:sz w:val="26"/>
          <w:szCs w:val="26"/>
        </w:rPr>
        <w:t>1</w:t>
      </w:r>
      <w:r w:rsidR="00C12DCD" w:rsidRPr="00C14CE7">
        <w:rPr>
          <w:sz w:val="26"/>
          <w:szCs w:val="26"/>
        </w:rPr>
        <w:t>1</w:t>
      </w:r>
      <w:r w:rsidR="006C31C9" w:rsidRPr="00C14CE7">
        <w:rPr>
          <w:sz w:val="26"/>
          <w:szCs w:val="26"/>
        </w:rPr>
        <w:t>.202</w:t>
      </w:r>
      <w:r w:rsidR="008936AC" w:rsidRPr="00C14CE7">
        <w:rPr>
          <w:sz w:val="26"/>
          <w:szCs w:val="26"/>
        </w:rPr>
        <w:t>5</w:t>
      </w:r>
      <w:r w:rsidR="006C31C9" w:rsidRPr="00C14CE7">
        <w:rPr>
          <w:sz w:val="26"/>
          <w:szCs w:val="26"/>
        </w:rPr>
        <w:t>.</w:t>
      </w:r>
    </w:p>
    <w:p w14:paraId="40D16348" w14:textId="7395F753" w:rsidR="00D56101" w:rsidRPr="00C14CE7" w:rsidRDefault="00D56101" w:rsidP="00ED614D">
      <w:pPr>
        <w:pStyle w:val="aa"/>
        <w:spacing w:line="240" w:lineRule="auto"/>
        <w:ind w:firstLine="709"/>
        <w:jc w:val="both"/>
        <w:rPr>
          <w:sz w:val="26"/>
          <w:szCs w:val="26"/>
        </w:rPr>
      </w:pPr>
      <w:r w:rsidRPr="00C14CE7">
        <w:rPr>
          <w:sz w:val="26"/>
          <w:szCs w:val="26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</w:t>
      </w:r>
      <w:r w:rsidR="00433563" w:rsidRPr="00C14CE7">
        <w:rPr>
          <w:sz w:val="26"/>
          <w:szCs w:val="26"/>
        </w:rPr>
        <w:t xml:space="preserve"> </w:t>
      </w:r>
      <w:r w:rsidRPr="00C14CE7">
        <w:rPr>
          <w:sz w:val="26"/>
          <w:szCs w:val="26"/>
        </w:rPr>
        <w:t>пн-чт с 8.00 до 17.00, перерыв с 1</w:t>
      </w:r>
      <w:r w:rsidR="00F05589" w:rsidRPr="00C14CE7">
        <w:rPr>
          <w:sz w:val="26"/>
          <w:szCs w:val="26"/>
        </w:rPr>
        <w:t>2</w:t>
      </w:r>
      <w:r w:rsidRPr="00C14CE7">
        <w:rPr>
          <w:sz w:val="26"/>
          <w:szCs w:val="26"/>
        </w:rPr>
        <w:t>.00 до 1</w:t>
      </w:r>
      <w:r w:rsidR="00F05589" w:rsidRPr="00C14CE7">
        <w:rPr>
          <w:sz w:val="26"/>
          <w:szCs w:val="26"/>
        </w:rPr>
        <w:t>2</w:t>
      </w:r>
      <w:r w:rsidRPr="00C14CE7">
        <w:rPr>
          <w:sz w:val="26"/>
          <w:szCs w:val="26"/>
        </w:rPr>
        <w:t xml:space="preserve">.48, пт с </w:t>
      </w:r>
      <w:r w:rsidR="00684270" w:rsidRPr="00C14CE7">
        <w:rPr>
          <w:sz w:val="26"/>
          <w:szCs w:val="26"/>
        </w:rPr>
        <w:t>8</w:t>
      </w:r>
      <w:r w:rsidRPr="00C14CE7">
        <w:rPr>
          <w:sz w:val="26"/>
          <w:szCs w:val="26"/>
        </w:rPr>
        <w:t>.00 до 1</w:t>
      </w:r>
      <w:r w:rsidR="004F64F0" w:rsidRPr="00C14CE7">
        <w:rPr>
          <w:sz w:val="26"/>
          <w:szCs w:val="26"/>
        </w:rPr>
        <w:t>6</w:t>
      </w:r>
      <w:r w:rsidRPr="00C14CE7">
        <w:rPr>
          <w:sz w:val="26"/>
          <w:szCs w:val="26"/>
        </w:rPr>
        <w:t>.00, перерыв</w:t>
      </w:r>
      <w:r w:rsidR="0067153A" w:rsidRPr="00C14CE7">
        <w:rPr>
          <w:sz w:val="26"/>
          <w:szCs w:val="26"/>
        </w:rPr>
        <w:t xml:space="preserve"> </w:t>
      </w:r>
      <w:r w:rsidR="00BF744C" w:rsidRPr="00C14CE7">
        <w:rPr>
          <w:sz w:val="26"/>
          <w:szCs w:val="26"/>
        </w:rPr>
        <w:t xml:space="preserve"> </w:t>
      </w:r>
      <w:r w:rsidRPr="00C14CE7">
        <w:rPr>
          <w:sz w:val="26"/>
          <w:szCs w:val="26"/>
        </w:rPr>
        <w:t>с 1</w:t>
      </w:r>
      <w:r w:rsidR="00F05589" w:rsidRPr="00C14CE7">
        <w:rPr>
          <w:sz w:val="26"/>
          <w:szCs w:val="26"/>
        </w:rPr>
        <w:t>2</w:t>
      </w:r>
      <w:r w:rsidRPr="00C14CE7">
        <w:rPr>
          <w:sz w:val="26"/>
          <w:szCs w:val="26"/>
        </w:rPr>
        <w:t>.00 до 1</w:t>
      </w:r>
      <w:r w:rsidR="00F05589" w:rsidRPr="00C14CE7">
        <w:rPr>
          <w:sz w:val="26"/>
          <w:szCs w:val="26"/>
        </w:rPr>
        <w:t>2</w:t>
      </w:r>
      <w:r w:rsidRPr="00C14CE7">
        <w:rPr>
          <w:sz w:val="26"/>
          <w:szCs w:val="26"/>
        </w:rPr>
        <w:t>.48.</w:t>
      </w:r>
    </w:p>
    <w:p w14:paraId="3BDA99B9" w14:textId="77777777" w:rsidR="00D56101" w:rsidRPr="00C14CE7" w:rsidRDefault="00D56101" w:rsidP="008318F9">
      <w:pPr>
        <w:pStyle w:val="ac"/>
        <w:ind w:left="0" w:right="0" w:firstLine="709"/>
        <w:rPr>
          <w:sz w:val="26"/>
          <w:szCs w:val="26"/>
        </w:rPr>
      </w:pPr>
      <w:r w:rsidRPr="00C14CE7">
        <w:rPr>
          <w:sz w:val="26"/>
          <w:szCs w:val="26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15187832" w:rsidR="00D56101" w:rsidRPr="00C14CE7" w:rsidRDefault="00D56101" w:rsidP="00EB2034">
      <w:pPr>
        <w:ind w:firstLine="709"/>
        <w:jc w:val="both"/>
        <w:rPr>
          <w:sz w:val="26"/>
          <w:szCs w:val="26"/>
        </w:rPr>
      </w:pPr>
      <w:r w:rsidRPr="00C14CE7">
        <w:rPr>
          <w:sz w:val="26"/>
          <w:szCs w:val="26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C14CE7">
        <w:rPr>
          <w:sz w:val="26"/>
          <w:szCs w:val="26"/>
          <w:lang w:val="en-US"/>
        </w:rPr>
        <w:t>https</w:t>
      </w:r>
      <w:r w:rsidRPr="00C14CE7">
        <w:rPr>
          <w:sz w:val="26"/>
          <w:szCs w:val="26"/>
        </w:rPr>
        <w:t>://</w:t>
      </w:r>
      <w:r w:rsidRPr="00C14CE7">
        <w:rPr>
          <w:sz w:val="26"/>
          <w:szCs w:val="26"/>
          <w:lang w:val="en-US"/>
        </w:rPr>
        <w:t>stavradm</w:t>
      </w:r>
      <w:r w:rsidRPr="00C14CE7">
        <w:rPr>
          <w:sz w:val="26"/>
          <w:szCs w:val="26"/>
        </w:rPr>
        <w:t>.</w:t>
      </w:r>
      <w:r w:rsidRPr="00C14CE7">
        <w:rPr>
          <w:sz w:val="26"/>
          <w:szCs w:val="26"/>
          <w:lang w:val="en-US"/>
        </w:rPr>
        <w:t>ru</w:t>
      </w:r>
      <w:r w:rsidRPr="00C14CE7">
        <w:rPr>
          <w:sz w:val="26"/>
          <w:szCs w:val="26"/>
        </w:rPr>
        <w:t xml:space="preserve">), администрации сельского поселения </w:t>
      </w:r>
      <w:r w:rsidR="00C12DCD" w:rsidRPr="00C14CE7">
        <w:rPr>
          <w:sz w:val="26"/>
          <w:szCs w:val="26"/>
        </w:rPr>
        <w:t xml:space="preserve">Ягодное </w:t>
      </w:r>
      <w:r w:rsidRPr="00C14CE7">
        <w:rPr>
          <w:sz w:val="26"/>
          <w:szCs w:val="26"/>
        </w:rPr>
        <w:t>муниципального района Ставропольский Самарской области (</w:t>
      </w:r>
      <w:bookmarkStart w:id="4" w:name="_Hlk176447356"/>
      <w:r w:rsidR="00C12DCD" w:rsidRPr="00C14CE7">
        <w:rPr>
          <w:sz w:val="26"/>
          <w:szCs w:val="26"/>
        </w:rPr>
        <w:t>http://yagodnoe.stavrsp.ru/</w:t>
      </w:r>
      <w:bookmarkEnd w:id="4"/>
      <w:r w:rsidRPr="00C14CE7">
        <w:rPr>
          <w:sz w:val="26"/>
          <w:szCs w:val="26"/>
        </w:rPr>
        <w:t>).</w:t>
      </w:r>
    </w:p>
    <w:p w14:paraId="1D988489" w14:textId="7F753D02" w:rsidR="008A4086" w:rsidRPr="00C14CE7" w:rsidRDefault="008A4086" w:rsidP="00F827B0">
      <w:pPr>
        <w:jc w:val="both"/>
        <w:rPr>
          <w:sz w:val="26"/>
          <w:szCs w:val="26"/>
        </w:rPr>
      </w:pPr>
    </w:p>
    <w:p w14:paraId="7E0388DC" w14:textId="77777777" w:rsidR="000C7B87" w:rsidRPr="00C14CE7" w:rsidRDefault="000C7B87" w:rsidP="00F827B0">
      <w:pPr>
        <w:jc w:val="both"/>
        <w:rPr>
          <w:sz w:val="26"/>
          <w:szCs w:val="26"/>
        </w:rPr>
      </w:pPr>
    </w:p>
    <w:p w14:paraId="22D1B176" w14:textId="77777777" w:rsidR="00350317" w:rsidRPr="00C14CE7" w:rsidRDefault="00350317" w:rsidP="00F827B0">
      <w:pPr>
        <w:jc w:val="both"/>
        <w:rPr>
          <w:sz w:val="26"/>
          <w:szCs w:val="26"/>
        </w:rPr>
      </w:pPr>
    </w:p>
    <w:p w14:paraId="1C3460C8" w14:textId="77777777" w:rsidR="004675B7" w:rsidRPr="00C14CE7" w:rsidRDefault="004675B7" w:rsidP="008A4086">
      <w:pPr>
        <w:autoSpaceDE w:val="0"/>
        <w:autoSpaceDN w:val="0"/>
        <w:adjustRightInd w:val="0"/>
        <w:rPr>
          <w:sz w:val="26"/>
          <w:szCs w:val="26"/>
        </w:rPr>
      </w:pPr>
      <w:r w:rsidRPr="00C14CE7">
        <w:rPr>
          <w:sz w:val="26"/>
          <w:szCs w:val="26"/>
        </w:rPr>
        <w:t>З</w:t>
      </w:r>
      <w:r w:rsidR="008A4086" w:rsidRPr="00C14CE7">
        <w:rPr>
          <w:sz w:val="26"/>
          <w:szCs w:val="26"/>
        </w:rPr>
        <w:t>аместител</w:t>
      </w:r>
      <w:r w:rsidRPr="00C14CE7">
        <w:rPr>
          <w:sz w:val="26"/>
          <w:szCs w:val="26"/>
        </w:rPr>
        <w:t xml:space="preserve">ь </w:t>
      </w:r>
      <w:r w:rsidR="008A4086" w:rsidRPr="00C14CE7">
        <w:rPr>
          <w:sz w:val="26"/>
          <w:szCs w:val="26"/>
        </w:rPr>
        <w:t>Главы</w:t>
      </w:r>
      <w:r w:rsidR="007177B3" w:rsidRPr="00C14CE7">
        <w:rPr>
          <w:sz w:val="26"/>
          <w:szCs w:val="26"/>
        </w:rPr>
        <w:t xml:space="preserve"> </w:t>
      </w:r>
      <w:r w:rsidR="008A4086" w:rsidRPr="00C14CE7">
        <w:rPr>
          <w:sz w:val="26"/>
          <w:szCs w:val="26"/>
        </w:rPr>
        <w:t>района</w:t>
      </w:r>
    </w:p>
    <w:p w14:paraId="492A57EC" w14:textId="0B6426E2" w:rsidR="004675B7" w:rsidRPr="00C14CE7" w:rsidRDefault="008A4086" w:rsidP="008A4086">
      <w:pPr>
        <w:autoSpaceDE w:val="0"/>
        <w:autoSpaceDN w:val="0"/>
        <w:adjustRightInd w:val="0"/>
        <w:rPr>
          <w:sz w:val="26"/>
          <w:szCs w:val="26"/>
        </w:rPr>
      </w:pPr>
      <w:r w:rsidRPr="00C14CE7">
        <w:rPr>
          <w:sz w:val="26"/>
          <w:szCs w:val="26"/>
        </w:rPr>
        <w:t xml:space="preserve"> по имуществу, </w:t>
      </w:r>
    </w:p>
    <w:p w14:paraId="27B4DDBA" w14:textId="4672974D" w:rsidR="008A4086" w:rsidRPr="00C14CE7" w:rsidRDefault="004675B7" w:rsidP="00EB2034">
      <w:pPr>
        <w:autoSpaceDE w:val="0"/>
        <w:autoSpaceDN w:val="0"/>
        <w:adjustRightInd w:val="0"/>
        <w:rPr>
          <w:sz w:val="26"/>
          <w:szCs w:val="26"/>
        </w:rPr>
      </w:pPr>
      <w:r w:rsidRPr="00C14CE7">
        <w:rPr>
          <w:sz w:val="26"/>
          <w:szCs w:val="26"/>
        </w:rPr>
        <w:t xml:space="preserve">строительству </w:t>
      </w:r>
      <w:r w:rsidR="008A4086" w:rsidRPr="00C14CE7">
        <w:rPr>
          <w:sz w:val="26"/>
          <w:szCs w:val="26"/>
        </w:rPr>
        <w:t xml:space="preserve">и архитектуре                                      </w:t>
      </w:r>
      <w:r w:rsidR="00D50F1A" w:rsidRPr="00C14CE7">
        <w:rPr>
          <w:sz w:val="26"/>
          <w:szCs w:val="26"/>
        </w:rPr>
        <w:t xml:space="preserve">   </w:t>
      </w:r>
      <w:r w:rsidR="005C1654" w:rsidRPr="00C14CE7">
        <w:rPr>
          <w:sz w:val="26"/>
          <w:szCs w:val="26"/>
        </w:rPr>
        <w:t xml:space="preserve">    </w:t>
      </w:r>
      <w:r w:rsidR="00AB4117" w:rsidRPr="00C14CE7">
        <w:rPr>
          <w:sz w:val="26"/>
          <w:szCs w:val="26"/>
        </w:rPr>
        <w:t xml:space="preserve"> </w:t>
      </w:r>
      <w:r w:rsidRPr="00C14CE7">
        <w:rPr>
          <w:sz w:val="26"/>
          <w:szCs w:val="26"/>
        </w:rPr>
        <w:t xml:space="preserve">   </w:t>
      </w:r>
      <w:r w:rsidR="00E66C20" w:rsidRPr="00C14CE7">
        <w:rPr>
          <w:sz w:val="26"/>
          <w:szCs w:val="26"/>
        </w:rPr>
        <w:t xml:space="preserve">         </w:t>
      </w:r>
      <w:r w:rsidRPr="00C14CE7">
        <w:rPr>
          <w:sz w:val="26"/>
          <w:szCs w:val="26"/>
        </w:rPr>
        <w:t xml:space="preserve"> </w:t>
      </w:r>
      <w:r w:rsidR="00C14CE7">
        <w:rPr>
          <w:sz w:val="26"/>
          <w:szCs w:val="26"/>
        </w:rPr>
        <w:t xml:space="preserve">            </w:t>
      </w:r>
      <w:r w:rsidRPr="00C14CE7">
        <w:rPr>
          <w:sz w:val="26"/>
          <w:szCs w:val="26"/>
          <w:shd w:val="clear" w:color="auto" w:fill="FFFFFF"/>
        </w:rPr>
        <w:t>А.В. Старков</w:t>
      </w:r>
    </w:p>
    <w:p w14:paraId="3BDDF0E8" w14:textId="2CC671A0" w:rsidR="00ED1B79" w:rsidRPr="00C14CE7" w:rsidRDefault="00ED1B79" w:rsidP="008A4086">
      <w:pPr>
        <w:rPr>
          <w:sz w:val="26"/>
          <w:szCs w:val="26"/>
        </w:rPr>
      </w:pPr>
    </w:p>
    <w:p w14:paraId="6B3645E4" w14:textId="77777777" w:rsidR="009E102C" w:rsidRPr="004E1A49" w:rsidRDefault="009E102C" w:rsidP="008A4086">
      <w:pPr>
        <w:rPr>
          <w:sz w:val="28"/>
          <w:szCs w:val="28"/>
        </w:rPr>
      </w:pPr>
    </w:p>
    <w:p w14:paraId="313A5D75" w14:textId="77777777" w:rsidR="009E102C" w:rsidRPr="004E1A49" w:rsidRDefault="009E102C" w:rsidP="008A4086">
      <w:pPr>
        <w:rPr>
          <w:sz w:val="28"/>
          <w:szCs w:val="28"/>
        </w:rPr>
      </w:pPr>
    </w:p>
    <w:p w14:paraId="61CFB353" w14:textId="77777777" w:rsidR="00405348" w:rsidRPr="004E1A49" w:rsidRDefault="00405348" w:rsidP="008A4086">
      <w:pPr>
        <w:rPr>
          <w:sz w:val="28"/>
          <w:szCs w:val="28"/>
        </w:rPr>
      </w:pPr>
    </w:p>
    <w:p w14:paraId="2B17C452" w14:textId="77777777" w:rsidR="00405348" w:rsidRPr="004E1A49" w:rsidRDefault="00405348" w:rsidP="008A4086">
      <w:pPr>
        <w:rPr>
          <w:sz w:val="28"/>
          <w:szCs w:val="28"/>
        </w:rPr>
      </w:pPr>
    </w:p>
    <w:p w14:paraId="4782DEF3" w14:textId="77777777" w:rsidR="00405348" w:rsidRPr="004E1A49" w:rsidRDefault="00405348" w:rsidP="008A4086">
      <w:pPr>
        <w:rPr>
          <w:sz w:val="28"/>
          <w:szCs w:val="28"/>
        </w:rPr>
      </w:pPr>
    </w:p>
    <w:p w14:paraId="33B21BAE" w14:textId="77777777" w:rsidR="00405348" w:rsidRPr="004E1A49" w:rsidRDefault="00405348" w:rsidP="008A4086">
      <w:pPr>
        <w:rPr>
          <w:sz w:val="28"/>
          <w:szCs w:val="28"/>
        </w:rPr>
      </w:pPr>
    </w:p>
    <w:p w14:paraId="7901C913" w14:textId="77777777" w:rsidR="00405348" w:rsidRPr="004E1A49" w:rsidRDefault="00405348" w:rsidP="008A4086">
      <w:pPr>
        <w:rPr>
          <w:sz w:val="28"/>
          <w:szCs w:val="28"/>
        </w:rPr>
      </w:pPr>
    </w:p>
    <w:p w14:paraId="15AEF9BB" w14:textId="77777777" w:rsidR="00405348" w:rsidRDefault="00405348" w:rsidP="008A4086">
      <w:pPr>
        <w:rPr>
          <w:sz w:val="28"/>
          <w:szCs w:val="28"/>
        </w:rPr>
      </w:pPr>
    </w:p>
    <w:p w14:paraId="6B98E0E7" w14:textId="77777777" w:rsidR="00BF744C" w:rsidRDefault="00BF744C" w:rsidP="008A4086">
      <w:pPr>
        <w:rPr>
          <w:sz w:val="28"/>
          <w:szCs w:val="28"/>
        </w:rPr>
      </w:pPr>
    </w:p>
    <w:p w14:paraId="0533FD45" w14:textId="77777777" w:rsidR="00BF744C" w:rsidRDefault="00BF744C" w:rsidP="008A4086">
      <w:pPr>
        <w:rPr>
          <w:sz w:val="28"/>
          <w:szCs w:val="28"/>
        </w:rPr>
      </w:pPr>
    </w:p>
    <w:p w14:paraId="1ACD33B1" w14:textId="77777777" w:rsidR="00BF744C" w:rsidRDefault="00BF744C" w:rsidP="008A4086">
      <w:pPr>
        <w:rPr>
          <w:sz w:val="28"/>
          <w:szCs w:val="28"/>
        </w:rPr>
      </w:pPr>
    </w:p>
    <w:p w14:paraId="66644D42" w14:textId="77777777" w:rsidR="00BF744C" w:rsidRDefault="00BF744C" w:rsidP="008A4086">
      <w:pPr>
        <w:rPr>
          <w:sz w:val="28"/>
          <w:szCs w:val="28"/>
        </w:rPr>
      </w:pPr>
    </w:p>
    <w:p w14:paraId="3A3DFD42" w14:textId="77777777" w:rsidR="00BF744C" w:rsidRDefault="00BF744C" w:rsidP="008A4086">
      <w:pPr>
        <w:rPr>
          <w:sz w:val="28"/>
          <w:szCs w:val="28"/>
        </w:rPr>
      </w:pPr>
    </w:p>
    <w:p w14:paraId="12CF1EAA" w14:textId="77777777" w:rsidR="00BF744C" w:rsidRDefault="00BF744C" w:rsidP="008A4086">
      <w:pPr>
        <w:rPr>
          <w:sz w:val="28"/>
          <w:szCs w:val="28"/>
        </w:rPr>
      </w:pPr>
    </w:p>
    <w:p w14:paraId="317B0113" w14:textId="77777777" w:rsidR="00BF744C" w:rsidRDefault="00BF744C" w:rsidP="008A4086">
      <w:pPr>
        <w:rPr>
          <w:sz w:val="28"/>
          <w:szCs w:val="28"/>
        </w:rPr>
      </w:pPr>
    </w:p>
    <w:p w14:paraId="17667769" w14:textId="1A0F0C45" w:rsidR="008A4086" w:rsidRPr="004E1A49" w:rsidRDefault="00ED1B79" w:rsidP="008A4086">
      <w:pPr>
        <w:rPr>
          <w:sz w:val="16"/>
          <w:szCs w:val="16"/>
        </w:rPr>
      </w:pPr>
      <w:r w:rsidRPr="004E1A49">
        <w:rPr>
          <w:sz w:val="16"/>
          <w:szCs w:val="16"/>
        </w:rPr>
        <w:t>Храмкова  8 8482 281467</w:t>
      </w:r>
    </w:p>
    <w:p w14:paraId="39155624" w14:textId="77777777" w:rsidR="00BF744C" w:rsidRDefault="00BF744C" w:rsidP="00AB27AA">
      <w:pPr>
        <w:spacing w:before="120" w:after="120"/>
        <w:jc w:val="center"/>
      </w:pPr>
    </w:p>
    <w:p w14:paraId="1B92A373" w14:textId="77777777" w:rsidR="00BF744C" w:rsidRDefault="00BF744C" w:rsidP="00AB27AA">
      <w:pPr>
        <w:spacing w:before="120" w:after="120"/>
        <w:jc w:val="center"/>
      </w:pPr>
    </w:p>
    <w:p w14:paraId="2023EFF2" w14:textId="6E6B0B05" w:rsidR="00AB27AA" w:rsidRPr="004E1A49" w:rsidRDefault="00AB27AA" w:rsidP="00AB27AA">
      <w:pPr>
        <w:spacing w:before="120" w:after="120"/>
        <w:jc w:val="center"/>
      </w:pPr>
      <w:r w:rsidRPr="004E1A49"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15"/>
        <w:gridCol w:w="7824"/>
      </w:tblGrid>
      <w:tr w:rsidR="00BF744C" w14:paraId="38EE78C5" w14:textId="77777777" w:rsidTr="00BF744C">
        <w:trPr>
          <w:trHeight w:val="210"/>
        </w:trPr>
        <w:tc>
          <w:tcPr>
            <w:tcW w:w="5000" w:type="pct"/>
            <w:gridSpan w:val="2"/>
          </w:tcPr>
          <w:p w14:paraId="2CEA7099" w14:textId="77777777" w:rsidR="00BF744C" w:rsidRDefault="00BF744C" w:rsidP="00673EBE">
            <w:pPr>
              <w:jc w:val="center"/>
            </w:pPr>
            <w:r>
              <w:t>План границ объекта</w:t>
            </w:r>
          </w:p>
        </w:tc>
      </w:tr>
      <w:tr w:rsidR="00BF744C" w14:paraId="0DC27EB5" w14:textId="77777777" w:rsidTr="00BF744C">
        <w:tc>
          <w:tcPr>
            <w:tcW w:w="5000" w:type="pct"/>
            <w:gridSpan w:val="2"/>
          </w:tcPr>
          <w:p w14:paraId="2F9BF994" w14:textId="77777777" w:rsidR="00BF744C" w:rsidRDefault="00BF744C" w:rsidP="00673EBE">
            <w:pPr>
              <w:jc w:val="center"/>
            </w:pPr>
            <w:r>
              <w:t>Обзорная схема границ ЗОУИТ</w:t>
            </w:r>
          </w:p>
        </w:tc>
      </w:tr>
      <w:tr w:rsidR="00BF744C" w14:paraId="47DF6683" w14:textId="77777777" w:rsidTr="00BF744C">
        <w:trPr>
          <w:trHeight w:val="7898"/>
        </w:trPr>
        <w:tc>
          <w:tcPr>
            <w:tcW w:w="5000" w:type="pct"/>
            <w:gridSpan w:val="2"/>
            <w:vAlign w:val="center"/>
          </w:tcPr>
          <w:p w14:paraId="7983945B" w14:textId="7C6DC900" w:rsidR="00BF744C" w:rsidRDefault="00BF744C" w:rsidP="00673EBE">
            <w:pPr>
              <w:spacing w:before="120" w:after="120"/>
              <w:jc w:val="center"/>
            </w:pPr>
            <w:r w:rsidRPr="00711E8E">
              <w:rPr>
                <w:noProof/>
              </w:rPr>
              <w:drawing>
                <wp:inline distT="0" distB="0" distL="0" distR="0" wp14:anchorId="113B59A3" wp14:editId="598BB543">
                  <wp:extent cx="5936615" cy="2955290"/>
                  <wp:effectExtent l="0" t="0" r="6985" b="0"/>
                  <wp:docPr id="84995292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295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744C" w14:paraId="3EB8D472" w14:textId="77777777" w:rsidTr="00BF744C">
        <w:tc>
          <w:tcPr>
            <w:tcW w:w="5000" w:type="pct"/>
            <w:gridSpan w:val="2"/>
            <w:vAlign w:val="center"/>
          </w:tcPr>
          <w:p w14:paraId="606C8861" w14:textId="77777777" w:rsidR="00BF744C" w:rsidRDefault="00BF744C" w:rsidP="00673EBE">
            <w:r>
              <w:t>Используемые условные знаки и обозначения:</w:t>
            </w:r>
          </w:p>
        </w:tc>
      </w:tr>
      <w:tr w:rsidR="00BF744C" w14:paraId="5C2FFC56" w14:textId="77777777" w:rsidTr="00BF744C">
        <w:tc>
          <w:tcPr>
            <w:tcW w:w="801" w:type="pct"/>
          </w:tcPr>
          <w:p w14:paraId="53BADFC5" w14:textId="4DCDA9A9" w:rsidR="00BF744C" w:rsidRDefault="00BF744C" w:rsidP="00673EB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36F8CC" wp14:editId="1C2EE32B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414430015" name="Овал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F36AA5" id="Овал 12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432777E9" w14:textId="77777777" w:rsidR="00BF744C" w:rsidRPr="0050392B" w:rsidRDefault="00BF744C" w:rsidP="00673EBE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BF744C" w14:paraId="7B64F081" w14:textId="77777777" w:rsidTr="00BF744C">
        <w:tc>
          <w:tcPr>
            <w:tcW w:w="801" w:type="pct"/>
          </w:tcPr>
          <w:p w14:paraId="37F04F27" w14:textId="77777777" w:rsidR="00BF744C" w:rsidRPr="003872BC" w:rsidRDefault="00BF744C" w:rsidP="00673EBE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199" w:type="pct"/>
            <w:vAlign w:val="center"/>
          </w:tcPr>
          <w:p w14:paraId="191951D4" w14:textId="77777777" w:rsidR="00BF744C" w:rsidRPr="0050392B" w:rsidRDefault="00BF744C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BF744C" w14:paraId="061F14BE" w14:textId="77777777" w:rsidTr="00BF744C">
        <w:tc>
          <w:tcPr>
            <w:tcW w:w="801" w:type="pct"/>
          </w:tcPr>
          <w:p w14:paraId="6A6B716F" w14:textId="6B9A8EF2" w:rsidR="00BF744C" w:rsidRDefault="00BF744C" w:rsidP="00673EB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F39688" wp14:editId="20796168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917617237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D3685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1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36EB90CF" w14:textId="77777777" w:rsidR="00BF744C" w:rsidRPr="0050392B" w:rsidRDefault="00BF744C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BF744C" w14:paraId="0924FFC7" w14:textId="77777777" w:rsidTr="00BF744C">
        <w:tc>
          <w:tcPr>
            <w:tcW w:w="801" w:type="pct"/>
          </w:tcPr>
          <w:p w14:paraId="716B71B2" w14:textId="4137FBAF" w:rsidR="00BF744C" w:rsidRDefault="00BF744C" w:rsidP="00673EB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E2B2E0" wp14:editId="77E5AD58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05918843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AF102F" id="Прямая со стрелкой 10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41F5AE1A" w14:textId="77777777" w:rsidR="00BF744C" w:rsidRPr="0050392B" w:rsidRDefault="00BF744C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BF744C" w14:paraId="486DEA7D" w14:textId="77777777" w:rsidTr="00BF744C">
        <w:tc>
          <w:tcPr>
            <w:tcW w:w="801" w:type="pct"/>
          </w:tcPr>
          <w:p w14:paraId="6B753115" w14:textId="77777777" w:rsidR="00BF744C" w:rsidRDefault="00BF744C" w:rsidP="00673EBE">
            <w:pPr>
              <w:spacing w:before="60" w:after="60"/>
              <w:jc w:val="center"/>
            </w:pPr>
            <w:r>
              <w:t>:292</w:t>
            </w:r>
          </w:p>
        </w:tc>
        <w:tc>
          <w:tcPr>
            <w:tcW w:w="4199" w:type="pct"/>
            <w:vAlign w:val="center"/>
          </w:tcPr>
          <w:p w14:paraId="09E8F0E3" w14:textId="77777777" w:rsidR="00BF744C" w:rsidRPr="0050392B" w:rsidRDefault="00BF744C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BF744C" w14:paraId="054CB235" w14:textId="77777777" w:rsidTr="00BF744C">
        <w:tc>
          <w:tcPr>
            <w:tcW w:w="801" w:type="pct"/>
          </w:tcPr>
          <w:p w14:paraId="3BC995D3" w14:textId="223A2C11" w:rsidR="00BF744C" w:rsidRDefault="00BF744C" w:rsidP="00673EB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2F5228E" wp14:editId="0E88693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088707074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5BD1C" id="Прямая со стрелкой 9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3F85A661" w14:textId="77777777" w:rsidR="00BF744C" w:rsidRPr="0050392B" w:rsidRDefault="00BF744C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BF744C" w14:paraId="6FF90408" w14:textId="77777777" w:rsidTr="00BF744C">
        <w:tc>
          <w:tcPr>
            <w:tcW w:w="801" w:type="pct"/>
            <w:tcBorders>
              <w:bottom w:val="single" w:sz="4" w:space="0" w:color="auto"/>
            </w:tcBorders>
          </w:tcPr>
          <w:p w14:paraId="6A5D3BFF" w14:textId="77777777" w:rsidR="00BF744C" w:rsidRDefault="00BF744C" w:rsidP="00673EBE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1604003</w:t>
            </w:r>
          </w:p>
        </w:tc>
        <w:tc>
          <w:tcPr>
            <w:tcW w:w="4199" w:type="pct"/>
            <w:vAlign w:val="center"/>
          </w:tcPr>
          <w:p w14:paraId="15D38DF1" w14:textId="77777777" w:rsidR="00BF744C" w:rsidRPr="0050392B" w:rsidRDefault="00BF744C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77777777" w:rsidR="00A473DC" w:rsidRPr="004E1A49" w:rsidRDefault="00A473DC" w:rsidP="006C31C9"/>
    <w:sectPr w:rsidR="00A473DC" w:rsidRPr="004E1A49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BBAAD" w14:textId="77777777" w:rsidR="00A31638" w:rsidRDefault="00A31638" w:rsidP="00F3242E">
      <w:r>
        <w:separator/>
      </w:r>
    </w:p>
  </w:endnote>
  <w:endnote w:type="continuationSeparator" w:id="0">
    <w:p w14:paraId="1A14E22B" w14:textId="77777777" w:rsidR="00A31638" w:rsidRDefault="00A3163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DD0AC" w14:textId="77777777" w:rsidR="00A31638" w:rsidRDefault="00A31638" w:rsidP="00F3242E">
      <w:r>
        <w:separator/>
      </w:r>
    </w:p>
  </w:footnote>
  <w:footnote w:type="continuationSeparator" w:id="0">
    <w:p w14:paraId="7157E16A" w14:textId="77777777" w:rsidR="00A31638" w:rsidRDefault="00A3163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46C"/>
    <w:rsid w:val="000E076C"/>
    <w:rsid w:val="000E3619"/>
    <w:rsid w:val="000E7443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37BD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2F19"/>
    <w:rsid w:val="00B63635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2026-01-20T07:08:00Z</cp:lastPrinted>
  <dcterms:created xsi:type="dcterms:W3CDTF">2026-01-20T07:30:00Z</dcterms:created>
  <dcterms:modified xsi:type="dcterms:W3CDTF">2026-01-20T07:32:00Z</dcterms:modified>
</cp:coreProperties>
</file>