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56A47" w14:textId="77777777" w:rsidR="00AD583A" w:rsidRDefault="00AD583A"/>
    <w:p w14:paraId="37B246C8" w14:textId="77777777" w:rsidR="00710595" w:rsidRDefault="00710595"/>
    <w:p w14:paraId="2157C216" w14:textId="77777777" w:rsidR="00710595" w:rsidRPr="00B70445" w:rsidRDefault="0071059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7DFFE95E" w14:textId="77777777" w:rsidR="006D0AB7" w:rsidRDefault="006D0AB7" w:rsidP="00B70445">
      <w:pPr>
        <w:tabs>
          <w:tab w:val="left" w:pos="2003"/>
        </w:tabs>
        <w:jc w:val="center"/>
        <w:rPr>
          <w:b/>
          <w:bCs/>
          <w:sz w:val="28"/>
          <w:szCs w:val="28"/>
        </w:rPr>
      </w:pPr>
    </w:p>
    <w:p w14:paraId="557D59FD" w14:textId="77777777" w:rsidR="00710595" w:rsidRPr="00A329FF" w:rsidRDefault="00710595" w:rsidP="00B70445">
      <w:pPr>
        <w:tabs>
          <w:tab w:val="left" w:pos="2003"/>
        </w:tabs>
        <w:jc w:val="center"/>
        <w:rPr>
          <w:b/>
          <w:bCs/>
          <w:sz w:val="28"/>
          <w:szCs w:val="28"/>
        </w:rPr>
      </w:pPr>
    </w:p>
    <w:p w14:paraId="2D0843D2" w14:textId="77777777" w:rsidR="00D63F38" w:rsidRDefault="008C090A" w:rsidP="00AE6602">
      <w:pPr>
        <w:ind w:firstLine="709"/>
        <w:jc w:val="both"/>
        <w:rPr>
          <w:sz w:val="28"/>
          <w:szCs w:val="28"/>
        </w:rPr>
      </w:pPr>
      <w:r w:rsidRPr="00C86755">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C86755">
        <w:rPr>
          <w:sz w:val="28"/>
          <w:szCs w:val="28"/>
        </w:rPr>
        <w:t>ООО «Газпром газораспределение Самара»</w:t>
      </w:r>
      <w:r w:rsidR="00C74EA1" w:rsidRPr="00C86755">
        <w:rPr>
          <w:sz w:val="28"/>
          <w:szCs w:val="28"/>
        </w:rPr>
        <w:t xml:space="preserve"> </w:t>
      </w:r>
      <w:r w:rsidR="001B4861" w:rsidRPr="00C86755">
        <w:rPr>
          <w:color w:val="000000"/>
          <w:spacing w:val="-2"/>
          <w:sz w:val="28"/>
        </w:rPr>
        <w:t xml:space="preserve">в целях размещения </w:t>
      </w:r>
      <w:r w:rsidR="00EB3D36" w:rsidRPr="00C86755">
        <w:rPr>
          <w:color w:val="000000"/>
          <w:spacing w:val="-2"/>
          <w:sz w:val="28"/>
        </w:rPr>
        <w:t xml:space="preserve">инженерного сооружения систем газоснабжения, подключение </w:t>
      </w:r>
      <w:r w:rsidR="00EB3D36" w:rsidRPr="00D63F38">
        <w:rPr>
          <w:color w:val="000000"/>
          <w:spacing w:val="-2"/>
          <w:sz w:val="28"/>
        </w:rPr>
        <w:t xml:space="preserve">(технологическое присоединение) к сетям инженерно-технического обеспечения объекта газораспределительной сети </w:t>
      </w:r>
      <w:r w:rsidR="00D63F38" w:rsidRPr="00D63F38">
        <w:rPr>
          <w:color w:val="000000"/>
          <w:spacing w:val="-2"/>
          <w:sz w:val="28"/>
        </w:rPr>
        <w:t xml:space="preserve">«Газопровод-ввод среднего давления до границы земельного участка, расположенного по адресу: Самарская область,  Ставропольский р-н, с. Ягодное, ул. Орловская, </w:t>
      </w:r>
      <w:r w:rsidR="00D63F38" w:rsidRPr="00D63F38">
        <w:rPr>
          <w:color w:val="000000"/>
          <w:spacing w:val="-2"/>
          <w:sz w:val="28"/>
        </w:rPr>
        <w:t xml:space="preserve">                     </w:t>
      </w:r>
      <w:r w:rsidR="00D63F38" w:rsidRPr="00D63F38">
        <w:rPr>
          <w:color w:val="000000"/>
          <w:spacing w:val="-2"/>
          <w:sz w:val="28"/>
        </w:rPr>
        <w:t>уч. № 141 (к/н 63:32:1604003:566)»</w:t>
      </w:r>
      <w:r w:rsidR="00B47EA8" w:rsidRPr="00D63F38">
        <w:rPr>
          <w:sz w:val="28"/>
          <w:szCs w:val="28"/>
        </w:rPr>
        <w:t xml:space="preserve"> </w:t>
      </w:r>
      <w:r w:rsidR="00C74EA1" w:rsidRPr="00D63F38">
        <w:rPr>
          <w:sz w:val="28"/>
          <w:szCs w:val="28"/>
        </w:rPr>
        <w:t xml:space="preserve">в </w:t>
      </w:r>
      <w:r w:rsidR="003237A5" w:rsidRPr="00D63F38">
        <w:rPr>
          <w:sz w:val="28"/>
          <w:szCs w:val="28"/>
        </w:rPr>
        <w:t>отношении</w:t>
      </w:r>
      <w:r w:rsidR="00D63F38" w:rsidRPr="00D63F38">
        <w:rPr>
          <w:sz w:val="28"/>
          <w:szCs w:val="28"/>
        </w:rPr>
        <w:t xml:space="preserve"> земель в кадастровом квартале 63:32:1604003 и</w:t>
      </w:r>
      <w:r w:rsidR="001811CD" w:rsidRPr="00D63F38">
        <w:rPr>
          <w:sz w:val="28"/>
          <w:szCs w:val="28"/>
        </w:rPr>
        <w:t xml:space="preserve"> </w:t>
      </w:r>
      <w:r w:rsidR="00B47EA8" w:rsidRPr="00D63F38">
        <w:rPr>
          <w:sz w:val="28"/>
          <w:szCs w:val="28"/>
        </w:rPr>
        <w:t>част</w:t>
      </w:r>
      <w:r w:rsidR="00D63F38" w:rsidRPr="00D63F38">
        <w:rPr>
          <w:sz w:val="28"/>
          <w:szCs w:val="28"/>
        </w:rPr>
        <w:t>ей</w:t>
      </w:r>
      <w:r w:rsidR="00B47EA8" w:rsidRPr="00D63F38">
        <w:rPr>
          <w:sz w:val="28"/>
          <w:szCs w:val="28"/>
        </w:rPr>
        <w:t xml:space="preserve"> земельн</w:t>
      </w:r>
      <w:r w:rsidR="00D63F38" w:rsidRPr="00D63F38">
        <w:rPr>
          <w:sz w:val="28"/>
          <w:szCs w:val="28"/>
        </w:rPr>
        <w:t>ых</w:t>
      </w:r>
      <w:r w:rsidR="00B47EA8" w:rsidRPr="00D63F38">
        <w:rPr>
          <w:sz w:val="28"/>
          <w:szCs w:val="28"/>
        </w:rPr>
        <w:t xml:space="preserve"> участк</w:t>
      </w:r>
      <w:r w:rsidR="00D63F38" w:rsidRPr="00D63F38">
        <w:rPr>
          <w:sz w:val="28"/>
          <w:szCs w:val="28"/>
        </w:rPr>
        <w:t>ов:</w:t>
      </w:r>
    </w:p>
    <w:p w14:paraId="20A7CB94" w14:textId="77777777" w:rsidR="00D63F38" w:rsidRPr="00D63F38" w:rsidRDefault="00D63F38" w:rsidP="00AE6602">
      <w:pPr>
        <w:ind w:firstLine="709"/>
        <w:jc w:val="both"/>
        <w:rPr>
          <w:sz w:val="28"/>
          <w:szCs w:val="28"/>
        </w:rPr>
      </w:pPr>
    </w:p>
    <w:tbl>
      <w:tblPr>
        <w:tblStyle w:val="a6"/>
        <w:tblW w:w="0" w:type="auto"/>
        <w:tblLook w:val="04A0" w:firstRow="1" w:lastRow="0" w:firstColumn="1" w:lastColumn="0" w:noHBand="0" w:noVBand="1"/>
      </w:tblPr>
      <w:tblGrid>
        <w:gridCol w:w="846"/>
        <w:gridCol w:w="3118"/>
        <w:gridCol w:w="5381"/>
      </w:tblGrid>
      <w:tr w:rsidR="00D63F38" w14:paraId="2F2DCB9A" w14:textId="77777777" w:rsidTr="00D63F38">
        <w:tc>
          <w:tcPr>
            <w:tcW w:w="846" w:type="dxa"/>
          </w:tcPr>
          <w:p w14:paraId="628A3852" w14:textId="49AFCF7F" w:rsidR="00D63F38" w:rsidRDefault="00D63F38" w:rsidP="00AE6602">
            <w:pPr>
              <w:jc w:val="both"/>
              <w:rPr>
                <w:sz w:val="28"/>
                <w:szCs w:val="28"/>
              </w:rPr>
            </w:pPr>
            <w:r>
              <w:rPr>
                <w:sz w:val="28"/>
                <w:szCs w:val="28"/>
              </w:rPr>
              <w:t>№ п/п</w:t>
            </w:r>
          </w:p>
        </w:tc>
        <w:tc>
          <w:tcPr>
            <w:tcW w:w="3118" w:type="dxa"/>
          </w:tcPr>
          <w:p w14:paraId="6B9F8A89" w14:textId="055B4C35" w:rsidR="00D63F38" w:rsidRDefault="00D63F38" w:rsidP="00AE6602">
            <w:pPr>
              <w:jc w:val="both"/>
              <w:rPr>
                <w:sz w:val="28"/>
                <w:szCs w:val="28"/>
              </w:rPr>
            </w:pPr>
            <w:r>
              <w:rPr>
                <w:sz w:val="28"/>
                <w:szCs w:val="28"/>
              </w:rPr>
              <w:t>Кадастровый номер</w:t>
            </w:r>
          </w:p>
        </w:tc>
        <w:tc>
          <w:tcPr>
            <w:tcW w:w="5381" w:type="dxa"/>
          </w:tcPr>
          <w:p w14:paraId="6292A76C" w14:textId="762A9BB2" w:rsidR="00D63F38" w:rsidRDefault="00D63F38" w:rsidP="00AE6602">
            <w:pPr>
              <w:jc w:val="both"/>
              <w:rPr>
                <w:sz w:val="28"/>
                <w:szCs w:val="28"/>
              </w:rPr>
            </w:pPr>
            <w:r>
              <w:rPr>
                <w:sz w:val="28"/>
                <w:szCs w:val="28"/>
              </w:rPr>
              <w:t>Адрес</w:t>
            </w:r>
          </w:p>
        </w:tc>
      </w:tr>
      <w:tr w:rsidR="00D63F38" w14:paraId="7D402112" w14:textId="77777777" w:rsidTr="00D63F38">
        <w:tc>
          <w:tcPr>
            <w:tcW w:w="846" w:type="dxa"/>
          </w:tcPr>
          <w:p w14:paraId="0AE8A5F8" w14:textId="5BA3FEDD" w:rsidR="00D63F38" w:rsidRDefault="00D63F38" w:rsidP="00AE6602">
            <w:pPr>
              <w:jc w:val="both"/>
              <w:rPr>
                <w:sz w:val="28"/>
                <w:szCs w:val="28"/>
              </w:rPr>
            </w:pPr>
            <w:r>
              <w:rPr>
                <w:sz w:val="28"/>
                <w:szCs w:val="28"/>
              </w:rPr>
              <w:t>1</w:t>
            </w:r>
          </w:p>
        </w:tc>
        <w:tc>
          <w:tcPr>
            <w:tcW w:w="3118" w:type="dxa"/>
          </w:tcPr>
          <w:p w14:paraId="1A33D876" w14:textId="5CAFBC93" w:rsidR="00D63F38" w:rsidRDefault="00D63F38" w:rsidP="00AE6602">
            <w:pPr>
              <w:jc w:val="both"/>
              <w:rPr>
                <w:sz w:val="28"/>
                <w:szCs w:val="28"/>
              </w:rPr>
            </w:pPr>
            <w:r>
              <w:rPr>
                <w:sz w:val="28"/>
                <w:szCs w:val="28"/>
              </w:rPr>
              <w:t>63:32:1604003:351</w:t>
            </w:r>
          </w:p>
        </w:tc>
        <w:tc>
          <w:tcPr>
            <w:tcW w:w="5381" w:type="dxa"/>
          </w:tcPr>
          <w:p w14:paraId="5203F7A4" w14:textId="79FE3204" w:rsidR="00D63F38" w:rsidRDefault="00D63F38" w:rsidP="00AE6602">
            <w:pPr>
              <w:jc w:val="both"/>
              <w:rPr>
                <w:sz w:val="28"/>
                <w:szCs w:val="28"/>
              </w:rPr>
            </w:pPr>
            <w:r w:rsidRPr="00D63F38">
              <w:rPr>
                <w:sz w:val="28"/>
                <w:szCs w:val="28"/>
              </w:rPr>
              <w:t>Самарская область, муниципальный район Ставропольский, сельское поселение Ягодное, село Ягодное</w:t>
            </w:r>
          </w:p>
        </w:tc>
      </w:tr>
      <w:tr w:rsidR="00D63F38" w14:paraId="7345E8E4" w14:textId="77777777" w:rsidTr="00D63F38">
        <w:tc>
          <w:tcPr>
            <w:tcW w:w="846" w:type="dxa"/>
          </w:tcPr>
          <w:p w14:paraId="2041AF38" w14:textId="3D754039" w:rsidR="00D63F38" w:rsidRDefault="00D63F38" w:rsidP="00AE6602">
            <w:pPr>
              <w:jc w:val="both"/>
              <w:rPr>
                <w:sz w:val="28"/>
                <w:szCs w:val="28"/>
              </w:rPr>
            </w:pPr>
            <w:r>
              <w:rPr>
                <w:sz w:val="28"/>
                <w:szCs w:val="28"/>
              </w:rPr>
              <w:t>2</w:t>
            </w:r>
          </w:p>
        </w:tc>
        <w:tc>
          <w:tcPr>
            <w:tcW w:w="3118" w:type="dxa"/>
          </w:tcPr>
          <w:p w14:paraId="12EBBE9B" w14:textId="32C5EF37" w:rsidR="00D63F38" w:rsidRDefault="00D63F38" w:rsidP="00AE6602">
            <w:pPr>
              <w:jc w:val="both"/>
              <w:rPr>
                <w:sz w:val="28"/>
                <w:szCs w:val="28"/>
              </w:rPr>
            </w:pPr>
            <w:r>
              <w:rPr>
                <w:sz w:val="28"/>
                <w:szCs w:val="28"/>
              </w:rPr>
              <w:t>63:32:1604003:1348</w:t>
            </w:r>
          </w:p>
        </w:tc>
        <w:tc>
          <w:tcPr>
            <w:tcW w:w="5381" w:type="dxa"/>
          </w:tcPr>
          <w:p w14:paraId="39744D17" w14:textId="77777777" w:rsidR="00D63F38" w:rsidRDefault="00D63F38" w:rsidP="00AE6602">
            <w:pPr>
              <w:jc w:val="both"/>
              <w:rPr>
                <w:sz w:val="28"/>
                <w:szCs w:val="28"/>
              </w:rPr>
            </w:pPr>
            <w:r w:rsidRPr="00D63F38">
              <w:rPr>
                <w:sz w:val="28"/>
                <w:szCs w:val="28"/>
              </w:rPr>
              <w:t>Самарская область, Ставропольский муниципальный р-н, с/п Ягодное,</w:t>
            </w:r>
          </w:p>
          <w:p w14:paraId="78FBE9D1" w14:textId="4F101E0C" w:rsidR="00D63F38" w:rsidRDefault="00D63F38" w:rsidP="00AE6602">
            <w:pPr>
              <w:jc w:val="both"/>
              <w:rPr>
                <w:sz w:val="28"/>
                <w:szCs w:val="28"/>
              </w:rPr>
            </w:pPr>
            <w:r>
              <w:rPr>
                <w:sz w:val="28"/>
                <w:szCs w:val="28"/>
              </w:rPr>
              <w:t>с.</w:t>
            </w:r>
            <w:r w:rsidRPr="00D63F38">
              <w:rPr>
                <w:sz w:val="28"/>
                <w:szCs w:val="28"/>
              </w:rPr>
              <w:t xml:space="preserve"> Ягодное</w:t>
            </w:r>
          </w:p>
        </w:tc>
      </w:tr>
    </w:tbl>
    <w:p w14:paraId="7F70B27C" w14:textId="77777777" w:rsidR="00D63F38" w:rsidRDefault="00D63F38" w:rsidP="00AE6602">
      <w:pPr>
        <w:ind w:firstLine="709"/>
        <w:jc w:val="both"/>
        <w:rPr>
          <w:sz w:val="28"/>
          <w:szCs w:val="28"/>
        </w:rPr>
      </w:pPr>
    </w:p>
    <w:p w14:paraId="0756D1D8" w14:textId="77777777" w:rsidR="00710595" w:rsidRDefault="00710595" w:rsidP="00AE6602">
      <w:pPr>
        <w:ind w:firstLine="709"/>
        <w:jc w:val="both"/>
        <w:rPr>
          <w:sz w:val="28"/>
          <w:szCs w:val="28"/>
        </w:rPr>
      </w:pPr>
    </w:p>
    <w:p w14:paraId="7C2F7F20" w14:textId="77777777" w:rsidR="00D63F38" w:rsidRDefault="00D63F38" w:rsidP="00AE6602">
      <w:pPr>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A114CC">
        <w:trPr>
          <w:trHeight w:hRule="exact" w:val="1182"/>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7A27C4BC" w14:textId="28A01EF6" w:rsidR="00D63F38" w:rsidRDefault="00D63F38" w:rsidP="00CE508C">
            <w:pPr>
              <w:spacing w:line="229" w:lineRule="auto"/>
              <w:jc w:val="center"/>
              <w:rPr>
                <w:bCs/>
                <w:color w:val="000000"/>
                <w:spacing w:val="-2"/>
                <w:sz w:val="28"/>
              </w:rPr>
            </w:pPr>
            <w:r w:rsidRPr="00D63F38">
              <w:rPr>
                <w:bCs/>
                <w:color w:val="000000"/>
                <w:spacing w:val="-2"/>
                <w:sz w:val="28"/>
              </w:rPr>
              <w:t>«Газопровод-ввод среднего давления до границы земельного участка, расположенного по адресу: Самарская область, Ставропольский р</w:t>
            </w:r>
            <w:r>
              <w:rPr>
                <w:bCs/>
                <w:color w:val="000000"/>
                <w:spacing w:val="-2"/>
                <w:sz w:val="28"/>
              </w:rPr>
              <w:t>айо</w:t>
            </w:r>
            <w:r w:rsidRPr="00D63F38">
              <w:rPr>
                <w:bCs/>
                <w:color w:val="000000"/>
                <w:spacing w:val="-2"/>
                <w:sz w:val="28"/>
              </w:rPr>
              <w:t xml:space="preserve">н, </w:t>
            </w:r>
          </w:p>
          <w:p w14:paraId="01B488D0" w14:textId="588179BA" w:rsidR="00F81A0A" w:rsidRPr="00D63F38" w:rsidRDefault="00D63F38" w:rsidP="00CE508C">
            <w:pPr>
              <w:spacing w:line="229" w:lineRule="auto"/>
              <w:jc w:val="center"/>
              <w:rPr>
                <w:bCs/>
                <w:color w:val="000000"/>
                <w:spacing w:val="-2"/>
                <w:sz w:val="28"/>
                <w:szCs w:val="28"/>
              </w:rPr>
            </w:pPr>
            <w:r w:rsidRPr="00D63F38">
              <w:rPr>
                <w:bCs/>
                <w:color w:val="000000"/>
                <w:spacing w:val="-2"/>
                <w:sz w:val="28"/>
              </w:rPr>
              <w:t>с. Ягодное, ул. Орловская, уч. № 141 (к/н 63:32:1604003:566)»</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2D773F">
        <w:trPr>
          <w:trHeight w:hRule="exact" w:val="1161"/>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EFD139F" w14:textId="5D51DD35" w:rsidR="00833556" w:rsidRPr="000C1B8B" w:rsidRDefault="00F81A0A" w:rsidP="00AE6602">
            <w:pPr>
              <w:spacing w:line="229" w:lineRule="auto"/>
              <w:rPr>
                <w:color w:val="000000"/>
                <w:spacing w:val="-2"/>
                <w:sz w:val="28"/>
                <w:szCs w:val="28"/>
              </w:rPr>
            </w:pPr>
            <w:r w:rsidRPr="000C1B8B">
              <w:rPr>
                <w:color w:val="000000"/>
                <w:spacing w:val="-2"/>
                <w:sz w:val="28"/>
                <w:szCs w:val="28"/>
              </w:rPr>
              <w:t xml:space="preserve">Самарская область, район Ставропольский, село </w:t>
            </w:r>
            <w:r w:rsidR="00D63F38">
              <w:rPr>
                <w:color w:val="000000"/>
                <w:spacing w:val="-2"/>
                <w:sz w:val="28"/>
                <w:szCs w:val="28"/>
              </w:rPr>
              <w:t>Ягодное</w:t>
            </w:r>
          </w:p>
        </w:tc>
      </w:tr>
      <w:tr w:rsidR="00833556" w:rsidRPr="001B4861" w14:paraId="3FAA5433" w14:textId="77777777" w:rsidTr="00710595">
        <w:trPr>
          <w:trHeight w:hRule="exact" w:val="2977"/>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A30B253" w14:textId="540E69EC" w:rsidR="00F81A0A" w:rsidRDefault="00DC664E" w:rsidP="00833556">
            <w:pPr>
              <w:rPr>
                <w:color w:val="000000"/>
                <w:spacing w:val="-2"/>
                <w:sz w:val="28"/>
                <w:szCs w:val="28"/>
              </w:rPr>
            </w:pPr>
            <w:r>
              <w:rPr>
                <w:color w:val="000000"/>
                <w:spacing w:val="-2"/>
                <w:sz w:val="28"/>
                <w:szCs w:val="28"/>
              </w:rPr>
              <w:t>48</w:t>
            </w:r>
            <w:r w:rsidR="00C77418" w:rsidRPr="00C77418">
              <w:rPr>
                <w:color w:val="000000"/>
                <w:spacing w:val="-2"/>
                <w:sz w:val="28"/>
                <w:szCs w:val="28"/>
              </w:rPr>
              <w:t xml:space="preserve"> +/- </w:t>
            </w:r>
            <w:r>
              <w:rPr>
                <w:color w:val="000000"/>
                <w:spacing w:val="-2"/>
                <w:sz w:val="28"/>
                <w:szCs w:val="28"/>
              </w:rPr>
              <w:t>2</w:t>
            </w:r>
            <w:r w:rsidR="00C77418" w:rsidRPr="00C77418">
              <w:rPr>
                <w:color w:val="000000"/>
                <w:spacing w:val="-2"/>
                <w:sz w:val="28"/>
                <w:szCs w:val="28"/>
              </w:rPr>
              <w:t xml:space="preserve"> </w:t>
            </w:r>
          </w:p>
          <w:p w14:paraId="1A0932F0" w14:textId="77777777" w:rsidR="00A114CC" w:rsidRPr="00C77418" w:rsidRDefault="00A114CC" w:rsidP="00833556">
            <w:pPr>
              <w:rPr>
                <w:color w:val="000000"/>
                <w:spacing w:val="-2"/>
                <w:sz w:val="28"/>
                <w:szCs w:val="28"/>
              </w:rPr>
            </w:pPr>
          </w:p>
          <w:p w14:paraId="44B90570" w14:textId="2109D732" w:rsidR="00833556" w:rsidRDefault="00833556" w:rsidP="00833556">
            <w:pPr>
              <w:rPr>
                <w:color w:val="000000"/>
                <w:spacing w:val="-2"/>
                <w:sz w:val="28"/>
                <w:szCs w:val="28"/>
              </w:rPr>
            </w:pPr>
            <w:r w:rsidRPr="000C1B8B">
              <w:rPr>
                <w:color w:val="000000"/>
                <w:spacing w:val="-2"/>
                <w:sz w:val="28"/>
                <w:szCs w:val="28"/>
              </w:rPr>
              <w:t>Из них:</w:t>
            </w:r>
          </w:p>
          <w:p w14:paraId="137708C7" w14:textId="77777777" w:rsidR="00A114CC" w:rsidRPr="000C1B8B" w:rsidRDefault="00A114CC" w:rsidP="00833556">
            <w:pPr>
              <w:rPr>
                <w:color w:val="000000"/>
                <w:spacing w:val="-2"/>
                <w:sz w:val="28"/>
                <w:szCs w:val="28"/>
              </w:rPr>
            </w:pPr>
          </w:p>
          <w:p w14:paraId="31FD0455" w14:textId="77777777" w:rsidR="00833556" w:rsidRDefault="00D63F38" w:rsidP="00710595">
            <w:pPr>
              <w:rPr>
                <w:sz w:val="28"/>
                <w:szCs w:val="28"/>
              </w:rPr>
            </w:pPr>
            <w:r>
              <w:rPr>
                <w:color w:val="000000"/>
                <w:spacing w:val="-2"/>
                <w:sz w:val="28"/>
                <w:szCs w:val="28"/>
              </w:rPr>
              <w:t>15</w:t>
            </w:r>
            <w:r w:rsidR="00833556" w:rsidRPr="000C1B8B">
              <w:rPr>
                <w:color w:val="000000"/>
                <w:spacing w:val="-2"/>
                <w:sz w:val="28"/>
                <w:szCs w:val="28"/>
              </w:rPr>
              <w:t xml:space="preserve">,0 </w:t>
            </w:r>
            <w:r w:rsidR="00AE6602" w:rsidRPr="000C1B8B">
              <w:rPr>
                <w:sz w:val="28"/>
                <w:szCs w:val="28"/>
              </w:rPr>
              <w:t xml:space="preserve">- </w:t>
            </w:r>
            <w:r w:rsidR="00552AC1" w:rsidRPr="00A41A4A">
              <w:rPr>
                <w:sz w:val="28"/>
                <w:szCs w:val="28"/>
              </w:rPr>
              <w:t>земли в государственной собственности до разграничения прав и непредоставленные гражданам или юридическим лицам.</w:t>
            </w:r>
          </w:p>
          <w:p w14:paraId="1FA2B299" w14:textId="47D1E6B5" w:rsidR="00D63F38" w:rsidRPr="000C1B8B" w:rsidRDefault="00D63F38" w:rsidP="00710595">
            <w:pPr>
              <w:rPr>
                <w:color w:val="000000"/>
                <w:spacing w:val="-2"/>
                <w:sz w:val="28"/>
                <w:szCs w:val="28"/>
              </w:rPr>
            </w:pPr>
            <w:r>
              <w:rPr>
                <w:sz w:val="28"/>
                <w:szCs w:val="28"/>
              </w:rPr>
              <w:t>33,0 – земли в частной собственности.</w:t>
            </w: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lastRenderedPageBreak/>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DC664E" w:rsidRPr="001B4861" w14:paraId="3AF16D17" w14:textId="77777777" w:rsidTr="00D83A63">
        <w:trPr>
          <w:gridBefore w:val="1"/>
          <w:wBefore w:w="6" w:type="dxa"/>
          <w:trHeight w:val="18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6E5CDBC6"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79B57D8C"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431918.61</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4E1BD20B"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1300654.98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452F8AA0"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0C2FE253"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37BD1D3B"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w:t>
            </w:r>
          </w:p>
        </w:tc>
      </w:tr>
      <w:tr w:rsidR="00DC664E" w:rsidRPr="001B4861" w14:paraId="08A2C067" w14:textId="77777777" w:rsidTr="00D83A63">
        <w:trPr>
          <w:gridBefore w:val="1"/>
          <w:wBefore w:w="6" w:type="dxa"/>
          <w:trHeight w:val="85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51954555"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23A57779"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431918.89</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7CF86757"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1300644.47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37902769"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0C6860EB"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95C6531" w14:textId="0372AC09"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w:t>
            </w:r>
          </w:p>
        </w:tc>
      </w:tr>
      <w:tr w:rsidR="00DC664E" w:rsidRPr="001B4861" w14:paraId="6A41AF00" w14:textId="77777777" w:rsidTr="00D83A63">
        <w:trPr>
          <w:gridBefore w:val="1"/>
          <w:wBefore w:w="6" w:type="dxa"/>
          <w:trHeight w:val="1830"/>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554567DE"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2AC93504"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431921.89</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1CD516AC"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1300643.59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18FAF216"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3E2BF8F5"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30963AD" w14:textId="251564B0"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w:t>
            </w:r>
          </w:p>
        </w:tc>
      </w:tr>
      <w:tr w:rsidR="00DC664E" w:rsidRPr="001B4861" w14:paraId="450A5F6B" w14:textId="77777777" w:rsidTr="00D83A63">
        <w:trPr>
          <w:gridBefore w:val="1"/>
          <w:wBefore w:w="6" w:type="dxa"/>
          <w:trHeight w:val="182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42BEECA2"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0D464330"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431922.70</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2F955E27"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1300647.11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2555EF86"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A63C981"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3FDA75C" w14:textId="56B25A57"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w:t>
            </w:r>
          </w:p>
        </w:tc>
      </w:tr>
      <w:tr w:rsidR="00DC664E" w:rsidRPr="001B4861" w14:paraId="20FB117B" w14:textId="77777777" w:rsidTr="00D83A63">
        <w:trPr>
          <w:gridBefore w:val="1"/>
          <w:wBefore w:w="6" w:type="dxa"/>
          <w:trHeight w:val="1839"/>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4063C1A" w14:textId="5ADA5886" w:rsidR="00DC664E" w:rsidRPr="00C77418" w:rsidRDefault="00DC664E" w:rsidP="00DC664E">
            <w:pPr>
              <w:spacing w:line="229" w:lineRule="auto"/>
              <w:jc w:val="center"/>
              <w:rPr>
                <w:color w:val="000000"/>
                <w:spacing w:val="-2"/>
                <w:sz w:val="28"/>
                <w:szCs w:val="28"/>
              </w:rPr>
            </w:pPr>
            <w:r>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E3C9DCA" w14:textId="7A9A85C9"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431921.76</w:t>
            </w:r>
          </w:p>
        </w:tc>
        <w:tc>
          <w:tcPr>
            <w:tcW w:w="1701" w:type="dxa"/>
            <w:tcBorders>
              <w:top w:val="single" w:sz="5" w:space="0" w:color="000000"/>
              <w:left w:val="single" w:sz="5" w:space="0" w:color="000000"/>
              <w:bottom w:val="single" w:sz="5" w:space="0" w:color="000000"/>
              <w:right w:val="single" w:sz="5" w:space="0" w:color="000000"/>
            </w:tcBorders>
            <w:vAlign w:val="center"/>
          </w:tcPr>
          <w:p w14:paraId="567E413F" w14:textId="718CBBA8"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1300655.51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499F92F" w14:textId="31E14BCE"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1F95E1C" w14:textId="2B25FC2C"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69C3070" w14:textId="6B47F1C2"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w:t>
            </w:r>
          </w:p>
        </w:tc>
      </w:tr>
      <w:tr w:rsidR="00DC664E" w:rsidRPr="001B4861" w14:paraId="63FA8B7D" w14:textId="77777777" w:rsidTr="00D83A63">
        <w:trPr>
          <w:gridBefore w:val="1"/>
          <w:wBefore w:w="6" w:type="dxa"/>
          <w:trHeight w:val="1681"/>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39545147" w14:textId="0582F968" w:rsidR="00DC664E" w:rsidRPr="00C77418" w:rsidRDefault="00DC664E" w:rsidP="00DC664E">
            <w:pPr>
              <w:spacing w:line="229" w:lineRule="auto"/>
              <w:jc w:val="center"/>
              <w:rPr>
                <w:color w:val="000000"/>
                <w:spacing w:val="-2"/>
                <w:sz w:val="28"/>
                <w:szCs w:val="28"/>
              </w:rPr>
            </w:pPr>
            <w:r>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72BEE289" w14:textId="34BA20EC"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431921.31</w:t>
            </w:r>
          </w:p>
        </w:tc>
        <w:tc>
          <w:tcPr>
            <w:tcW w:w="1701" w:type="dxa"/>
            <w:tcBorders>
              <w:top w:val="single" w:sz="5" w:space="0" w:color="000000"/>
              <w:left w:val="single" w:sz="5" w:space="0" w:color="000000"/>
              <w:bottom w:val="single" w:sz="5" w:space="0" w:color="000000"/>
              <w:right w:val="single" w:sz="5" w:space="0" w:color="000000"/>
            </w:tcBorders>
            <w:vAlign w:val="center"/>
          </w:tcPr>
          <w:p w14:paraId="2005A87E" w14:textId="522CA43D"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1300658.20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141DB408" w14:textId="42128E25"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52904A9B" w14:textId="5CE40638"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048B02E4" w14:textId="32CF77F3"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w:t>
            </w:r>
          </w:p>
        </w:tc>
      </w:tr>
      <w:tr w:rsidR="00DC664E" w:rsidRPr="001B4861" w14:paraId="2B8ABAD4" w14:textId="77777777" w:rsidTr="00D83A63">
        <w:trPr>
          <w:gridBefore w:val="1"/>
          <w:wBefore w:w="6" w:type="dxa"/>
          <w:trHeight w:val="184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B0EF6D6" w14:textId="0CA6AD67" w:rsidR="00DC664E" w:rsidRPr="00C77418" w:rsidRDefault="00DC664E" w:rsidP="00DC664E">
            <w:pPr>
              <w:spacing w:line="229" w:lineRule="auto"/>
              <w:jc w:val="center"/>
              <w:rPr>
                <w:color w:val="000000"/>
                <w:spacing w:val="-2"/>
                <w:sz w:val="28"/>
                <w:szCs w:val="28"/>
              </w:rPr>
            </w:pPr>
            <w:r>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28202997" w14:textId="0E432021"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431918.38</w:t>
            </w:r>
          </w:p>
        </w:tc>
        <w:tc>
          <w:tcPr>
            <w:tcW w:w="1701" w:type="dxa"/>
            <w:tcBorders>
              <w:top w:val="single" w:sz="5" w:space="0" w:color="000000"/>
              <w:left w:val="single" w:sz="5" w:space="0" w:color="000000"/>
              <w:bottom w:val="single" w:sz="5" w:space="0" w:color="000000"/>
              <w:right w:val="single" w:sz="5" w:space="0" w:color="000000"/>
            </w:tcBorders>
            <w:vAlign w:val="center"/>
          </w:tcPr>
          <w:p w14:paraId="74E84205" w14:textId="30F7D0CA"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1300657.66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D39B48D" w14:textId="5C396471"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9D04D13" w14:textId="20CF219D"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729D986" w14:textId="4549405A"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w:t>
            </w:r>
          </w:p>
        </w:tc>
      </w:tr>
      <w:tr w:rsidR="00DC664E" w:rsidRPr="001B4861" w14:paraId="729546E5" w14:textId="77777777" w:rsidTr="00D83A63">
        <w:trPr>
          <w:gridBefore w:val="1"/>
          <w:wBefore w:w="6" w:type="dxa"/>
          <w:trHeight w:val="1689"/>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4C4498D" w14:textId="352AA51C" w:rsidR="00DC664E" w:rsidRPr="00C77418" w:rsidRDefault="00DC664E" w:rsidP="00DC664E">
            <w:pPr>
              <w:spacing w:line="229" w:lineRule="auto"/>
              <w:jc w:val="center"/>
              <w:rPr>
                <w:color w:val="000000"/>
                <w:spacing w:val="-2"/>
                <w:sz w:val="28"/>
                <w:szCs w:val="28"/>
              </w:rPr>
            </w:pPr>
            <w:r>
              <w:rPr>
                <w:color w:val="000000"/>
                <w:spacing w:val="-2"/>
                <w:sz w:val="28"/>
                <w:szCs w:val="28"/>
              </w:rPr>
              <w:lastRenderedPageBreak/>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9467B32" w14:textId="77F1CA13"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431918.61</w:t>
            </w:r>
          </w:p>
        </w:tc>
        <w:tc>
          <w:tcPr>
            <w:tcW w:w="1701" w:type="dxa"/>
            <w:tcBorders>
              <w:top w:val="single" w:sz="5" w:space="0" w:color="000000"/>
              <w:left w:val="single" w:sz="5" w:space="0" w:color="000000"/>
              <w:bottom w:val="single" w:sz="5" w:space="0" w:color="000000"/>
              <w:right w:val="single" w:sz="5" w:space="0" w:color="000000"/>
            </w:tcBorders>
            <w:vAlign w:val="center"/>
          </w:tcPr>
          <w:p w14:paraId="6FF0DFE3" w14:textId="2C9E082E" w:rsidR="00DC664E" w:rsidRPr="00DC664E" w:rsidRDefault="00DC664E" w:rsidP="00DC664E">
            <w:pPr>
              <w:spacing w:line="229" w:lineRule="auto"/>
              <w:jc w:val="center"/>
              <w:rPr>
                <w:color w:val="000000"/>
                <w:spacing w:val="-2"/>
                <w:sz w:val="28"/>
                <w:szCs w:val="28"/>
              </w:rPr>
            </w:pPr>
            <w:r w:rsidRPr="00DC664E">
              <w:rPr>
                <w:color w:val="000000"/>
                <w:spacing w:val="-2"/>
                <w:sz w:val="28"/>
                <w:szCs w:val="28"/>
              </w:rPr>
              <w:t>1300654.98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CA068C" w14:textId="26369F01" w:rsidR="00DC664E" w:rsidRPr="00C77418" w:rsidRDefault="00DC664E" w:rsidP="00DC664E">
            <w:pPr>
              <w:spacing w:line="229" w:lineRule="auto"/>
              <w:jc w:val="center"/>
              <w:rPr>
                <w:color w:val="000000"/>
                <w:spacing w:val="-2"/>
                <w:sz w:val="28"/>
                <w:szCs w:val="28"/>
              </w:rPr>
            </w:pPr>
            <w:r w:rsidRPr="00C77418">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F69DEBC" w14:textId="187EA8D5"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B929CC6" w14:textId="4E1FA116" w:rsidR="00DC664E" w:rsidRPr="000C1B8B" w:rsidRDefault="00DC664E" w:rsidP="00DC664E">
            <w:pPr>
              <w:spacing w:line="229" w:lineRule="auto"/>
              <w:jc w:val="center"/>
              <w:rPr>
                <w:color w:val="000000"/>
                <w:spacing w:val="-2"/>
                <w:sz w:val="28"/>
                <w:szCs w:val="28"/>
              </w:rPr>
            </w:pPr>
            <w:r w:rsidRPr="000C1B8B">
              <w:rPr>
                <w:color w:val="000000"/>
                <w:spacing w:val="-2"/>
                <w:sz w:val="28"/>
                <w:szCs w:val="28"/>
              </w:rPr>
              <w:t>-</w:t>
            </w:r>
          </w:p>
        </w:tc>
      </w:tr>
      <w:bookmarkEnd w:id="1"/>
    </w:tbl>
    <w:p w14:paraId="1869DB61" w14:textId="77777777" w:rsidR="00710595" w:rsidRDefault="00710595" w:rsidP="00710595">
      <w:pPr>
        <w:autoSpaceDE w:val="0"/>
        <w:autoSpaceDN w:val="0"/>
        <w:adjustRightInd w:val="0"/>
        <w:spacing w:after="60"/>
        <w:ind w:firstLine="709"/>
        <w:jc w:val="both"/>
        <w:rPr>
          <w:sz w:val="28"/>
          <w:szCs w:val="28"/>
        </w:rPr>
      </w:pPr>
    </w:p>
    <w:p w14:paraId="2DB08E77" w14:textId="043ED507" w:rsidR="00ED4828" w:rsidRPr="00DC664E" w:rsidRDefault="003245E8" w:rsidP="00710595">
      <w:pPr>
        <w:autoSpaceDE w:val="0"/>
        <w:autoSpaceDN w:val="0"/>
        <w:adjustRightInd w:val="0"/>
        <w:spacing w:after="60"/>
        <w:ind w:firstLine="709"/>
        <w:jc w:val="both"/>
        <w:rPr>
          <w:rFonts w:eastAsiaTheme="minorHAnsi"/>
          <w:sz w:val="28"/>
          <w:szCs w:val="28"/>
          <w:lang w:eastAsia="en-US"/>
        </w:rPr>
      </w:pPr>
      <w:r w:rsidRPr="00DC664E">
        <w:rPr>
          <w:sz w:val="28"/>
          <w:szCs w:val="28"/>
        </w:rPr>
        <w:t>Се</w:t>
      </w:r>
      <w:r w:rsidR="001128E2" w:rsidRPr="00DC664E">
        <w:rPr>
          <w:sz w:val="28"/>
          <w:szCs w:val="28"/>
        </w:rPr>
        <w:t xml:space="preserve">рвитут устанавливается </w:t>
      </w:r>
      <w:r w:rsidR="00F9298E" w:rsidRPr="00DC664E">
        <w:rPr>
          <w:sz w:val="28"/>
          <w:szCs w:val="28"/>
        </w:rPr>
        <w:t xml:space="preserve">на срок 10 лет </w:t>
      </w:r>
      <w:r w:rsidR="001B4861" w:rsidRPr="00DC664E">
        <w:rPr>
          <w:color w:val="000000"/>
          <w:spacing w:val="-2"/>
          <w:sz w:val="28"/>
        </w:rPr>
        <w:t>в целях размещения инженерного сооружения систем газоснабжения, подключени</w:t>
      </w:r>
      <w:r w:rsidR="00EB3D36" w:rsidRPr="00DC664E">
        <w:rPr>
          <w:color w:val="000000"/>
          <w:spacing w:val="-2"/>
          <w:sz w:val="28"/>
        </w:rPr>
        <w:t>е</w:t>
      </w:r>
      <w:r w:rsidR="001B4861" w:rsidRPr="00DC664E">
        <w:rPr>
          <w:color w:val="000000"/>
          <w:spacing w:val="-2"/>
          <w:sz w:val="28"/>
        </w:rPr>
        <w:t xml:space="preserve"> (технологическо</w:t>
      </w:r>
      <w:r w:rsidR="00EB3D36" w:rsidRPr="00DC664E">
        <w:rPr>
          <w:color w:val="000000"/>
          <w:spacing w:val="-2"/>
          <w:sz w:val="28"/>
        </w:rPr>
        <w:t>е</w:t>
      </w:r>
      <w:r w:rsidR="001B4861" w:rsidRPr="00DC664E">
        <w:rPr>
          <w:color w:val="000000"/>
          <w:spacing w:val="-2"/>
          <w:sz w:val="28"/>
        </w:rPr>
        <w:t xml:space="preserve"> присоединени</w:t>
      </w:r>
      <w:r w:rsidR="00EB3D36" w:rsidRPr="00DC664E">
        <w:rPr>
          <w:color w:val="000000"/>
          <w:spacing w:val="-2"/>
          <w:sz w:val="28"/>
        </w:rPr>
        <w:t>е</w:t>
      </w:r>
      <w:r w:rsidR="001B4861" w:rsidRPr="00DC664E">
        <w:rPr>
          <w:color w:val="000000"/>
          <w:spacing w:val="-2"/>
          <w:sz w:val="28"/>
        </w:rPr>
        <w:t xml:space="preserve">) к сетям инженерно-технического обеспечения объекта газораспределительной сети </w:t>
      </w:r>
      <w:r w:rsidR="00D63F38" w:rsidRPr="00DC664E">
        <w:rPr>
          <w:color w:val="000000"/>
          <w:spacing w:val="-2"/>
          <w:sz w:val="28"/>
        </w:rPr>
        <w:t>«Газопровод-ввод среднего давления до границы земельного участка, расположенного по адресу: Самарская область,  Ставропольский р-н, с. Ягодное, ул. Орловская, уч. № 141 (к/н 63:32:1604003:566)»</w:t>
      </w:r>
      <w:r w:rsidR="00710595" w:rsidRPr="00DC664E">
        <w:rPr>
          <w:color w:val="000000"/>
          <w:spacing w:val="-2"/>
          <w:sz w:val="28"/>
        </w:rPr>
        <w:t xml:space="preserve"> </w:t>
      </w:r>
      <w:r w:rsidR="00D878D7" w:rsidRPr="00DC664E">
        <w:rPr>
          <w:color w:val="000000"/>
          <w:spacing w:val="-2"/>
          <w:sz w:val="28"/>
        </w:rPr>
        <w:t>согласно договору</w:t>
      </w:r>
      <w:r w:rsidR="003C308C" w:rsidRPr="00DC664E">
        <w:rPr>
          <w:color w:val="000000"/>
          <w:spacing w:val="-2"/>
          <w:sz w:val="28"/>
        </w:rPr>
        <w:t xml:space="preserve"> № 000</w:t>
      </w:r>
      <w:r w:rsidR="00710595" w:rsidRPr="00DC664E">
        <w:rPr>
          <w:color w:val="000000"/>
          <w:spacing w:val="-2"/>
          <w:sz w:val="28"/>
        </w:rPr>
        <w:t>0</w:t>
      </w:r>
      <w:r w:rsidR="00DC664E" w:rsidRPr="00DC664E">
        <w:rPr>
          <w:color w:val="000000"/>
          <w:spacing w:val="-2"/>
          <w:sz w:val="28"/>
        </w:rPr>
        <w:t>17</w:t>
      </w:r>
      <w:r w:rsidR="003C308C" w:rsidRPr="00DC664E">
        <w:rPr>
          <w:color w:val="000000"/>
          <w:spacing w:val="-2"/>
          <w:sz w:val="28"/>
        </w:rPr>
        <w:t>-20</w:t>
      </w:r>
      <w:r w:rsidR="00DC664E" w:rsidRPr="00DC664E">
        <w:rPr>
          <w:color w:val="000000"/>
          <w:spacing w:val="-2"/>
          <w:sz w:val="28"/>
        </w:rPr>
        <w:t>24</w:t>
      </w:r>
      <w:r w:rsidR="003C308C" w:rsidRPr="00DC664E">
        <w:rPr>
          <w:color w:val="000000"/>
          <w:spacing w:val="-2"/>
          <w:sz w:val="28"/>
        </w:rPr>
        <w:t>/</w:t>
      </w:r>
      <w:r w:rsidR="00710595" w:rsidRPr="00DC664E">
        <w:rPr>
          <w:color w:val="000000"/>
          <w:spacing w:val="-2"/>
          <w:sz w:val="28"/>
        </w:rPr>
        <w:t>ТП</w:t>
      </w:r>
      <w:r w:rsidR="00DC664E" w:rsidRPr="00DC664E">
        <w:rPr>
          <w:color w:val="000000"/>
          <w:spacing w:val="-2"/>
          <w:sz w:val="28"/>
        </w:rPr>
        <w:t>-2</w:t>
      </w:r>
      <w:r w:rsidR="001B4861" w:rsidRPr="00DC664E">
        <w:rPr>
          <w:color w:val="000000"/>
          <w:spacing w:val="-2"/>
          <w:sz w:val="28"/>
        </w:rPr>
        <w:t xml:space="preserve"> </w:t>
      </w:r>
      <w:r w:rsidR="003C308C" w:rsidRPr="00DC664E">
        <w:rPr>
          <w:color w:val="000000"/>
          <w:spacing w:val="-2"/>
          <w:sz w:val="28"/>
        </w:rPr>
        <w:t xml:space="preserve">от </w:t>
      </w:r>
      <w:r w:rsidR="00DC664E" w:rsidRPr="00DC664E">
        <w:rPr>
          <w:color w:val="000000"/>
          <w:spacing w:val="-2"/>
          <w:sz w:val="28"/>
        </w:rPr>
        <w:t>28</w:t>
      </w:r>
      <w:r w:rsidR="003C308C" w:rsidRPr="00DC664E">
        <w:rPr>
          <w:color w:val="000000"/>
          <w:spacing w:val="-2"/>
          <w:sz w:val="28"/>
        </w:rPr>
        <w:t>.</w:t>
      </w:r>
      <w:r w:rsidR="00EB3D36" w:rsidRPr="00DC664E">
        <w:rPr>
          <w:color w:val="000000"/>
          <w:spacing w:val="-2"/>
          <w:sz w:val="28"/>
        </w:rPr>
        <w:t>0</w:t>
      </w:r>
      <w:r w:rsidR="00DC664E" w:rsidRPr="00DC664E">
        <w:rPr>
          <w:color w:val="000000"/>
          <w:spacing w:val="-2"/>
          <w:sz w:val="28"/>
        </w:rPr>
        <w:t>5</w:t>
      </w:r>
      <w:r w:rsidR="003C308C" w:rsidRPr="00DC664E">
        <w:rPr>
          <w:color w:val="000000"/>
          <w:spacing w:val="-2"/>
          <w:sz w:val="28"/>
        </w:rPr>
        <w:t>.20</w:t>
      </w:r>
      <w:r w:rsidR="00DC664E" w:rsidRPr="00DC664E">
        <w:rPr>
          <w:color w:val="000000"/>
          <w:spacing w:val="-2"/>
          <w:sz w:val="28"/>
        </w:rPr>
        <w:t>24</w:t>
      </w:r>
      <w:r w:rsidR="00F8001B" w:rsidRPr="00DC664E">
        <w:rPr>
          <w:sz w:val="28"/>
          <w:szCs w:val="28"/>
        </w:rPr>
        <w:t>.</w:t>
      </w:r>
    </w:p>
    <w:p w14:paraId="6D12EF3F" w14:textId="3185B354" w:rsidR="00EF6779" w:rsidRPr="00A329FF" w:rsidRDefault="00EF6779" w:rsidP="00710595">
      <w:pPr>
        <w:spacing w:after="60"/>
        <w:ind w:firstLine="709"/>
        <w:jc w:val="both"/>
        <w:rPr>
          <w:sz w:val="28"/>
          <w:szCs w:val="28"/>
        </w:rPr>
      </w:pPr>
      <w:r w:rsidRPr="00A329FF">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w:t>
      </w:r>
      <w:proofErr w:type="spellStart"/>
      <w:r w:rsidRPr="00A329FF">
        <w:rPr>
          <w:sz w:val="28"/>
          <w:szCs w:val="28"/>
        </w:rPr>
        <w:t>абз</w:t>
      </w:r>
      <w:proofErr w:type="spellEnd"/>
      <w:r w:rsidRPr="00A329FF">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710595">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0ACD8357" w:rsidR="00074DC8" w:rsidRPr="00A329FF" w:rsidRDefault="00BE54ED" w:rsidP="00710595">
      <w:pPr>
        <w:spacing w:after="60"/>
        <w:ind w:firstLine="709"/>
        <w:jc w:val="both"/>
        <w:rPr>
          <w:sz w:val="28"/>
          <w:szCs w:val="28"/>
        </w:rPr>
      </w:pPr>
      <w:r w:rsidRPr="00A329FF">
        <w:rPr>
          <w:sz w:val="28"/>
          <w:szCs w:val="28"/>
        </w:rPr>
        <w:lastRenderedPageBreak/>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DC664E">
        <w:rPr>
          <w:sz w:val="28"/>
          <w:szCs w:val="28"/>
        </w:rPr>
        <w:t xml:space="preserve">Ягодное </w:t>
      </w:r>
      <w:r w:rsidR="00624D10" w:rsidRPr="00A329FF">
        <w:rPr>
          <w:sz w:val="28"/>
          <w:szCs w:val="28"/>
        </w:rPr>
        <w:t>муниципального района Ставропольский Самарской области (</w:t>
      </w:r>
      <w:bookmarkStart w:id="3" w:name="_Hlk176447356"/>
      <w:r w:rsidR="00DC664E" w:rsidRPr="004E4964">
        <w:rPr>
          <w:sz w:val="28"/>
          <w:szCs w:val="28"/>
        </w:rPr>
        <w:t>http://yagodnoe.stavrsp.ru/</w:t>
      </w:r>
      <w:bookmarkEnd w:id="3"/>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1A5E6B23" w14:textId="32CB3D38" w:rsidR="00D27A01" w:rsidRPr="00A329FF" w:rsidRDefault="00C86755" w:rsidP="00D27A01">
      <w:pPr>
        <w:autoSpaceDE w:val="0"/>
        <w:autoSpaceDN w:val="0"/>
        <w:adjustRightInd w:val="0"/>
        <w:rPr>
          <w:sz w:val="28"/>
          <w:szCs w:val="28"/>
        </w:rPr>
      </w:pPr>
      <w:r>
        <w:rPr>
          <w:sz w:val="28"/>
          <w:szCs w:val="28"/>
        </w:rPr>
        <w:t>И.о. з</w:t>
      </w:r>
      <w:r w:rsidR="00D27A01" w:rsidRPr="00A329FF">
        <w:rPr>
          <w:sz w:val="28"/>
          <w:szCs w:val="28"/>
        </w:rPr>
        <w:t>аместител</w:t>
      </w:r>
      <w:r>
        <w:rPr>
          <w:sz w:val="28"/>
          <w:szCs w:val="28"/>
        </w:rPr>
        <w:t>я</w:t>
      </w:r>
      <w:r w:rsidR="00D27A01" w:rsidRPr="00A329FF">
        <w:rPr>
          <w:sz w:val="28"/>
          <w:szCs w:val="28"/>
        </w:rPr>
        <w:t xml:space="preserve"> Главы района</w:t>
      </w:r>
    </w:p>
    <w:p w14:paraId="68E83CE6" w14:textId="77777777" w:rsidR="00DC3A4C" w:rsidRPr="00A329FF" w:rsidRDefault="00D27A01" w:rsidP="00D27A01">
      <w:pPr>
        <w:rPr>
          <w:sz w:val="28"/>
          <w:szCs w:val="28"/>
        </w:rPr>
      </w:pPr>
      <w:r w:rsidRPr="00A329FF">
        <w:rPr>
          <w:sz w:val="28"/>
          <w:szCs w:val="28"/>
        </w:rPr>
        <w:t>по имуществу, строительству</w:t>
      </w:r>
    </w:p>
    <w:p w14:paraId="0CFE4460" w14:textId="19D84486" w:rsidR="0046610C" w:rsidRPr="00A329FF" w:rsidRDefault="00D27A01" w:rsidP="00083604">
      <w:pPr>
        <w:rPr>
          <w:sz w:val="28"/>
          <w:szCs w:val="28"/>
        </w:rPr>
      </w:pPr>
      <w:r w:rsidRPr="00A329FF">
        <w:rPr>
          <w:sz w:val="28"/>
          <w:szCs w:val="28"/>
        </w:rPr>
        <w:t xml:space="preserve">и архитектуре                                  </w:t>
      </w:r>
      <w:r w:rsidR="00DC3A4C" w:rsidRPr="00A329FF">
        <w:rPr>
          <w:sz w:val="28"/>
          <w:szCs w:val="28"/>
        </w:rPr>
        <w:t xml:space="preserve">                                        </w:t>
      </w:r>
      <w:r w:rsidR="004303E7" w:rsidRPr="00A329FF">
        <w:rPr>
          <w:sz w:val="28"/>
          <w:szCs w:val="28"/>
        </w:rPr>
        <w:t xml:space="preserve">       </w:t>
      </w:r>
      <w:r w:rsidR="0046610C" w:rsidRPr="00A329FF">
        <w:rPr>
          <w:sz w:val="28"/>
          <w:szCs w:val="28"/>
        </w:rPr>
        <w:t xml:space="preserve"> </w:t>
      </w:r>
      <w:r w:rsidR="00C86755">
        <w:rPr>
          <w:sz w:val="28"/>
          <w:szCs w:val="28"/>
          <w:shd w:val="clear" w:color="auto" w:fill="FFFFFF"/>
        </w:rPr>
        <w:t>В.В. Горшунова</w:t>
      </w:r>
    </w:p>
    <w:p w14:paraId="071D0098" w14:textId="6AFE4955" w:rsidR="00673F25" w:rsidRDefault="00673F25" w:rsidP="00083604">
      <w:pPr>
        <w:rPr>
          <w:sz w:val="27"/>
          <w:szCs w:val="27"/>
        </w:rPr>
      </w:pPr>
    </w:p>
    <w:p w14:paraId="2C91B17F" w14:textId="77777777" w:rsidR="00C77418" w:rsidRDefault="00C77418" w:rsidP="00083604">
      <w:pPr>
        <w:rPr>
          <w:sz w:val="27"/>
          <w:szCs w:val="27"/>
        </w:rPr>
      </w:pPr>
    </w:p>
    <w:p w14:paraId="517E69F6" w14:textId="77777777" w:rsidR="00C77418" w:rsidRDefault="00C77418" w:rsidP="00083604">
      <w:pPr>
        <w:rPr>
          <w:sz w:val="27"/>
          <w:szCs w:val="27"/>
        </w:rPr>
      </w:pPr>
    </w:p>
    <w:p w14:paraId="5E2BB32B" w14:textId="77777777" w:rsidR="00552AC1" w:rsidRDefault="00552AC1" w:rsidP="00083604">
      <w:pPr>
        <w:rPr>
          <w:sz w:val="27"/>
          <w:szCs w:val="27"/>
        </w:rPr>
      </w:pPr>
    </w:p>
    <w:p w14:paraId="1242C1CE" w14:textId="77777777" w:rsidR="00552AC1" w:rsidRDefault="00552AC1" w:rsidP="00083604">
      <w:pPr>
        <w:rPr>
          <w:sz w:val="27"/>
          <w:szCs w:val="27"/>
        </w:rPr>
      </w:pPr>
    </w:p>
    <w:p w14:paraId="105CB7C8" w14:textId="77777777" w:rsidR="00552AC1" w:rsidRDefault="00552AC1" w:rsidP="00083604">
      <w:pPr>
        <w:rPr>
          <w:sz w:val="27"/>
          <w:szCs w:val="27"/>
        </w:rPr>
      </w:pPr>
    </w:p>
    <w:p w14:paraId="226047C7" w14:textId="77777777" w:rsidR="00552AC1" w:rsidRDefault="00552AC1" w:rsidP="00083604">
      <w:pPr>
        <w:rPr>
          <w:sz w:val="27"/>
          <w:szCs w:val="27"/>
        </w:rPr>
      </w:pPr>
    </w:p>
    <w:p w14:paraId="579C21DD" w14:textId="77777777" w:rsidR="00552AC1" w:rsidRDefault="00552AC1" w:rsidP="00083604">
      <w:pPr>
        <w:rPr>
          <w:sz w:val="27"/>
          <w:szCs w:val="27"/>
        </w:rPr>
      </w:pPr>
    </w:p>
    <w:p w14:paraId="7A34420B" w14:textId="77777777" w:rsidR="00552AC1" w:rsidRDefault="00552AC1" w:rsidP="00083604">
      <w:pPr>
        <w:rPr>
          <w:sz w:val="27"/>
          <w:szCs w:val="27"/>
        </w:rPr>
      </w:pPr>
    </w:p>
    <w:p w14:paraId="6264EF58" w14:textId="77777777" w:rsidR="00552AC1" w:rsidRDefault="00552AC1" w:rsidP="00083604">
      <w:pPr>
        <w:rPr>
          <w:sz w:val="27"/>
          <w:szCs w:val="27"/>
        </w:rPr>
      </w:pPr>
    </w:p>
    <w:p w14:paraId="695BCF57" w14:textId="77777777" w:rsidR="00552AC1" w:rsidRDefault="00552AC1" w:rsidP="00083604">
      <w:pPr>
        <w:rPr>
          <w:sz w:val="27"/>
          <w:szCs w:val="27"/>
        </w:rPr>
      </w:pPr>
    </w:p>
    <w:p w14:paraId="41899243" w14:textId="77777777" w:rsidR="00552AC1" w:rsidRDefault="00552AC1" w:rsidP="00083604">
      <w:pPr>
        <w:rPr>
          <w:sz w:val="27"/>
          <w:szCs w:val="27"/>
        </w:rPr>
      </w:pPr>
    </w:p>
    <w:p w14:paraId="4AB9F284" w14:textId="77777777" w:rsidR="00552AC1" w:rsidRDefault="00552AC1" w:rsidP="00083604">
      <w:pPr>
        <w:rPr>
          <w:sz w:val="27"/>
          <w:szCs w:val="27"/>
        </w:rPr>
      </w:pPr>
    </w:p>
    <w:p w14:paraId="516C2735" w14:textId="77777777" w:rsidR="00552AC1" w:rsidRDefault="00552AC1" w:rsidP="00083604">
      <w:pPr>
        <w:rPr>
          <w:sz w:val="27"/>
          <w:szCs w:val="27"/>
        </w:rPr>
      </w:pPr>
    </w:p>
    <w:p w14:paraId="6997EFD1" w14:textId="77777777" w:rsidR="00552AC1" w:rsidRDefault="00552AC1" w:rsidP="00083604">
      <w:pPr>
        <w:rPr>
          <w:sz w:val="27"/>
          <w:szCs w:val="27"/>
        </w:rPr>
      </w:pPr>
    </w:p>
    <w:p w14:paraId="70A85098" w14:textId="77777777" w:rsidR="00552AC1" w:rsidRDefault="00552AC1" w:rsidP="00083604">
      <w:pPr>
        <w:rPr>
          <w:sz w:val="27"/>
          <w:szCs w:val="27"/>
        </w:rPr>
      </w:pPr>
    </w:p>
    <w:p w14:paraId="29371186" w14:textId="77777777" w:rsidR="00552AC1" w:rsidRDefault="00552AC1" w:rsidP="00083604">
      <w:pPr>
        <w:rPr>
          <w:sz w:val="27"/>
          <w:szCs w:val="27"/>
        </w:rPr>
      </w:pPr>
    </w:p>
    <w:p w14:paraId="0A2686A9" w14:textId="77777777" w:rsidR="00552AC1" w:rsidRDefault="00552AC1" w:rsidP="00083604">
      <w:pPr>
        <w:rPr>
          <w:sz w:val="27"/>
          <w:szCs w:val="27"/>
        </w:rPr>
      </w:pPr>
    </w:p>
    <w:p w14:paraId="7E075817" w14:textId="77777777" w:rsidR="00552AC1" w:rsidRDefault="00552AC1" w:rsidP="00083604">
      <w:pPr>
        <w:rPr>
          <w:sz w:val="27"/>
          <w:szCs w:val="27"/>
        </w:rPr>
      </w:pPr>
    </w:p>
    <w:p w14:paraId="657F5E55" w14:textId="77777777" w:rsidR="00552AC1" w:rsidRDefault="00552AC1" w:rsidP="00083604">
      <w:pPr>
        <w:rPr>
          <w:sz w:val="27"/>
          <w:szCs w:val="27"/>
        </w:rPr>
      </w:pPr>
    </w:p>
    <w:p w14:paraId="1C3E2396" w14:textId="77777777" w:rsidR="00552AC1" w:rsidRDefault="00552AC1" w:rsidP="00083604">
      <w:pPr>
        <w:rPr>
          <w:sz w:val="27"/>
          <w:szCs w:val="27"/>
        </w:rPr>
      </w:pPr>
    </w:p>
    <w:p w14:paraId="5AB1FF78" w14:textId="77777777" w:rsidR="00552AC1" w:rsidRDefault="00552AC1" w:rsidP="00083604">
      <w:pPr>
        <w:rPr>
          <w:sz w:val="27"/>
          <w:szCs w:val="27"/>
        </w:rPr>
      </w:pPr>
    </w:p>
    <w:p w14:paraId="6B8DEDFD" w14:textId="77777777" w:rsidR="00552AC1" w:rsidRDefault="00552AC1" w:rsidP="00083604">
      <w:pPr>
        <w:rPr>
          <w:sz w:val="27"/>
          <w:szCs w:val="27"/>
        </w:rPr>
      </w:pPr>
    </w:p>
    <w:p w14:paraId="191BBCA1" w14:textId="77777777" w:rsidR="00552AC1" w:rsidRDefault="00552AC1" w:rsidP="00083604">
      <w:pPr>
        <w:rPr>
          <w:sz w:val="27"/>
          <w:szCs w:val="27"/>
        </w:rPr>
      </w:pPr>
    </w:p>
    <w:p w14:paraId="6534A45B" w14:textId="77777777" w:rsidR="00552AC1" w:rsidRDefault="00552AC1" w:rsidP="00083604">
      <w:pPr>
        <w:rPr>
          <w:sz w:val="27"/>
          <w:szCs w:val="27"/>
        </w:rPr>
      </w:pPr>
    </w:p>
    <w:p w14:paraId="139062DB" w14:textId="77777777" w:rsidR="00552AC1" w:rsidRDefault="00552AC1" w:rsidP="00083604">
      <w:pPr>
        <w:rPr>
          <w:sz w:val="27"/>
          <w:szCs w:val="27"/>
        </w:rPr>
      </w:pPr>
    </w:p>
    <w:p w14:paraId="515F732C" w14:textId="77777777" w:rsidR="00552AC1" w:rsidRDefault="00552AC1" w:rsidP="00083604">
      <w:pPr>
        <w:rPr>
          <w:sz w:val="27"/>
          <w:szCs w:val="27"/>
        </w:rPr>
      </w:pPr>
    </w:p>
    <w:p w14:paraId="044D2C58" w14:textId="77777777" w:rsidR="00C77418" w:rsidRDefault="00C77418"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66F1EB72" w14:textId="063ECF1B" w:rsidR="008D663F" w:rsidRDefault="008D663F" w:rsidP="00083604">
      <w:pPr>
        <w:rPr>
          <w:sz w:val="16"/>
          <w:szCs w:val="16"/>
        </w:rPr>
      </w:pPr>
    </w:p>
    <w:p w14:paraId="4FB93DE3" w14:textId="4C66EFEF" w:rsidR="00527340" w:rsidRDefault="00527340" w:rsidP="00083604">
      <w:pPr>
        <w:rPr>
          <w:sz w:val="16"/>
          <w:szCs w:val="16"/>
        </w:rPr>
      </w:pPr>
    </w:p>
    <w:p w14:paraId="36496DBA" w14:textId="64C70001" w:rsidR="00D73BB8" w:rsidRDefault="00D73BB8" w:rsidP="00083604">
      <w:pPr>
        <w:rPr>
          <w:sz w:val="16"/>
          <w:szCs w:val="16"/>
        </w:rPr>
      </w:pPr>
    </w:p>
    <w:p w14:paraId="2BB420DF" w14:textId="18C983E0" w:rsidR="00D73BB8" w:rsidRDefault="00D73BB8" w:rsidP="00083604">
      <w:pPr>
        <w:rPr>
          <w:sz w:val="16"/>
          <w:szCs w:val="16"/>
        </w:rPr>
      </w:pPr>
    </w:p>
    <w:p w14:paraId="024CF176" w14:textId="77777777" w:rsidR="00D73BB8" w:rsidRDefault="00D73BB8" w:rsidP="00083604">
      <w:pPr>
        <w:rPr>
          <w:sz w:val="16"/>
          <w:szCs w:val="16"/>
        </w:rPr>
      </w:pPr>
    </w:p>
    <w:p w14:paraId="635C10C3" w14:textId="4550FCF6" w:rsidR="00D73BB8" w:rsidRDefault="00D73BB8" w:rsidP="00083604">
      <w:pPr>
        <w:rPr>
          <w:sz w:val="16"/>
          <w:szCs w:val="16"/>
        </w:rPr>
      </w:pPr>
    </w:p>
    <w:p w14:paraId="254D86B3" w14:textId="77777777" w:rsidR="00D73BB8" w:rsidRDefault="00D73BB8" w:rsidP="00083604">
      <w:pPr>
        <w:rPr>
          <w:sz w:val="16"/>
          <w:szCs w:val="16"/>
        </w:rPr>
      </w:pPr>
    </w:p>
    <w:p w14:paraId="5B592EEA" w14:textId="77777777" w:rsidR="00D73BB8" w:rsidRDefault="00D73BB8" w:rsidP="00083604">
      <w:pPr>
        <w:rPr>
          <w:sz w:val="16"/>
          <w:szCs w:val="16"/>
        </w:rPr>
      </w:pPr>
    </w:p>
    <w:p w14:paraId="7CFB7797" w14:textId="0678F989" w:rsidR="00D73BB8" w:rsidRDefault="00D73BB8" w:rsidP="00083604">
      <w:pPr>
        <w:rPr>
          <w:sz w:val="16"/>
          <w:szCs w:val="16"/>
        </w:rPr>
      </w:pPr>
    </w:p>
    <w:p w14:paraId="5F4AAA0A" w14:textId="1D05EC70" w:rsidR="00527340" w:rsidRDefault="00527340" w:rsidP="00083604">
      <w:pPr>
        <w:rPr>
          <w:sz w:val="16"/>
          <w:szCs w:val="16"/>
        </w:rPr>
      </w:pPr>
    </w:p>
    <w:p w14:paraId="210A2DFA" w14:textId="3BC44ADF" w:rsidR="00C27257" w:rsidRDefault="00DC664E" w:rsidP="00083604">
      <w:pPr>
        <w:rPr>
          <w:sz w:val="16"/>
          <w:szCs w:val="16"/>
        </w:rPr>
      </w:pPr>
      <w:r w:rsidRPr="00DC664E">
        <w:rPr>
          <w:sz w:val="16"/>
          <w:szCs w:val="16"/>
        </w:rPr>
        <w:drawing>
          <wp:inline distT="0" distB="0" distL="0" distR="0" wp14:anchorId="74792486" wp14:editId="265831D5">
            <wp:extent cx="5940425" cy="5295900"/>
            <wp:effectExtent l="0" t="0" r="3175" b="0"/>
            <wp:docPr id="846641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64118" name=""/>
                    <pic:cNvPicPr/>
                  </pic:nvPicPr>
                  <pic:blipFill>
                    <a:blip r:embed="rId10"/>
                    <a:stretch>
                      <a:fillRect/>
                    </a:stretch>
                  </pic:blipFill>
                  <pic:spPr>
                    <a:xfrm>
                      <a:off x="0" y="0"/>
                      <a:ext cx="5940425" cy="5295900"/>
                    </a:xfrm>
                    <a:prstGeom prst="rect">
                      <a:avLst/>
                    </a:prstGeom>
                  </pic:spPr>
                </pic:pic>
              </a:graphicData>
            </a:graphic>
          </wp:inline>
        </w:drawing>
      </w:r>
    </w:p>
    <w:p w14:paraId="2116282D" w14:textId="1CA1FF8F" w:rsidR="00C27257" w:rsidRDefault="00C27257" w:rsidP="00083604">
      <w:pPr>
        <w:rPr>
          <w:sz w:val="16"/>
          <w:szCs w:val="16"/>
        </w:rPr>
      </w:pPr>
    </w:p>
    <w:sectPr w:rsidR="00C27257"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F0584" w14:textId="77777777" w:rsidR="00260CC1" w:rsidRDefault="00260CC1" w:rsidP="00F3242E">
      <w:r>
        <w:separator/>
      </w:r>
    </w:p>
  </w:endnote>
  <w:endnote w:type="continuationSeparator" w:id="0">
    <w:p w14:paraId="0E62F955" w14:textId="77777777" w:rsidR="00260CC1" w:rsidRDefault="00260CC1"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78D46" w14:textId="77777777" w:rsidR="00260CC1" w:rsidRDefault="00260CC1" w:rsidP="00F3242E">
      <w:r>
        <w:separator/>
      </w:r>
    </w:p>
  </w:footnote>
  <w:footnote w:type="continuationSeparator" w:id="0">
    <w:p w14:paraId="3947646A" w14:textId="77777777" w:rsidR="00260CC1" w:rsidRDefault="00260CC1"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5AC8"/>
    <w:rsid w:val="0003366A"/>
    <w:rsid w:val="00033F61"/>
    <w:rsid w:val="0003413A"/>
    <w:rsid w:val="00050A3A"/>
    <w:rsid w:val="00051143"/>
    <w:rsid w:val="00057635"/>
    <w:rsid w:val="00066343"/>
    <w:rsid w:val="00074DC8"/>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3EF7"/>
    <w:rsid w:val="000F479E"/>
    <w:rsid w:val="000F49A2"/>
    <w:rsid w:val="000F4F7F"/>
    <w:rsid w:val="001047C4"/>
    <w:rsid w:val="00105CA0"/>
    <w:rsid w:val="001062FC"/>
    <w:rsid w:val="001063F2"/>
    <w:rsid w:val="0010763F"/>
    <w:rsid w:val="001128E2"/>
    <w:rsid w:val="001229A8"/>
    <w:rsid w:val="00123D04"/>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1DF6"/>
    <w:rsid w:val="00253A55"/>
    <w:rsid w:val="0025765D"/>
    <w:rsid w:val="00260CC1"/>
    <w:rsid w:val="00263A5C"/>
    <w:rsid w:val="00270F52"/>
    <w:rsid w:val="0027251B"/>
    <w:rsid w:val="0027383B"/>
    <w:rsid w:val="00275AB7"/>
    <w:rsid w:val="002766A1"/>
    <w:rsid w:val="00276F34"/>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9A5"/>
    <w:rsid w:val="00307BDA"/>
    <w:rsid w:val="00312AE5"/>
    <w:rsid w:val="003150A9"/>
    <w:rsid w:val="00315189"/>
    <w:rsid w:val="0031652E"/>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7287"/>
    <w:rsid w:val="003F021D"/>
    <w:rsid w:val="003F602A"/>
    <w:rsid w:val="003F67E8"/>
    <w:rsid w:val="0040114C"/>
    <w:rsid w:val="00402397"/>
    <w:rsid w:val="00404E33"/>
    <w:rsid w:val="004067B3"/>
    <w:rsid w:val="0041320D"/>
    <w:rsid w:val="00413B0E"/>
    <w:rsid w:val="00417ED1"/>
    <w:rsid w:val="00427B28"/>
    <w:rsid w:val="004303E7"/>
    <w:rsid w:val="00430E53"/>
    <w:rsid w:val="00431DD6"/>
    <w:rsid w:val="004322E7"/>
    <w:rsid w:val="00440B52"/>
    <w:rsid w:val="00441755"/>
    <w:rsid w:val="004421FA"/>
    <w:rsid w:val="004435DA"/>
    <w:rsid w:val="00443759"/>
    <w:rsid w:val="004449FF"/>
    <w:rsid w:val="00445F21"/>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BE9"/>
    <w:rsid w:val="004C43DC"/>
    <w:rsid w:val="004C6A65"/>
    <w:rsid w:val="004D12EC"/>
    <w:rsid w:val="004D2EF0"/>
    <w:rsid w:val="004D4A91"/>
    <w:rsid w:val="004E06DF"/>
    <w:rsid w:val="004E107A"/>
    <w:rsid w:val="004E1ACE"/>
    <w:rsid w:val="004E1E69"/>
    <w:rsid w:val="004E3F23"/>
    <w:rsid w:val="004F1BF7"/>
    <w:rsid w:val="004F2EFE"/>
    <w:rsid w:val="0050056B"/>
    <w:rsid w:val="005017D6"/>
    <w:rsid w:val="00503117"/>
    <w:rsid w:val="005049C1"/>
    <w:rsid w:val="00506CFD"/>
    <w:rsid w:val="00507480"/>
    <w:rsid w:val="005117A1"/>
    <w:rsid w:val="00512232"/>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882"/>
    <w:rsid w:val="005D59CA"/>
    <w:rsid w:val="005D5E82"/>
    <w:rsid w:val="005F0432"/>
    <w:rsid w:val="005F3C50"/>
    <w:rsid w:val="005F4849"/>
    <w:rsid w:val="005F52F5"/>
    <w:rsid w:val="00603DB1"/>
    <w:rsid w:val="00616FD9"/>
    <w:rsid w:val="00617549"/>
    <w:rsid w:val="00617E8E"/>
    <w:rsid w:val="00624D10"/>
    <w:rsid w:val="00625DE6"/>
    <w:rsid w:val="00626269"/>
    <w:rsid w:val="006276A8"/>
    <w:rsid w:val="00631E62"/>
    <w:rsid w:val="00633F6E"/>
    <w:rsid w:val="006344EA"/>
    <w:rsid w:val="00636D8B"/>
    <w:rsid w:val="006372D5"/>
    <w:rsid w:val="00640810"/>
    <w:rsid w:val="00643077"/>
    <w:rsid w:val="00646112"/>
    <w:rsid w:val="00657655"/>
    <w:rsid w:val="00660677"/>
    <w:rsid w:val="00663DA5"/>
    <w:rsid w:val="00663E35"/>
    <w:rsid w:val="00664388"/>
    <w:rsid w:val="006714CF"/>
    <w:rsid w:val="00673F25"/>
    <w:rsid w:val="00675CC8"/>
    <w:rsid w:val="00680D4F"/>
    <w:rsid w:val="00686616"/>
    <w:rsid w:val="00690B63"/>
    <w:rsid w:val="00695B6F"/>
    <w:rsid w:val="006A25F0"/>
    <w:rsid w:val="006A64A5"/>
    <w:rsid w:val="006A7DA1"/>
    <w:rsid w:val="006B5053"/>
    <w:rsid w:val="006B5541"/>
    <w:rsid w:val="006B6234"/>
    <w:rsid w:val="006B7BBE"/>
    <w:rsid w:val="006C2170"/>
    <w:rsid w:val="006C3793"/>
    <w:rsid w:val="006C41A3"/>
    <w:rsid w:val="006C78B7"/>
    <w:rsid w:val="006D0AB7"/>
    <w:rsid w:val="006E1ACF"/>
    <w:rsid w:val="006E1C4B"/>
    <w:rsid w:val="006E37ED"/>
    <w:rsid w:val="006F02E7"/>
    <w:rsid w:val="006F1390"/>
    <w:rsid w:val="006F1A34"/>
    <w:rsid w:val="006F2A4D"/>
    <w:rsid w:val="006F7E23"/>
    <w:rsid w:val="00700791"/>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B67"/>
    <w:rsid w:val="00881967"/>
    <w:rsid w:val="008835BA"/>
    <w:rsid w:val="00886882"/>
    <w:rsid w:val="00886D4F"/>
    <w:rsid w:val="00886DE9"/>
    <w:rsid w:val="00886F1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2828"/>
    <w:rsid w:val="008E3AD3"/>
    <w:rsid w:val="008E3BD4"/>
    <w:rsid w:val="008E48BB"/>
    <w:rsid w:val="008E7866"/>
    <w:rsid w:val="008F1B06"/>
    <w:rsid w:val="008F4783"/>
    <w:rsid w:val="008F6497"/>
    <w:rsid w:val="008F766B"/>
    <w:rsid w:val="00900736"/>
    <w:rsid w:val="00907723"/>
    <w:rsid w:val="009279E8"/>
    <w:rsid w:val="00932D85"/>
    <w:rsid w:val="00936E7F"/>
    <w:rsid w:val="00937717"/>
    <w:rsid w:val="009410BC"/>
    <w:rsid w:val="00943654"/>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6E8C"/>
    <w:rsid w:val="00991DF7"/>
    <w:rsid w:val="00993A8A"/>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4C5D"/>
    <w:rsid w:val="00A25074"/>
    <w:rsid w:val="00A25683"/>
    <w:rsid w:val="00A26055"/>
    <w:rsid w:val="00A271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8091A"/>
    <w:rsid w:val="00A82C24"/>
    <w:rsid w:val="00A90A02"/>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45BD"/>
    <w:rsid w:val="00B77EB0"/>
    <w:rsid w:val="00B8165C"/>
    <w:rsid w:val="00B85CB2"/>
    <w:rsid w:val="00B938F1"/>
    <w:rsid w:val="00B9518F"/>
    <w:rsid w:val="00B96067"/>
    <w:rsid w:val="00B97FE8"/>
    <w:rsid w:val="00BA210A"/>
    <w:rsid w:val="00BA40E8"/>
    <w:rsid w:val="00BA71CC"/>
    <w:rsid w:val="00BC1E0F"/>
    <w:rsid w:val="00BC3BA9"/>
    <w:rsid w:val="00BC3D9D"/>
    <w:rsid w:val="00BC481E"/>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410C"/>
    <w:rsid w:val="00C37AA7"/>
    <w:rsid w:val="00C40300"/>
    <w:rsid w:val="00C5063F"/>
    <w:rsid w:val="00C52587"/>
    <w:rsid w:val="00C55E6F"/>
    <w:rsid w:val="00C56816"/>
    <w:rsid w:val="00C61B91"/>
    <w:rsid w:val="00C74EA1"/>
    <w:rsid w:val="00C76F0F"/>
    <w:rsid w:val="00C77418"/>
    <w:rsid w:val="00C77CF3"/>
    <w:rsid w:val="00C86755"/>
    <w:rsid w:val="00C92D48"/>
    <w:rsid w:val="00C93A33"/>
    <w:rsid w:val="00C95E55"/>
    <w:rsid w:val="00C97CD7"/>
    <w:rsid w:val="00CA030C"/>
    <w:rsid w:val="00CA0A10"/>
    <w:rsid w:val="00CA7CB4"/>
    <w:rsid w:val="00CB035B"/>
    <w:rsid w:val="00CB255E"/>
    <w:rsid w:val="00CB3E31"/>
    <w:rsid w:val="00CC6440"/>
    <w:rsid w:val="00CC6C61"/>
    <w:rsid w:val="00CD12CD"/>
    <w:rsid w:val="00CD60A0"/>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3F38"/>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75BE"/>
    <w:rsid w:val="00DA7CA7"/>
    <w:rsid w:val="00DB276A"/>
    <w:rsid w:val="00DB2E02"/>
    <w:rsid w:val="00DB7390"/>
    <w:rsid w:val="00DC3A4C"/>
    <w:rsid w:val="00DC6467"/>
    <w:rsid w:val="00DC664E"/>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41B3"/>
    <w:rsid w:val="00EA502B"/>
    <w:rsid w:val="00EA7455"/>
    <w:rsid w:val="00EB24ED"/>
    <w:rsid w:val="00EB2BC2"/>
    <w:rsid w:val="00EB3D36"/>
    <w:rsid w:val="00EB65B1"/>
    <w:rsid w:val="00EC0C05"/>
    <w:rsid w:val="00EC1A23"/>
    <w:rsid w:val="00ED012F"/>
    <w:rsid w:val="00ED4828"/>
    <w:rsid w:val="00EE0A40"/>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6DAB"/>
    <w:rsid w:val="00FA0018"/>
    <w:rsid w:val="00FA2A30"/>
    <w:rsid w:val="00FB4FA5"/>
    <w:rsid w:val="00FB68A6"/>
    <w:rsid w:val="00FB6BD7"/>
    <w:rsid w:val="00FB75CC"/>
    <w:rsid w:val="00FC0B62"/>
    <w:rsid w:val="00FC71B9"/>
    <w:rsid w:val="00FD0534"/>
    <w:rsid w:val="00FD095D"/>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941</Words>
  <Characters>5368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cp:lastPrinted>2025-09-16T05:26:00Z</cp:lastPrinted>
  <dcterms:created xsi:type="dcterms:W3CDTF">2025-09-16T07:29:00Z</dcterms:created>
  <dcterms:modified xsi:type="dcterms:W3CDTF">2025-09-16T07:29:00Z</dcterms:modified>
</cp:coreProperties>
</file>