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B9AED" w14:textId="77777777" w:rsidR="00ED1B79" w:rsidRDefault="00ED1B79" w:rsidP="00A63C4D"/>
    <w:p w14:paraId="0863FC2F" w14:textId="77777777" w:rsidR="001D59F8" w:rsidRDefault="001D59F8" w:rsidP="00A63C4D"/>
    <w:p w14:paraId="487DB113" w14:textId="77777777" w:rsidR="001D59F8" w:rsidRDefault="001D59F8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1EA051A2" w:rsidR="00ED1B79" w:rsidRPr="005B08A3" w:rsidRDefault="00B1145F" w:rsidP="00F52A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08A3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5B08A3">
        <w:rPr>
          <w:sz w:val="28"/>
          <w:szCs w:val="28"/>
        </w:rPr>
        <w:t>Россети</w:t>
      </w:r>
      <w:proofErr w:type="spellEnd"/>
      <w:r w:rsidRPr="005B08A3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5B08A3">
        <w:rPr>
          <w:sz w:val="28"/>
          <w:szCs w:val="28"/>
        </w:rPr>
        <w:t xml:space="preserve"> </w:t>
      </w:r>
      <w:r w:rsidRPr="005B08A3">
        <w:rPr>
          <w:sz w:val="28"/>
          <w:szCs w:val="28"/>
        </w:rPr>
        <w:t xml:space="preserve">к сетям инженерно-технологического обеспечения </w:t>
      </w:r>
      <w:r w:rsidR="005B08A3" w:rsidRPr="005B08A3">
        <w:rPr>
          <w:sz w:val="28"/>
          <w:szCs w:val="28"/>
        </w:rPr>
        <w:t>«</w:t>
      </w:r>
      <w:r w:rsidR="005B08A3" w:rsidRPr="005B08A3">
        <w:rPr>
          <w:bCs/>
          <w:sz w:val="28"/>
          <w:szCs w:val="28"/>
        </w:rPr>
        <w:t xml:space="preserve">ВЛИ-0,4 </w:t>
      </w:r>
      <w:proofErr w:type="spellStart"/>
      <w:r w:rsidR="005B08A3" w:rsidRPr="005B08A3">
        <w:rPr>
          <w:bCs/>
          <w:sz w:val="28"/>
          <w:szCs w:val="28"/>
        </w:rPr>
        <w:t>кВ</w:t>
      </w:r>
      <w:proofErr w:type="spellEnd"/>
      <w:r w:rsidR="005B08A3" w:rsidRPr="005B08A3">
        <w:rPr>
          <w:bCs/>
          <w:sz w:val="28"/>
          <w:szCs w:val="28"/>
        </w:rPr>
        <w:t xml:space="preserve"> от опоры 201/34 Ф-2 КТП С1918/400 </w:t>
      </w:r>
      <w:proofErr w:type="spellStart"/>
      <w:r w:rsidR="005B08A3" w:rsidRPr="005B08A3">
        <w:rPr>
          <w:bCs/>
          <w:sz w:val="28"/>
          <w:szCs w:val="28"/>
        </w:rPr>
        <w:t>кВА</w:t>
      </w:r>
      <w:proofErr w:type="spellEnd"/>
      <w:r w:rsidR="005B08A3" w:rsidRPr="005B08A3">
        <w:rPr>
          <w:bCs/>
          <w:sz w:val="28"/>
          <w:szCs w:val="28"/>
        </w:rPr>
        <w:t xml:space="preserve"> Ставропольский район, с. Ягодное (Лобанова Е.П.)»</w:t>
      </w:r>
      <w:r w:rsidR="00A54488" w:rsidRPr="005B08A3">
        <w:rPr>
          <w:sz w:val="28"/>
          <w:szCs w:val="28"/>
        </w:rPr>
        <w:t xml:space="preserve"> </w:t>
      </w:r>
      <w:r w:rsidR="005B08A3">
        <w:rPr>
          <w:sz w:val="28"/>
          <w:szCs w:val="28"/>
        </w:rPr>
        <w:t xml:space="preserve">                              </w:t>
      </w:r>
      <w:r w:rsidRPr="005B08A3">
        <w:rPr>
          <w:sz w:val="28"/>
          <w:szCs w:val="28"/>
        </w:rPr>
        <w:t>в отношении</w:t>
      </w:r>
      <w:r w:rsidR="008F3ABA" w:rsidRPr="005B08A3">
        <w:rPr>
          <w:sz w:val="28"/>
          <w:szCs w:val="28"/>
        </w:rPr>
        <w:t xml:space="preserve"> </w:t>
      </w:r>
      <w:r w:rsidR="005B08A3" w:rsidRPr="005B08A3">
        <w:rPr>
          <w:sz w:val="28"/>
          <w:szCs w:val="28"/>
        </w:rPr>
        <w:t>земель в кадастровом квартале 63:32:1601026.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0B5513">
        <w:trPr>
          <w:cantSplit/>
          <w:tblHeader/>
        </w:trPr>
        <w:tc>
          <w:tcPr>
            <w:tcW w:w="9344" w:type="dxa"/>
            <w:gridSpan w:val="3"/>
            <w:shd w:val="clear" w:color="auto" w:fill="auto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0B5513">
        <w:trPr>
          <w:cantSplit/>
          <w:tblHeader/>
        </w:trPr>
        <w:tc>
          <w:tcPr>
            <w:tcW w:w="932" w:type="dxa"/>
            <w:shd w:val="clear" w:color="auto" w:fill="auto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shd w:val="clear" w:color="auto" w:fill="auto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0B5513">
        <w:trPr>
          <w:cantSplit/>
        </w:trPr>
        <w:tc>
          <w:tcPr>
            <w:tcW w:w="932" w:type="dxa"/>
            <w:shd w:val="clear" w:color="auto" w:fill="auto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  <w:shd w:val="clear" w:color="auto" w:fill="auto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0B5513">
        <w:tc>
          <w:tcPr>
            <w:tcW w:w="932" w:type="dxa"/>
            <w:shd w:val="clear" w:color="auto" w:fill="auto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06DDD232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shd w:val="clear" w:color="auto" w:fill="auto"/>
          </w:tcPr>
          <w:p w14:paraId="06D5708E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F52AFB" w:rsidRPr="001D59F8" w14:paraId="12C8BCC7" w14:textId="77777777" w:rsidTr="000B5513">
        <w:tc>
          <w:tcPr>
            <w:tcW w:w="932" w:type="dxa"/>
            <w:shd w:val="clear" w:color="auto" w:fill="auto"/>
            <w:vAlign w:val="center"/>
          </w:tcPr>
          <w:p w14:paraId="02617CD3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70FE67CB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shd w:val="clear" w:color="auto" w:fill="auto"/>
            <w:vAlign w:val="center"/>
          </w:tcPr>
          <w:p w14:paraId="6C739CD6" w14:textId="3C6F56F4" w:rsidR="00602704" w:rsidRPr="000B5513" w:rsidRDefault="005B08A3" w:rsidP="006027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</w:t>
            </w:r>
            <w:r w:rsidR="00602704" w:rsidRPr="000B5513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2</w:t>
            </w:r>
            <w:r w:rsidR="00602704" w:rsidRPr="000B5513">
              <w:rPr>
                <w:sz w:val="28"/>
                <w:szCs w:val="28"/>
              </w:rPr>
              <w:t>3,0, из них:</w:t>
            </w:r>
          </w:p>
          <w:p w14:paraId="44F538D0" w14:textId="77777777" w:rsidR="005B08A3" w:rsidRDefault="005B08A3" w:rsidP="00A544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</w:t>
            </w:r>
            <w:r w:rsidR="00602704" w:rsidRPr="000B5513">
              <w:rPr>
                <w:sz w:val="28"/>
                <w:szCs w:val="28"/>
              </w:rPr>
              <w:t>,</w:t>
            </w:r>
            <w:r w:rsidR="00A54488" w:rsidRPr="000B5513">
              <w:rPr>
                <w:sz w:val="28"/>
                <w:szCs w:val="28"/>
              </w:rPr>
              <w:t>0</w:t>
            </w:r>
            <w:r w:rsidR="00602704" w:rsidRPr="000B5513">
              <w:rPr>
                <w:sz w:val="28"/>
                <w:szCs w:val="28"/>
              </w:rPr>
              <w:t xml:space="preserve"> </w:t>
            </w:r>
            <w:r w:rsidR="00F52AFB" w:rsidRPr="000B5513">
              <w:rPr>
                <w:sz w:val="28"/>
                <w:szCs w:val="28"/>
              </w:rPr>
              <w:t xml:space="preserve">- </w:t>
            </w:r>
            <w:r w:rsidRPr="00A41A4A">
              <w:rPr>
                <w:sz w:val="28"/>
                <w:szCs w:val="28"/>
              </w:rPr>
              <w:t>земли в государственной собственности до разграничения прав</w:t>
            </w:r>
          </w:p>
          <w:p w14:paraId="4A2544AF" w14:textId="0E916952" w:rsidR="00F52AFB" w:rsidRPr="001D59F8" w:rsidRDefault="005B08A3" w:rsidP="00A54488">
            <w:pPr>
              <w:rPr>
                <w:sz w:val="28"/>
                <w:szCs w:val="28"/>
              </w:rPr>
            </w:pPr>
            <w:r w:rsidRPr="00A41A4A">
              <w:rPr>
                <w:sz w:val="28"/>
                <w:szCs w:val="28"/>
              </w:rPr>
              <w:t>и непредоставленные гражданам или юридическим лицам.</w:t>
            </w:r>
          </w:p>
        </w:tc>
      </w:tr>
      <w:tr w:rsidR="00F52AFB" w:rsidRPr="001D59F8" w14:paraId="23834BFE" w14:textId="77777777" w:rsidTr="000B5513">
        <w:tc>
          <w:tcPr>
            <w:tcW w:w="932" w:type="dxa"/>
            <w:shd w:val="clear" w:color="auto" w:fill="auto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  <w:shd w:val="clear" w:color="auto" w:fill="auto"/>
          </w:tcPr>
          <w:p w14:paraId="0FED73E2" w14:textId="411A6372" w:rsidR="00F52AFB" w:rsidRPr="005B08A3" w:rsidRDefault="00F52AFB" w:rsidP="00614B5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 xml:space="preserve">Публичный сервитут устанавливается в целях размещения </w:t>
            </w:r>
            <w:r w:rsidR="005B08A3">
              <w:rPr>
                <w:sz w:val="28"/>
                <w:szCs w:val="28"/>
              </w:rPr>
              <w:t xml:space="preserve">и дальнейшей эксплуатации </w:t>
            </w:r>
            <w:r w:rsidRPr="005B08A3">
              <w:rPr>
                <w:sz w:val="28"/>
                <w:szCs w:val="28"/>
              </w:rPr>
              <w:t xml:space="preserve">объекта электросетевого хозяйства </w:t>
            </w:r>
            <w:r w:rsidR="005B08A3" w:rsidRPr="005B08A3">
              <w:rPr>
                <w:sz w:val="28"/>
                <w:szCs w:val="28"/>
              </w:rPr>
              <w:t>«</w:t>
            </w:r>
            <w:r w:rsidR="005B08A3" w:rsidRPr="005B08A3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="005B08A3" w:rsidRPr="005B08A3">
              <w:rPr>
                <w:bCs/>
                <w:sz w:val="28"/>
                <w:szCs w:val="28"/>
              </w:rPr>
              <w:t>кВ</w:t>
            </w:r>
            <w:proofErr w:type="spellEnd"/>
            <w:r w:rsidR="005B08A3" w:rsidRPr="005B08A3">
              <w:rPr>
                <w:bCs/>
                <w:sz w:val="28"/>
                <w:szCs w:val="28"/>
              </w:rPr>
              <w:t xml:space="preserve"> от опоры 201/34 Ф-2 КТП С1918/400 </w:t>
            </w:r>
            <w:proofErr w:type="spellStart"/>
            <w:r w:rsidR="005B08A3" w:rsidRPr="005B08A3">
              <w:rPr>
                <w:bCs/>
                <w:sz w:val="28"/>
                <w:szCs w:val="28"/>
              </w:rPr>
              <w:t>кВА</w:t>
            </w:r>
            <w:proofErr w:type="spellEnd"/>
            <w:r w:rsidR="005B08A3" w:rsidRPr="005B08A3">
              <w:rPr>
                <w:bCs/>
                <w:sz w:val="28"/>
                <w:szCs w:val="28"/>
              </w:rPr>
              <w:t xml:space="preserve"> Ставропольский район, с. Ягодное (Лобанова Е.П.)»</w:t>
            </w:r>
          </w:p>
        </w:tc>
      </w:tr>
    </w:tbl>
    <w:p w14:paraId="4C90DF72" w14:textId="77777777"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1985"/>
        <w:gridCol w:w="2126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CD8F48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1D59F8">
        <w:trPr>
          <w:cantSplit/>
        </w:trPr>
        <w:tc>
          <w:tcPr>
            <w:tcW w:w="709" w:type="dxa"/>
            <w:shd w:val="clear" w:color="auto" w:fill="auto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1D59F8">
        <w:tc>
          <w:tcPr>
            <w:tcW w:w="709" w:type="dxa"/>
            <w:shd w:val="clear" w:color="auto" w:fill="auto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  <w:shd w:val="clear" w:color="auto" w:fill="auto"/>
          </w:tcPr>
          <w:p w14:paraId="756B1C44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1D59F8">
        <w:trPr>
          <w:cantSplit/>
          <w:trHeight w:val="38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1D59F8">
        <w:trPr>
          <w:cantSplit/>
          <w:tblHeader/>
        </w:trPr>
        <w:tc>
          <w:tcPr>
            <w:tcW w:w="709" w:type="dxa"/>
            <w:vMerge/>
            <w:shd w:val="clear" w:color="auto" w:fill="auto"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505A8">
        <w:tc>
          <w:tcPr>
            <w:tcW w:w="709" w:type="dxa"/>
            <w:shd w:val="clear" w:color="auto" w:fill="auto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1D59F8">
        <w:trPr>
          <w:trHeight w:val="297"/>
        </w:trPr>
        <w:tc>
          <w:tcPr>
            <w:tcW w:w="9356" w:type="dxa"/>
            <w:gridSpan w:val="6"/>
            <w:shd w:val="clear" w:color="auto" w:fill="auto"/>
            <w:vAlign w:val="center"/>
          </w:tcPr>
          <w:p w14:paraId="49E05255" w14:textId="76F90158"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5B08A3" w:rsidRPr="001D59F8" w14:paraId="6882020B" w14:textId="77777777" w:rsidTr="001D59F8">
        <w:tc>
          <w:tcPr>
            <w:tcW w:w="709" w:type="dxa"/>
            <w:shd w:val="clear" w:color="auto" w:fill="auto"/>
            <w:vAlign w:val="center"/>
          </w:tcPr>
          <w:p w14:paraId="0E14257B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5EE9B1A" w14:textId="4B18F403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5B08A3">
              <w:rPr>
                <w:sz w:val="28"/>
                <w:szCs w:val="28"/>
              </w:rPr>
              <w:t>434540.660</w:t>
            </w:r>
          </w:p>
        </w:tc>
        <w:tc>
          <w:tcPr>
            <w:tcW w:w="1985" w:type="dxa"/>
            <w:shd w:val="clear" w:color="auto" w:fill="auto"/>
          </w:tcPr>
          <w:p w14:paraId="1DC10FDC" w14:textId="56117741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B08A3">
              <w:rPr>
                <w:sz w:val="28"/>
                <w:szCs w:val="28"/>
              </w:rPr>
              <w:t xml:space="preserve">1301750.250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8A357B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3258E5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891F49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5B08A3" w:rsidRPr="001D59F8" w14:paraId="327BAA91" w14:textId="77777777" w:rsidTr="001D59F8">
        <w:tc>
          <w:tcPr>
            <w:tcW w:w="709" w:type="dxa"/>
            <w:shd w:val="clear" w:color="auto" w:fill="auto"/>
            <w:vAlign w:val="center"/>
          </w:tcPr>
          <w:p w14:paraId="5E95479F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1FE9809F" w14:textId="0F9BEED0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B08A3">
              <w:rPr>
                <w:sz w:val="28"/>
                <w:szCs w:val="28"/>
              </w:rPr>
              <w:t>434504.910</w:t>
            </w:r>
          </w:p>
        </w:tc>
        <w:tc>
          <w:tcPr>
            <w:tcW w:w="1985" w:type="dxa"/>
            <w:shd w:val="clear" w:color="auto" w:fill="auto"/>
          </w:tcPr>
          <w:p w14:paraId="5BF80FC7" w14:textId="724A0F20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B08A3">
              <w:rPr>
                <w:sz w:val="28"/>
                <w:szCs w:val="28"/>
              </w:rPr>
              <w:t xml:space="preserve">1301744.260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823216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C86C4D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EFBEE8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5B08A3" w:rsidRPr="001D59F8" w14:paraId="637E4C55" w14:textId="77777777" w:rsidTr="001D59F8">
        <w:tc>
          <w:tcPr>
            <w:tcW w:w="709" w:type="dxa"/>
            <w:shd w:val="clear" w:color="auto" w:fill="auto"/>
            <w:vAlign w:val="center"/>
          </w:tcPr>
          <w:p w14:paraId="4D4B3FD0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5ADBDECF" w14:textId="2DB0ABC4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B08A3">
              <w:rPr>
                <w:sz w:val="28"/>
                <w:szCs w:val="28"/>
              </w:rPr>
              <w:t xml:space="preserve">434504.744 </w:t>
            </w:r>
          </w:p>
        </w:tc>
        <w:tc>
          <w:tcPr>
            <w:tcW w:w="1985" w:type="dxa"/>
            <w:shd w:val="clear" w:color="auto" w:fill="auto"/>
          </w:tcPr>
          <w:p w14:paraId="3FFF99A5" w14:textId="1EB1281D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B08A3">
              <w:rPr>
                <w:sz w:val="28"/>
                <w:szCs w:val="28"/>
              </w:rPr>
              <w:t xml:space="preserve">1301745.250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B61EBD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C623A9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52CC8E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5B08A3" w:rsidRPr="001D59F8" w14:paraId="7CEF460B" w14:textId="77777777" w:rsidTr="001D59F8">
        <w:tc>
          <w:tcPr>
            <w:tcW w:w="709" w:type="dxa"/>
            <w:shd w:val="clear" w:color="auto" w:fill="auto"/>
            <w:vAlign w:val="center"/>
          </w:tcPr>
          <w:p w14:paraId="7F435688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555B90B2" w14:textId="3556355D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B08A3">
              <w:rPr>
                <w:sz w:val="28"/>
                <w:szCs w:val="28"/>
              </w:rPr>
              <w:t>434488.962</w:t>
            </w:r>
          </w:p>
        </w:tc>
        <w:tc>
          <w:tcPr>
            <w:tcW w:w="1985" w:type="dxa"/>
            <w:shd w:val="clear" w:color="auto" w:fill="auto"/>
          </w:tcPr>
          <w:p w14:paraId="34CAEF15" w14:textId="7DCE7612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B08A3">
              <w:rPr>
                <w:sz w:val="28"/>
                <w:szCs w:val="28"/>
              </w:rPr>
              <w:t xml:space="preserve">1301742.611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42BA1D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EAE14B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D1F6A0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5B08A3" w:rsidRPr="001D59F8" w14:paraId="0E343B20" w14:textId="77777777" w:rsidTr="001D59F8">
        <w:tc>
          <w:tcPr>
            <w:tcW w:w="709" w:type="dxa"/>
            <w:shd w:val="clear" w:color="auto" w:fill="auto"/>
            <w:vAlign w:val="center"/>
          </w:tcPr>
          <w:p w14:paraId="025EFFBF" w14:textId="77777777" w:rsidR="005B08A3" w:rsidRPr="001D59F8" w:rsidRDefault="005B08A3" w:rsidP="005B08A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185FDA8" w14:textId="01B863D4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>434489.130</w:t>
            </w:r>
          </w:p>
        </w:tc>
        <w:tc>
          <w:tcPr>
            <w:tcW w:w="1985" w:type="dxa"/>
            <w:shd w:val="clear" w:color="auto" w:fill="auto"/>
          </w:tcPr>
          <w:p w14:paraId="5C60E382" w14:textId="6A2DDAE1" w:rsidR="005B08A3" w:rsidRPr="005B08A3" w:rsidRDefault="005B08A3" w:rsidP="005B08A3">
            <w:pPr>
              <w:jc w:val="center"/>
              <w:rPr>
                <w:color w:val="000000"/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 xml:space="preserve">1301741.610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04DC07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79BE4D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866DEF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5B08A3" w:rsidRPr="001D59F8" w14:paraId="47202F1E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F12D" w14:textId="77777777" w:rsidR="005B08A3" w:rsidRPr="001D59F8" w:rsidRDefault="005B08A3" w:rsidP="005B08A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07D1" w14:textId="45BED152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>434488.138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1A6CE" w14:textId="4183778E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 xml:space="preserve">1301741.444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0A6D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A60D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323D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5B08A3" w:rsidRPr="001D59F8" w14:paraId="76BCA119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6D63" w14:textId="77777777" w:rsidR="005B08A3" w:rsidRPr="001D59F8" w:rsidRDefault="005B08A3" w:rsidP="005B08A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D407D" w14:textId="5085075F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>434488.630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C6DE" w14:textId="2173C421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 xml:space="preserve">1301738.500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E2C1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D11D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3EEC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5B08A3" w:rsidRPr="001D59F8" w14:paraId="4FF3EE7F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3338" w14:textId="77777777" w:rsidR="005B08A3" w:rsidRPr="001D59F8" w:rsidRDefault="005B08A3" w:rsidP="005B08A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2BDFE" w14:textId="06763DB7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>434516.302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7A29" w14:textId="51121016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 xml:space="preserve">1301743.128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5C46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BA0E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6FA6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5B08A3" w:rsidRPr="001D59F8" w14:paraId="4C7866E4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6B02" w14:textId="77777777" w:rsidR="005B08A3" w:rsidRPr="001D59F8" w:rsidRDefault="005B08A3" w:rsidP="005B08A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302A5" w14:textId="420E0EF2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>434541.129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4264" w14:textId="775A9183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 xml:space="preserve">1301747.451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D6FD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6786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61AF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5B08A3" w:rsidRPr="001D59F8" w14:paraId="11B74808" w14:textId="77777777" w:rsidTr="001D59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E36C" w14:textId="77777777" w:rsidR="005B08A3" w:rsidRPr="001D59F8" w:rsidRDefault="005B08A3" w:rsidP="005B08A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A4D46" w14:textId="0FFAB4BC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>434540.660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34242" w14:textId="7AAD5F85" w:rsidR="005B08A3" w:rsidRPr="005B08A3" w:rsidRDefault="005B08A3" w:rsidP="005B08A3">
            <w:pPr>
              <w:jc w:val="center"/>
              <w:rPr>
                <w:sz w:val="28"/>
                <w:szCs w:val="28"/>
              </w:rPr>
            </w:pPr>
            <w:r w:rsidRPr="005B08A3">
              <w:rPr>
                <w:sz w:val="28"/>
                <w:szCs w:val="28"/>
              </w:rPr>
              <w:t xml:space="preserve">1301750.250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B0EC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2A7F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1F09" w14:textId="77777777" w:rsidR="005B08A3" w:rsidRPr="001D59F8" w:rsidRDefault="005B08A3" w:rsidP="005B08A3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6221AC07" w14:textId="45039F40" w:rsidR="00D56101" w:rsidRPr="005B08A3" w:rsidRDefault="00D56101" w:rsidP="005B08A3">
      <w:pPr>
        <w:ind w:firstLine="709"/>
        <w:jc w:val="both"/>
        <w:rPr>
          <w:sz w:val="28"/>
          <w:szCs w:val="28"/>
        </w:rPr>
      </w:pPr>
      <w:r w:rsidRPr="005B08A3">
        <w:rPr>
          <w:sz w:val="28"/>
          <w:szCs w:val="28"/>
        </w:rPr>
        <w:t>Публичный сервитут устанавливается</w:t>
      </w:r>
      <w:r w:rsidR="005B08A3">
        <w:rPr>
          <w:sz w:val="28"/>
          <w:szCs w:val="28"/>
        </w:rPr>
        <w:t xml:space="preserve"> </w:t>
      </w:r>
      <w:r w:rsidR="005B08A3" w:rsidRPr="006866C6">
        <w:rPr>
          <w:sz w:val="28"/>
          <w:szCs w:val="28"/>
        </w:rPr>
        <w:t xml:space="preserve"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</w:t>
      </w:r>
      <w:r w:rsidR="005B08A3">
        <w:rPr>
          <w:sz w:val="28"/>
          <w:szCs w:val="28"/>
        </w:rPr>
        <w:t>06.02.2024</w:t>
      </w:r>
      <w:r w:rsidR="005B08A3" w:rsidRPr="006866C6">
        <w:rPr>
          <w:sz w:val="28"/>
          <w:szCs w:val="28"/>
        </w:rPr>
        <w:t xml:space="preserve"> № </w:t>
      </w:r>
      <w:r w:rsidR="005B08A3">
        <w:rPr>
          <w:sz w:val="28"/>
          <w:szCs w:val="28"/>
        </w:rPr>
        <w:t>1</w:t>
      </w:r>
      <w:r w:rsidR="005B08A3" w:rsidRPr="006866C6">
        <w:rPr>
          <w:sz w:val="28"/>
          <w:szCs w:val="28"/>
        </w:rPr>
        <w:t>0 «</w:t>
      </w:r>
      <w:r w:rsidR="005B08A3" w:rsidRPr="006866C6">
        <w:rPr>
          <w:color w:val="333333"/>
          <w:sz w:val="28"/>
          <w:szCs w:val="28"/>
          <w:shd w:val="clear" w:color="auto" w:fill="FFFFFF"/>
        </w:rPr>
        <w:t xml:space="preserve">Об утверждении </w:t>
      </w:r>
      <w:r w:rsidR="005B08A3">
        <w:rPr>
          <w:color w:val="333333"/>
          <w:sz w:val="28"/>
          <w:szCs w:val="28"/>
          <w:shd w:val="clear" w:color="auto" w:fill="FFFFFF"/>
        </w:rPr>
        <w:t>изменений</w:t>
      </w:r>
      <w:r w:rsidR="005B08A3">
        <w:rPr>
          <w:color w:val="333333"/>
          <w:sz w:val="28"/>
          <w:szCs w:val="28"/>
          <w:shd w:val="clear" w:color="auto" w:fill="FFFFFF"/>
        </w:rPr>
        <w:t xml:space="preserve">                             </w:t>
      </w:r>
      <w:r w:rsidR="005B08A3">
        <w:rPr>
          <w:color w:val="333333"/>
          <w:sz w:val="28"/>
          <w:szCs w:val="28"/>
          <w:shd w:val="clear" w:color="auto" w:fill="FFFFFF"/>
        </w:rPr>
        <w:t xml:space="preserve"> в документацию по планировке территории (проект планировки территории</w:t>
      </w:r>
      <w:r w:rsidR="005B08A3">
        <w:rPr>
          <w:color w:val="333333"/>
          <w:sz w:val="28"/>
          <w:szCs w:val="28"/>
          <w:shd w:val="clear" w:color="auto" w:fill="FFFFFF"/>
        </w:rPr>
        <w:t xml:space="preserve">         </w:t>
      </w:r>
      <w:r w:rsidR="005B08A3">
        <w:rPr>
          <w:color w:val="333333"/>
          <w:sz w:val="28"/>
          <w:szCs w:val="28"/>
          <w:shd w:val="clear" w:color="auto" w:fill="FFFFFF"/>
        </w:rPr>
        <w:t xml:space="preserve"> </w:t>
      </w:r>
      <w:r w:rsidR="005B08A3">
        <w:rPr>
          <w:color w:val="333333"/>
          <w:sz w:val="28"/>
          <w:szCs w:val="28"/>
          <w:shd w:val="clear" w:color="auto" w:fill="FFFFFF"/>
        </w:rPr>
        <w:lastRenderedPageBreak/>
        <w:t>и проект межевания территории), расположенной: Самарская область, муниципальный район Ставропольский, сельское поселение Ягодное, юго-восточная часть кадастрового квартала 63:32:1601026, юго-западная часть кадастрового квартала 63:32:1602001, утвержденную постановлением администрации сельского поселения Ягодное муниципального района Ставропольский Самарской области от 20.06.2023 № 54/2</w:t>
      </w:r>
      <w:r w:rsidR="005B08A3" w:rsidRPr="006866C6">
        <w:rPr>
          <w:sz w:val="28"/>
          <w:szCs w:val="28"/>
        </w:rPr>
        <w:t>»</w:t>
      </w:r>
      <w:r w:rsidR="005B08A3">
        <w:rPr>
          <w:sz w:val="28"/>
          <w:szCs w:val="28"/>
        </w:rPr>
        <w:t xml:space="preserve"> в целях </w:t>
      </w:r>
      <w:r w:rsidR="005B08A3" w:rsidRPr="00A54488">
        <w:rPr>
          <w:sz w:val="28"/>
          <w:szCs w:val="28"/>
        </w:rPr>
        <w:t>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5B08A3">
        <w:rPr>
          <w:sz w:val="28"/>
          <w:szCs w:val="28"/>
        </w:rPr>
        <w:t xml:space="preserve"> </w:t>
      </w:r>
      <w:r w:rsidR="005B08A3" w:rsidRPr="005B08A3">
        <w:rPr>
          <w:sz w:val="28"/>
          <w:szCs w:val="28"/>
        </w:rPr>
        <w:t>«</w:t>
      </w:r>
      <w:r w:rsidR="005B08A3" w:rsidRPr="005B08A3">
        <w:rPr>
          <w:bCs/>
          <w:sz w:val="28"/>
          <w:szCs w:val="28"/>
        </w:rPr>
        <w:t xml:space="preserve">ВЛИ-0,4 </w:t>
      </w:r>
      <w:proofErr w:type="spellStart"/>
      <w:r w:rsidR="005B08A3" w:rsidRPr="005B08A3">
        <w:rPr>
          <w:bCs/>
          <w:sz w:val="28"/>
          <w:szCs w:val="28"/>
        </w:rPr>
        <w:t>кВ</w:t>
      </w:r>
      <w:proofErr w:type="spellEnd"/>
      <w:r w:rsidR="005B08A3" w:rsidRPr="005B08A3">
        <w:rPr>
          <w:bCs/>
          <w:sz w:val="28"/>
          <w:szCs w:val="28"/>
        </w:rPr>
        <w:t xml:space="preserve"> от опоры 201/34 Ф-2 КТП С1918/400 </w:t>
      </w:r>
      <w:proofErr w:type="spellStart"/>
      <w:r w:rsidR="005B08A3" w:rsidRPr="005B08A3">
        <w:rPr>
          <w:bCs/>
          <w:sz w:val="28"/>
          <w:szCs w:val="28"/>
        </w:rPr>
        <w:t>кВА</w:t>
      </w:r>
      <w:proofErr w:type="spellEnd"/>
      <w:r w:rsidR="005B08A3" w:rsidRPr="005B08A3">
        <w:rPr>
          <w:bCs/>
          <w:sz w:val="28"/>
          <w:szCs w:val="28"/>
        </w:rPr>
        <w:t xml:space="preserve"> Ставропольский район, с. Ягодное (Лобанова Е.П.)»</w:t>
      </w:r>
      <w:r w:rsidR="005B08A3" w:rsidRPr="005B08A3">
        <w:rPr>
          <w:bCs/>
          <w:sz w:val="28"/>
          <w:szCs w:val="28"/>
        </w:rPr>
        <w:t xml:space="preserve"> </w:t>
      </w:r>
      <w:r w:rsidR="00445E47" w:rsidRPr="005B08A3">
        <w:rPr>
          <w:sz w:val="28"/>
          <w:szCs w:val="28"/>
        </w:rPr>
        <w:t>согласно договору</w:t>
      </w:r>
      <w:r w:rsidR="008A4086" w:rsidRPr="005B08A3">
        <w:rPr>
          <w:sz w:val="28"/>
          <w:szCs w:val="28"/>
        </w:rPr>
        <w:t xml:space="preserve"> от </w:t>
      </w:r>
      <w:r w:rsidR="000B5513" w:rsidRPr="005B08A3">
        <w:rPr>
          <w:sz w:val="28"/>
          <w:szCs w:val="28"/>
        </w:rPr>
        <w:t>2</w:t>
      </w:r>
      <w:r w:rsidR="005B08A3" w:rsidRPr="005B08A3">
        <w:rPr>
          <w:sz w:val="28"/>
          <w:szCs w:val="28"/>
        </w:rPr>
        <w:t>3</w:t>
      </w:r>
      <w:r w:rsidR="001D59F8" w:rsidRPr="005B08A3">
        <w:rPr>
          <w:sz w:val="28"/>
          <w:szCs w:val="28"/>
        </w:rPr>
        <w:t>.0</w:t>
      </w:r>
      <w:r w:rsidR="005B08A3" w:rsidRPr="005B08A3">
        <w:rPr>
          <w:sz w:val="28"/>
          <w:szCs w:val="28"/>
        </w:rPr>
        <w:t>5</w:t>
      </w:r>
      <w:r w:rsidR="00FF3DD7" w:rsidRPr="005B08A3">
        <w:rPr>
          <w:sz w:val="28"/>
          <w:szCs w:val="28"/>
        </w:rPr>
        <w:t>.2025</w:t>
      </w:r>
      <w:r w:rsidR="008A4086" w:rsidRPr="005B08A3">
        <w:rPr>
          <w:sz w:val="28"/>
          <w:szCs w:val="28"/>
        </w:rPr>
        <w:t xml:space="preserve"> № 2</w:t>
      </w:r>
      <w:r w:rsidR="00FF3DD7" w:rsidRPr="005B08A3">
        <w:rPr>
          <w:sz w:val="28"/>
          <w:szCs w:val="28"/>
        </w:rPr>
        <w:t>5</w:t>
      </w:r>
      <w:r w:rsidR="008A4086" w:rsidRPr="005B08A3">
        <w:rPr>
          <w:sz w:val="28"/>
          <w:szCs w:val="28"/>
        </w:rPr>
        <w:t>50-</w:t>
      </w:r>
      <w:r w:rsidR="006E3271" w:rsidRPr="005B08A3">
        <w:rPr>
          <w:sz w:val="28"/>
          <w:szCs w:val="28"/>
        </w:rPr>
        <w:t>0</w:t>
      </w:r>
      <w:r w:rsidR="00FF3DD7" w:rsidRPr="005B08A3">
        <w:rPr>
          <w:sz w:val="28"/>
          <w:szCs w:val="28"/>
        </w:rPr>
        <w:t>0</w:t>
      </w:r>
      <w:r w:rsidR="005B08A3" w:rsidRPr="005B08A3">
        <w:rPr>
          <w:sz w:val="28"/>
          <w:szCs w:val="28"/>
        </w:rPr>
        <w:t>4031</w:t>
      </w:r>
      <w:r w:rsidR="008A4086" w:rsidRPr="005B08A3">
        <w:rPr>
          <w:sz w:val="28"/>
          <w:szCs w:val="28"/>
        </w:rPr>
        <w:t>.</w:t>
      </w:r>
      <w:r w:rsidR="00B541E7" w:rsidRPr="005B08A3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318F9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1D113E57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5B08A3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0" w:name="_Hlk176447356"/>
      <w:r w:rsidR="005B08A3" w:rsidRPr="004E4964">
        <w:rPr>
          <w:sz w:val="28"/>
          <w:szCs w:val="28"/>
        </w:rPr>
        <w:t>http://yagodnoe.stavrsp.ru/</w:t>
      </w:r>
      <w:bookmarkEnd w:id="0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5896021F" w14:textId="77777777" w:rsidR="000B5513" w:rsidRDefault="000B5513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35760D6" w14:textId="44B05B53" w:rsidR="006E3271" w:rsidRDefault="006E3271" w:rsidP="008A4086">
      <w:pPr>
        <w:rPr>
          <w:sz w:val="12"/>
          <w:szCs w:val="12"/>
        </w:rPr>
      </w:pPr>
    </w:p>
    <w:p w14:paraId="377A0FFF" w14:textId="619A3227" w:rsidR="006E3271" w:rsidRDefault="006E3271" w:rsidP="008A4086">
      <w:pPr>
        <w:rPr>
          <w:sz w:val="12"/>
          <w:szCs w:val="12"/>
        </w:rPr>
      </w:pPr>
    </w:p>
    <w:p w14:paraId="3A0DC7C8" w14:textId="77777777" w:rsidR="001D59F8" w:rsidRDefault="001D59F8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72F0C4BF" w14:textId="77777777" w:rsidR="001D59F8" w:rsidRDefault="001D59F8" w:rsidP="008A4086">
      <w:pPr>
        <w:rPr>
          <w:sz w:val="16"/>
          <w:szCs w:val="1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7959"/>
      </w:tblGrid>
      <w:tr w:rsidR="005B08A3" w14:paraId="4886C177" w14:textId="77777777" w:rsidTr="005B08A3">
        <w:trPr>
          <w:trHeight w:val="210"/>
        </w:trPr>
        <w:tc>
          <w:tcPr>
            <w:tcW w:w="9493" w:type="dxa"/>
            <w:gridSpan w:val="2"/>
            <w:shd w:val="clear" w:color="auto" w:fill="auto"/>
          </w:tcPr>
          <w:p w14:paraId="6D35EB0A" w14:textId="77777777" w:rsidR="005B08A3" w:rsidRDefault="005B08A3" w:rsidP="000A27D5">
            <w:pPr>
              <w:jc w:val="center"/>
            </w:pPr>
            <w:r>
              <w:t>План границ объекта</w:t>
            </w:r>
          </w:p>
        </w:tc>
      </w:tr>
      <w:tr w:rsidR="005B08A3" w14:paraId="6E183BA0" w14:textId="77777777" w:rsidTr="005B08A3">
        <w:tc>
          <w:tcPr>
            <w:tcW w:w="9493" w:type="dxa"/>
            <w:gridSpan w:val="2"/>
            <w:shd w:val="clear" w:color="auto" w:fill="auto"/>
          </w:tcPr>
          <w:p w14:paraId="74B8BC2F" w14:textId="77777777" w:rsidR="005B08A3" w:rsidRDefault="005B08A3" w:rsidP="000A27D5">
            <w:pPr>
              <w:jc w:val="center"/>
            </w:pPr>
            <w:r>
              <w:t>Обзорная схема границ ЗОУИТ</w:t>
            </w:r>
          </w:p>
        </w:tc>
      </w:tr>
      <w:tr w:rsidR="005B08A3" w14:paraId="4CE09CC8" w14:textId="77777777" w:rsidTr="005B08A3">
        <w:trPr>
          <w:trHeight w:val="9209"/>
        </w:trPr>
        <w:tc>
          <w:tcPr>
            <w:tcW w:w="9493" w:type="dxa"/>
            <w:gridSpan w:val="2"/>
            <w:shd w:val="clear" w:color="auto" w:fill="auto"/>
            <w:vAlign w:val="center"/>
          </w:tcPr>
          <w:p w14:paraId="32B46056" w14:textId="52FEBFE4" w:rsidR="005B08A3" w:rsidRDefault="005B08A3" w:rsidP="000A27D5">
            <w:pPr>
              <w:spacing w:before="120" w:after="120"/>
              <w:jc w:val="center"/>
            </w:pPr>
            <w:r w:rsidRPr="00FF7D75">
              <w:rPr>
                <w:noProof/>
              </w:rPr>
              <w:drawing>
                <wp:inline distT="0" distB="0" distL="0" distR="0" wp14:anchorId="307E0295" wp14:editId="325DC942">
                  <wp:extent cx="5936615" cy="5281930"/>
                  <wp:effectExtent l="0" t="0" r="6985" b="0"/>
                  <wp:docPr id="1502066878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528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08A3" w14:paraId="68B9BBCC" w14:textId="77777777" w:rsidTr="005B08A3">
        <w:tc>
          <w:tcPr>
            <w:tcW w:w="9493" w:type="dxa"/>
            <w:gridSpan w:val="2"/>
            <w:shd w:val="clear" w:color="auto" w:fill="auto"/>
            <w:vAlign w:val="center"/>
          </w:tcPr>
          <w:p w14:paraId="5FEB80D1" w14:textId="77777777" w:rsidR="005B08A3" w:rsidRDefault="005B08A3" w:rsidP="000A27D5">
            <w:r>
              <w:t>Используемые условные знаки и обозначения:</w:t>
            </w:r>
          </w:p>
        </w:tc>
      </w:tr>
      <w:tr w:rsidR="005B08A3" w14:paraId="7455C1D1" w14:textId="77777777" w:rsidTr="005B08A3">
        <w:tc>
          <w:tcPr>
            <w:tcW w:w="1534" w:type="dxa"/>
            <w:shd w:val="clear" w:color="auto" w:fill="auto"/>
          </w:tcPr>
          <w:p w14:paraId="38667433" w14:textId="4766814B" w:rsidR="005B08A3" w:rsidRDefault="005B08A3" w:rsidP="000A27D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D47629" wp14:editId="1BCA9FF0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993470504" name="Овал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585088" id="Овал 1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7959" w:type="dxa"/>
            <w:shd w:val="clear" w:color="auto" w:fill="auto"/>
            <w:vAlign w:val="center"/>
          </w:tcPr>
          <w:p w14:paraId="4D84A25E" w14:textId="77777777" w:rsidR="005B08A3" w:rsidRPr="0050392B" w:rsidRDefault="005B08A3" w:rsidP="000A27D5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5B08A3" w14:paraId="11B38F50" w14:textId="77777777" w:rsidTr="005B08A3">
        <w:tc>
          <w:tcPr>
            <w:tcW w:w="1534" w:type="dxa"/>
            <w:shd w:val="clear" w:color="auto" w:fill="auto"/>
          </w:tcPr>
          <w:p w14:paraId="18F96EAE" w14:textId="77777777" w:rsidR="005B08A3" w:rsidRPr="003872BC" w:rsidRDefault="005B08A3" w:rsidP="000A27D5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959" w:type="dxa"/>
            <w:shd w:val="clear" w:color="auto" w:fill="auto"/>
            <w:vAlign w:val="center"/>
          </w:tcPr>
          <w:p w14:paraId="3417D783" w14:textId="77777777" w:rsidR="005B08A3" w:rsidRPr="0050392B" w:rsidRDefault="005B08A3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5B08A3" w14:paraId="678D587C" w14:textId="77777777" w:rsidTr="005B08A3">
        <w:tc>
          <w:tcPr>
            <w:tcW w:w="1534" w:type="dxa"/>
            <w:shd w:val="clear" w:color="auto" w:fill="auto"/>
          </w:tcPr>
          <w:p w14:paraId="308DB7EC" w14:textId="1D0C6068" w:rsidR="005B08A3" w:rsidRDefault="005B08A3" w:rsidP="000A27D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C5ED85" wp14:editId="4EC2AA4E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417545710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BC5B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7959" w:type="dxa"/>
            <w:shd w:val="clear" w:color="auto" w:fill="auto"/>
            <w:vAlign w:val="center"/>
          </w:tcPr>
          <w:p w14:paraId="47D593A1" w14:textId="77777777" w:rsidR="005B08A3" w:rsidRPr="0050392B" w:rsidRDefault="005B08A3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5B08A3" w14:paraId="7308CA50" w14:textId="77777777" w:rsidTr="005B08A3">
        <w:tc>
          <w:tcPr>
            <w:tcW w:w="1534" w:type="dxa"/>
            <w:shd w:val="clear" w:color="auto" w:fill="auto"/>
          </w:tcPr>
          <w:p w14:paraId="34887473" w14:textId="54530652" w:rsidR="005B08A3" w:rsidRDefault="005B08A3" w:rsidP="000A27D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35CD13" wp14:editId="066E6630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50973364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BCEE70" id="Прямая со стрелкой 1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7959" w:type="dxa"/>
            <w:shd w:val="clear" w:color="auto" w:fill="auto"/>
            <w:vAlign w:val="center"/>
          </w:tcPr>
          <w:p w14:paraId="71E82CBA" w14:textId="77777777" w:rsidR="005B08A3" w:rsidRPr="0050392B" w:rsidRDefault="005B08A3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5B08A3" w14:paraId="4958EAE0" w14:textId="77777777" w:rsidTr="005B08A3">
        <w:tc>
          <w:tcPr>
            <w:tcW w:w="1534" w:type="dxa"/>
            <w:shd w:val="clear" w:color="auto" w:fill="auto"/>
          </w:tcPr>
          <w:p w14:paraId="33464AE3" w14:textId="77777777" w:rsidR="005B08A3" w:rsidRDefault="005B08A3" w:rsidP="000A27D5">
            <w:pPr>
              <w:spacing w:before="60" w:after="60"/>
              <w:jc w:val="center"/>
            </w:pPr>
            <w:r>
              <w:t>:1463</w:t>
            </w:r>
          </w:p>
        </w:tc>
        <w:tc>
          <w:tcPr>
            <w:tcW w:w="7959" w:type="dxa"/>
            <w:shd w:val="clear" w:color="auto" w:fill="auto"/>
            <w:vAlign w:val="center"/>
          </w:tcPr>
          <w:p w14:paraId="2AB3A8A1" w14:textId="77777777" w:rsidR="005B08A3" w:rsidRPr="0050392B" w:rsidRDefault="005B08A3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5B08A3" w14:paraId="21A9D7C7" w14:textId="77777777" w:rsidTr="005B08A3">
        <w:tc>
          <w:tcPr>
            <w:tcW w:w="1534" w:type="dxa"/>
            <w:shd w:val="clear" w:color="auto" w:fill="auto"/>
          </w:tcPr>
          <w:p w14:paraId="73376AAA" w14:textId="3DC19B24" w:rsidR="005B08A3" w:rsidRDefault="005B08A3" w:rsidP="000A27D5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9092FDD" wp14:editId="3AD2A2F0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796221181" name="Прямая со стрелкой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B28581" id="Прямая со стрелкой 1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7959" w:type="dxa"/>
            <w:shd w:val="clear" w:color="auto" w:fill="auto"/>
            <w:vAlign w:val="center"/>
          </w:tcPr>
          <w:p w14:paraId="3003ED0D" w14:textId="77777777" w:rsidR="005B08A3" w:rsidRPr="0050392B" w:rsidRDefault="005B08A3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5B08A3" w14:paraId="50AD921A" w14:textId="77777777" w:rsidTr="005B08A3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14:paraId="0BC7AEC9" w14:textId="77777777" w:rsidR="005B08A3" w:rsidRDefault="005B08A3" w:rsidP="000A27D5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1601026</w:t>
            </w:r>
          </w:p>
        </w:tc>
        <w:tc>
          <w:tcPr>
            <w:tcW w:w="7959" w:type="dxa"/>
            <w:shd w:val="clear" w:color="auto" w:fill="auto"/>
            <w:vAlign w:val="center"/>
          </w:tcPr>
          <w:p w14:paraId="0688FF0F" w14:textId="77777777" w:rsidR="005B08A3" w:rsidRPr="0050392B" w:rsidRDefault="005B08A3" w:rsidP="000A27D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67BDDEEA" w:rsidR="00815A10" w:rsidRDefault="00815A10" w:rsidP="00D90E3B">
      <w:pPr>
        <w:rPr>
          <w:sz w:val="16"/>
          <w:szCs w:val="16"/>
        </w:rPr>
      </w:pPr>
    </w:p>
    <w:sectPr w:rsidR="00815A10" w:rsidSect="005B08A3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35AEA" w14:textId="77777777" w:rsidR="00380B05" w:rsidRDefault="00380B05" w:rsidP="00F3242E">
      <w:r>
        <w:separator/>
      </w:r>
    </w:p>
  </w:endnote>
  <w:endnote w:type="continuationSeparator" w:id="0">
    <w:p w14:paraId="5DC49AEE" w14:textId="77777777" w:rsidR="00380B05" w:rsidRDefault="00380B0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0EEB4" w14:textId="77777777" w:rsidR="00380B05" w:rsidRDefault="00380B05" w:rsidP="00F3242E">
      <w:r>
        <w:separator/>
      </w:r>
    </w:p>
  </w:footnote>
  <w:footnote w:type="continuationSeparator" w:id="0">
    <w:p w14:paraId="01E7B3DB" w14:textId="77777777" w:rsidR="00380B05" w:rsidRDefault="00380B0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B5513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32C7"/>
    <w:rsid w:val="00344548"/>
    <w:rsid w:val="003474E9"/>
    <w:rsid w:val="00351274"/>
    <w:rsid w:val="00355D65"/>
    <w:rsid w:val="00356A5C"/>
    <w:rsid w:val="003608CC"/>
    <w:rsid w:val="00364E63"/>
    <w:rsid w:val="003658E4"/>
    <w:rsid w:val="0037223F"/>
    <w:rsid w:val="00374325"/>
    <w:rsid w:val="003761EA"/>
    <w:rsid w:val="0038070F"/>
    <w:rsid w:val="00380B05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08A3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54488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513C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6BDF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13F5"/>
    <w:rsid w:val="00DC68BD"/>
    <w:rsid w:val="00DD1CDE"/>
    <w:rsid w:val="00DD7EF8"/>
    <w:rsid w:val="00DE170F"/>
    <w:rsid w:val="00DE1FD4"/>
    <w:rsid w:val="00DE2B3B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05A8"/>
    <w:rsid w:val="00F522C2"/>
    <w:rsid w:val="00F52AFB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151D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2025-07-15T11:12:00Z</cp:lastPrinted>
  <dcterms:created xsi:type="dcterms:W3CDTF">2025-07-15T11:33:00Z</dcterms:created>
  <dcterms:modified xsi:type="dcterms:W3CDTF">2025-07-15T11:33:00Z</dcterms:modified>
</cp:coreProperties>
</file>