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254CE9" w14:textId="1A3E994B" w:rsidR="00682F68" w:rsidRDefault="00682F68" w:rsidP="00A63C4D"/>
    <w:p w14:paraId="6E8B9AED" w14:textId="77777777" w:rsidR="00ED1B79" w:rsidRDefault="00ED1B79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852938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226CCF3A" w14:textId="6C2CCDAB" w:rsidR="0006235B" w:rsidRPr="00AD5C6E" w:rsidRDefault="00F630B4" w:rsidP="00E674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5C6E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</w:t>
      </w:r>
      <w:r w:rsidR="00F03206" w:rsidRPr="00AD5C6E">
        <w:rPr>
          <w:sz w:val="28"/>
          <w:szCs w:val="28"/>
        </w:rPr>
        <w:t xml:space="preserve">для целей </w:t>
      </w:r>
      <w:r w:rsidR="00E30A36" w:rsidRPr="00AD5C6E">
        <w:rPr>
          <w:sz w:val="28"/>
          <w:szCs w:val="28"/>
        </w:rPr>
        <w:t>размещения и дальнейшей эксплуатации объектов</w:t>
      </w:r>
      <w:r w:rsidR="00F03206" w:rsidRPr="00AD5C6E">
        <w:rPr>
          <w:sz w:val="28"/>
          <w:szCs w:val="28"/>
        </w:rPr>
        <w:t xml:space="preserve"> электросетевого хозяйства</w:t>
      </w:r>
      <w:r w:rsidR="00E30A36" w:rsidRPr="00AD5C6E">
        <w:rPr>
          <w:sz w:val="28"/>
          <w:szCs w:val="28"/>
        </w:rPr>
        <w:t>, необходимых для подключения (технологического присоединения)</w:t>
      </w:r>
      <w:r w:rsidR="00445E47" w:rsidRPr="00AD5C6E">
        <w:rPr>
          <w:sz w:val="28"/>
          <w:szCs w:val="28"/>
        </w:rPr>
        <w:t xml:space="preserve"> </w:t>
      </w:r>
      <w:r w:rsidR="00E30A36" w:rsidRPr="00AD5C6E">
        <w:rPr>
          <w:sz w:val="28"/>
          <w:szCs w:val="28"/>
        </w:rPr>
        <w:t>к сетям инженерно-технологического обеспечения</w:t>
      </w:r>
      <w:r w:rsidR="007818C8" w:rsidRPr="00AD5C6E">
        <w:rPr>
          <w:sz w:val="28"/>
          <w:szCs w:val="28"/>
        </w:rPr>
        <w:t xml:space="preserve"> </w:t>
      </w:r>
      <w:r w:rsidR="00AD5C6E" w:rsidRPr="00AD5C6E">
        <w:rPr>
          <w:sz w:val="28"/>
          <w:szCs w:val="28"/>
        </w:rPr>
        <w:t>«</w:t>
      </w:r>
      <w:r w:rsidR="00AD5C6E" w:rsidRPr="00AD5C6E">
        <w:rPr>
          <w:bCs/>
          <w:sz w:val="28"/>
          <w:szCs w:val="28"/>
        </w:rPr>
        <w:t>ВЛИ-0,4 кВ от проектируемой опоры Ф-4 КТП Яг930/630 кВА, РУ-0,4 кВ КТП Яг932/100 кВА Ставропольский район, с. Ягодное (Журавлев А.А., Семененков С.П.)»</w:t>
      </w:r>
      <w:r w:rsidR="00E6746C" w:rsidRPr="00AD5C6E">
        <w:rPr>
          <w:sz w:val="28"/>
          <w:szCs w:val="28"/>
        </w:rPr>
        <w:t xml:space="preserve"> </w:t>
      </w:r>
      <w:r w:rsidR="001637E1" w:rsidRPr="00AD5C6E">
        <w:rPr>
          <w:sz w:val="28"/>
          <w:szCs w:val="28"/>
        </w:rPr>
        <w:t xml:space="preserve"> </w:t>
      </w:r>
      <w:r w:rsidRPr="00AD5C6E">
        <w:rPr>
          <w:sz w:val="28"/>
          <w:szCs w:val="28"/>
        </w:rPr>
        <w:t>в</w:t>
      </w:r>
      <w:r w:rsidR="00E1113A" w:rsidRPr="00AD5C6E">
        <w:rPr>
          <w:sz w:val="28"/>
          <w:szCs w:val="28"/>
        </w:rPr>
        <w:t xml:space="preserve"> </w:t>
      </w:r>
      <w:r w:rsidR="00FA3AA4" w:rsidRPr="00AD5C6E">
        <w:rPr>
          <w:sz w:val="28"/>
          <w:szCs w:val="28"/>
        </w:rPr>
        <w:t xml:space="preserve">отношении </w:t>
      </w:r>
      <w:r w:rsidR="00DB69EA" w:rsidRPr="00AD5C6E">
        <w:rPr>
          <w:sz w:val="28"/>
          <w:szCs w:val="28"/>
        </w:rPr>
        <w:t>земельн</w:t>
      </w:r>
      <w:r w:rsidR="00AD5C6E" w:rsidRPr="00AD5C6E">
        <w:rPr>
          <w:sz w:val="28"/>
          <w:szCs w:val="28"/>
        </w:rPr>
        <w:t>ого участка</w:t>
      </w:r>
      <w:r w:rsidR="00DB69EA" w:rsidRPr="00AD5C6E">
        <w:rPr>
          <w:sz w:val="28"/>
          <w:szCs w:val="28"/>
        </w:rPr>
        <w:t xml:space="preserve"> с кадастровым номер</w:t>
      </w:r>
      <w:r w:rsidR="00AD5C6E" w:rsidRPr="00AD5C6E">
        <w:rPr>
          <w:sz w:val="28"/>
          <w:szCs w:val="28"/>
        </w:rPr>
        <w:t>ом</w:t>
      </w:r>
      <w:r w:rsidR="00DB69EA" w:rsidRPr="00AD5C6E">
        <w:rPr>
          <w:sz w:val="28"/>
          <w:szCs w:val="28"/>
        </w:rPr>
        <w:t xml:space="preserve"> 63:32:1604003:</w:t>
      </w:r>
      <w:r w:rsidR="00AD5C6E" w:rsidRPr="00AD5C6E">
        <w:rPr>
          <w:sz w:val="28"/>
          <w:szCs w:val="28"/>
        </w:rPr>
        <w:t>288</w:t>
      </w:r>
      <w:r w:rsidR="00DB69EA" w:rsidRPr="00AD5C6E">
        <w:rPr>
          <w:sz w:val="28"/>
          <w:szCs w:val="28"/>
        </w:rPr>
        <w:t xml:space="preserve"> (</w:t>
      </w:r>
      <w:r w:rsidR="00AD5C6E" w:rsidRPr="00AD5C6E">
        <w:rPr>
          <w:color w:val="252625"/>
          <w:sz w:val="28"/>
          <w:szCs w:val="28"/>
          <w:shd w:val="clear" w:color="auto" w:fill="FFFFFF"/>
        </w:rPr>
        <w:t>Самарская область, Ставропольский район, сельское поселение Ягодное, с. Ягодное</w:t>
      </w:r>
      <w:r w:rsidR="00DB69EA" w:rsidRPr="00AD5C6E">
        <w:rPr>
          <w:color w:val="252625"/>
          <w:sz w:val="28"/>
          <w:szCs w:val="28"/>
          <w:shd w:val="clear" w:color="auto" w:fill="FFFFFF"/>
        </w:rPr>
        <w:t>)</w:t>
      </w:r>
      <w:r w:rsidR="001637E1" w:rsidRPr="00AD5C6E">
        <w:rPr>
          <w:sz w:val="28"/>
          <w:szCs w:val="28"/>
        </w:rPr>
        <w:t>.</w:t>
      </w:r>
    </w:p>
    <w:p w14:paraId="5DC77EDD" w14:textId="77777777" w:rsidR="00ED1B79" w:rsidRPr="00D65158" w:rsidRDefault="00ED1B79" w:rsidP="00815A10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X="8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01"/>
        <w:gridCol w:w="2717"/>
        <w:gridCol w:w="6018"/>
      </w:tblGrid>
      <w:tr w:rsidR="00685A06" w:rsidRPr="000850D4" w14:paraId="5C676C95" w14:textId="77777777" w:rsidTr="005B3553">
        <w:trPr>
          <w:tblHeader/>
        </w:trPr>
        <w:tc>
          <w:tcPr>
            <w:tcW w:w="10105" w:type="dxa"/>
            <w:gridSpan w:val="3"/>
            <w:shd w:val="clear" w:color="auto" w:fill="auto"/>
          </w:tcPr>
          <w:p w14:paraId="0CE8DCB3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0850D4" w14:paraId="4CD83ADD" w14:textId="77777777" w:rsidTr="005B3553">
        <w:trPr>
          <w:tblHeader/>
        </w:trPr>
        <w:tc>
          <w:tcPr>
            <w:tcW w:w="735" w:type="dxa"/>
            <w:shd w:val="clear" w:color="auto" w:fill="auto"/>
            <w:vAlign w:val="center"/>
          </w:tcPr>
          <w:p w14:paraId="06BD7AC1" w14:textId="27B31274" w:rsidR="00685A06" w:rsidRPr="000850D4" w:rsidRDefault="00C57F62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 w:rsidRPr="000850D4">
              <w:rPr>
                <w:sz w:val="28"/>
                <w:szCs w:val="28"/>
              </w:rPr>
              <w:t xml:space="preserve">№ </w:t>
            </w:r>
            <w:r w:rsidR="00685A06" w:rsidRPr="000850D4">
              <w:rPr>
                <w:sz w:val="28"/>
                <w:szCs w:val="28"/>
              </w:rPr>
              <w:t>п/п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2E1B03CC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6574" w:type="dxa"/>
            <w:shd w:val="clear" w:color="auto" w:fill="auto"/>
            <w:vAlign w:val="center"/>
          </w:tcPr>
          <w:p w14:paraId="5D6D801A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0850D4" w14:paraId="3CE4B586" w14:textId="77777777" w:rsidTr="005B3553">
        <w:tc>
          <w:tcPr>
            <w:tcW w:w="735" w:type="dxa"/>
            <w:shd w:val="clear" w:color="auto" w:fill="auto"/>
          </w:tcPr>
          <w:p w14:paraId="1E570CD3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96" w:type="dxa"/>
            <w:shd w:val="clear" w:color="auto" w:fill="auto"/>
          </w:tcPr>
          <w:p w14:paraId="0C93BAA5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6574" w:type="dxa"/>
            <w:shd w:val="clear" w:color="auto" w:fill="auto"/>
          </w:tcPr>
          <w:p w14:paraId="1A6C0411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</w:tr>
      <w:tr w:rsidR="00685A06" w:rsidRPr="000850D4" w14:paraId="71683343" w14:textId="77777777" w:rsidTr="005B3553">
        <w:tc>
          <w:tcPr>
            <w:tcW w:w="735" w:type="dxa"/>
            <w:shd w:val="clear" w:color="auto" w:fill="auto"/>
            <w:vAlign w:val="center"/>
          </w:tcPr>
          <w:p w14:paraId="2D14BC1C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0F813D44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6574" w:type="dxa"/>
            <w:shd w:val="clear" w:color="auto" w:fill="auto"/>
          </w:tcPr>
          <w:p w14:paraId="6C180AEE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0850D4" w14:paraId="48CB3353" w14:textId="77777777" w:rsidTr="005B3553">
        <w:trPr>
          <w:trHeight w:val="1691"/>
        </w:trPr>
        <w:tc>
          <w:tcPr>
            <w:tcW w:w="735" w:type="dxa"/>
            <w:shd w:val="clear" w:color="auto" w:fill="auto"/>
            <w:vAlign w:val="center"/>
          </w:tcPr>
          <w:p w14:paraId="45837345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5EEA077D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6574" w:type="dxa"/>
            <w:shd w:val="clear" w:color="auto" w:fill="auto"/>
            <w:vAlign w:val="center"/>
          </w:tcPr>
          <w:p w14:paraId="65F30729" w14:textId="77777777" w:rsidR="00AD5C6E" w:rsidRPr="00AD5C6E" w:rsidRDefault="00AD5C6E" w:rsidP="00AD5C6E">
            <w:pPr>
              <w:rPr>
                <w:sz w:val="28"/>
                <w:szCs w:val="28"/>
              </w:rPr>
            </w:pPr>
            <w:r w:rsidRPr="00AD5C6E">
              <w:rPr>
                <w:sz w:val="28"/>
                <w:szCs w:val="28"/>
              </w:rPr>
              <w:t>119,0 ± 19,0, из них:</w:t>
            </w:r>
          </w:p>
          <w:p w14:paraId="5AE44A5E" w14:textId="5B0FC25A" w:rsidR="00DB69EA" w:rsidRPr="00AD5C6E" w:rsidRDefault="00AD5C6E" w:rsidP="00AD5C6E">
            <w:pPr>
              <w:rPr>
                <w:sz w:val="28"/>
                <w:szCs w:val="28"/>
              </w:rPr>
            </w:pPr>
            <w:r w:rsidRPr="00AD5C6E">
              <w:rPr>
                <w:sz w:val="28"/>
                <w:szCs w:val="28"/>
              </w:rPr>
              <w:t xml:space="preserve">119,0 </w:t>
            </w:r>
            <w:r w:rsidRPr="00AD5C6E">
              <w:rPr>
                <w:sz w:val="28"/>
                <w:szCs w:val="28"/>
              </w:rPr>
              <w:t xml:space="preserve"> </w:t>
            </w:r>
            <w:r w:rsidR="00DB69EA" w:rsidRPr="00AD5C6E">
              <w:rPr>
                <w:sz w:val="28"/>
                <w:szCs w:val="28"/>
              </w:rPr>
              <w:t xml:space="preserve">– </w:t>
            </w:r>
            <w:r w:rsidR="00DB69EA" w:rsidRPr="00AD5C6E">
              <w:rPr>
                <w:sz w:val="28"/>
                <w:szCs w:val="28"/>
              </w:rPr>
              <w:t>земли в частной собственности</w:t>
            </w:r>
            <w:r w:rsidRPr="00AD5C6E">
              <w:rPr>
                <w:sz w:val="28"/>
                <w:szCs w:val="28"/>
              </w:rPr>
              <w:t>.</w:t>
            </w:r>
          </w:p>
          <w:p w14:paraId="53C507DB" w14:textId="655AA9D0" w:rsidR="00B92030" w:rsidRPr="000850D4" w:rsidRDefault="00B92030" w:rsidP="00DB69EA">
            <w:pPr>
              <w:rPr>
                <w:sz w:val="28"/>
                <w:szCs w:val="28"/>
              </w:rPr>
            </w:pPr>
          </w:p>
        </w:tc>
      </w:tr>
      <w:bookmarkEnd w:id="0"/>
      <w:tr w:rsidR="00685A06" w:rsidRPr="00815A10" w14:paraId="511C43EB" w14:textId="77777777" w:rsidTr="005B3553">
        <w:tc>
          <w:tcPr>
            <w:tcW w:w="735" w:type="dxa"/>
            <w:shd w:val="clear" w:color="auto" w:fill="auto"/>
            <w:vAlign w:val="center"/>
          </w:tcPr>
          <w:p w14:paraId="367CDE08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6F5E9B71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6574" w:type="dxa"/>
            <w:shd w:val="clear" w:color="auto" w:fill="auto"/>
          </w:tcPr>
          <w:p w14:paraId="1B7E2348" w14:textId="7C03FA97" w:rsidR="0006235B" w:rsidRPr="00AD5C6E" w:rsidRDefault="00E601A5" w:rsidP="005B3553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AD5C6E">
              <w:rPr>
                <w:sz w:val="28"/>
                <w:szCs w:val="28"/>
              </w:rPr>
              <w:t xml:space="preserve">Публичный сервитут устанавливается в целях размещения объекта электросетевого хозяйства </w:t>
            </w:r>
            <w:r w:rsidR="00AD5C6E" w:rsidRPr="00AD5C6E">
              <w:rPr>
                <w:sz w:val="28"/>
                <w:szCs w:val="28"/>
              </w:rPr>
              <w:t>«</w:t>
            </w:r>
            <w:r w:rsidR="00AD5C6E" w:rsidRPr="00AD5C6E">
              <w:rPr>
                <w:bCs/>
                <w:sz w:val="28"/>
                <w:szCs w:val="28"/>
              </w:rPr>
              <w:t>ВЛИ-0,4 кВ от проектируемой опоры Ф-4 КТП Яг930/630 кВА, РУ-0,4 кВ КТП Яг932/100 кВА Ставропольский район, с. Ягодное (Журавлев А.А., Семененков С.П.)»</w:t>
            </w:r>
            <w:r w:rsidR="00E6746C" w:rsidRPr="00AD5C6E">
              <w:rPr>
                <w:bCs/>
                <w:sz w:val="28"/>
                <w:szCs w:val="28"/>
              </w:rPr>
              <w:t>. Срок публичного сервитута – 49 лет.</w:t>
            </w:r>
          </w:p>
        </w:tc>
      </w:tr>
    </w:tbl>
    <w:tbl>
      <w:tblPr>
        <w:tblW w:w="4784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10"/>
        <w:gridCol w:w="1790"/>
        <w:gridCol w:w="1844"/>
        <w:gridCol w:w="2556"/>
        <w:gridCol w:w="1418"/>
        <w:gridCol w:w="863"/>
      </w:tblGrid>
      <w:tr w:rsidR="00630430" w:rsidRPr="000850D4" w14:paraId="20D7925D" w14:textId="77777777" w:rsidTr="000161B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3D0AE3" w14:textId="7539C76C" w:rsidR="00630430" w:rsidRPr="000850D4" w:rsidRDefault="00630430" w:rsidP="003D2417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 xml:space="preserve">1. Система координат </w:t>
            </w:r>
            <w:r w:rsidRPr="000850D4">
              <w:rPr>
                <w:b w:val="0"/>
                <w:bCs/>
                <w:i/>
                <w:sz w:val="28"/>
                <w:szCs w:val="28"/>
              </w:rPr>
              <w:t xml:space="preserve">МСК- </w:t>
            </w:r>
            <w:r w:rsidR="003D2417" w:rsidRPr="000850D4">
              <w:rPr>
                <w:b w:val="0"/>
                <w:bCs/>
                <w:i/>
                <w:sz w:val="28"/>
                <w:szCs w:val="28"/>
              </w:rPr>
              <w:t>63</w:t>
            </w:r>
          </w:p>
        </w:tc>
      </w:tr>
      <w:tr w:rsidR="00630430" w:rsidRPr="000850D4" w14:paraId="493D8FC4" w14:textId="77777777" w:rsidTr="000161B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16C2D8" w14:textId="77777777" w:rsidR="00630430" w:rsidRPr="000850D4" w:rsidRDefault="00630430" w:rsidP="0094198B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682F68" w:rsidRPr="000850D4" w14:paraId="66669AC1" w14:textId="77777777" w:rsidTr="000161B4">
        <w:trPr>
          <w:cantSplit/>
          <w:tblHeader/>
          <w:jc w:val="center"/>
        </w:trPr>
        <w:tc>
          <w:tcPr>
            <w:tcW w:w="387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12DFD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Обозначение</w:t>
            </w:r>
            <w:r w:rsidRPr="00E6746C">
              <w:rPr>
                <w:b w:val="0"/>
                <w:bCs/>
                <w:sz w:val="28"/>
                <w:szCs w:val="28"/>
              </w:rPr>
              <w:t xml:space="preserve"> </w:t>
            </w:r>
            <w:r w:rsidRPr="000850D4">
              <w:rPr>
                <w:b w:val="0"/>
                <w:bCs/>
                <w:sz w:val="28"/>
                <w:szCs w:val="28"/>
              </w:rPr>
              <w:t>характерных точек границ</w:t>
            </w:r>
          </w:p>
        </w:tc>
        <w:tc>
          <w:tcPr>
            <w:tcW w:w="1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304E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Координаты, м</w:t>
            </w:r>
          </w:p>
        </w:tc>
        <w:tc>
          <w:tcPr>
            <w:tcW w:w="13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01AB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7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D517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Средняя квадратическая погрешность положения характерной точки (М</w:t>
            </w:r>
            <w:r w:rsidRPr="000850D4">
              <w:rPr>
                <w:b w:val="0"/>
                <w:bCs/>
                <w:sz w:val="28"/>
                <w:szCs w:val="28"/>
                <w:vertAlign w:val="subscript"/>
                <w:lang w:val="en-US"/>
              </w:rPr>
              <w:t>t</w:t>
            </w:r>
            <w:r w:rsidRPr="000850D4">
              <w:rPr>
                <w:b w:val="0"/>
                <w:bCs/>
                <w:sz w:val="28"/>
                <w:szCs w:val="28"/>
              </w:rPr>
              <w:t>), м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F79045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324EF" w:rsidRPr="00A1353B" w14:paraId="264062E9" w14:textId="77777777" w:rsidTr="000161B4">
        <w:trPr>
          <w:cantSplit/>
          <w:tblHeader/>
          <w:jc w:val="center"/>
        </w:trPr>
        <w:tc>
          <w:tcPr>
            <w:tcW w:w="387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C957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BF4F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</w:rPr>
              <w:t>Х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1615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  <w:lang w:val="en-US"/>
              </w:rPr>
              <w:t>Y</w:t>
            </w:r>
          </w:p>
        </w:tc>
        <w:tc>
          <w:tcPr>
            <w:tcW w:w="1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32269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7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D683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47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111431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55"/>
        <w:gridCol w:w="1701"/>
        <w:gridCol w:w="1843"/>
        <w:gridCol w:w="2551"/>
        <w:gridCol w:w="1418"/>
        <w:gridCol w:w="895"/>
      </w:tblGrid>
      <w:tr w:rsidR="00AD5C6E" w:rsidRPr="00A1353B" w14:paraId="017DECF2" w14:textId="77777777" w:rsidTr="00AD5C6E">
        <w:trPr>
          <w:trHeight w:val="104"/>
          <w:jc w:val="center"/>
        </w:trPr>
        <w:tc>
          <w:tcPr>
            <w:tcW w:w="755" w:type="dxa"/>
            <w:shd w:val="clear" w:color="auto" w:fill="auto"/>
            <w:vAlign w:val="center"/>
          </w:tcPr>
          <w:p w14:paraId="2A3DB60E" w14:textId="6E9B6923" w:rsidR="00AD5C6E" w:rsidRPr="0067153A" w:rsidRDefault="00AD5C6E" w:rsidP="00AD5C6E">
            <w:pPr>
              <w:rPr>
                <w:sz w:val="28"/>
                <w:szCs w:val="28"/>
              </w:rPr>
            </w:pPr>
            <w:r w:rsidRPr="0067153A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1C7E0217" w14:textId="772326E0" w:rsidR="00AD5C6E" w:rsidRPr="00AD5C6E" w:rsidRDefault="00AD5C6E" w:rsidP="00AD5C6E">
            <w:pPr>
              <w:rPr>
                <w:sz w:val="28"/>
                <w:szCs w:val="28"/>
              </w:rPr>
            </w:pPr>
            <w:r w:rsidRPr="00AD5C6E">
              <w:rPr>
                <w:sz w:val="28"/>
                <w:szCs w:val="28"/>
              </w:rPr>
              <w:t xml:space="preserve"> 431451.236 </w:t>
            </w:r>
          </w:p>
        </w:tc>
        <w:tc>
          <w:tcPr>
            <w:tcW w:w="1843" w:type="dxa"/>
            <w:shd w:val="clear" w:color="auto" w:fill="auto"/>
          </w:tcPr>
          <w:p w14:paraId="2922FF61" w14:textId="38E4DFED" w:rsidR="00AD5C6E" w:rsidRPr="00AD5C6E" w:rsidRDefault="00AD5C6E" w:rsidP="00AD5C6E">
            <w:pPr>
              <w:rPr>
                <w:sz w:val="28"/>
                <w:szCs w:val="28"/>
              </w:rPr>
            </w:pPr>
            <w:r w:rsidRPr="00AD5C6E">
              <w:rPr>
                <w:sz w:val="28"/>
                <w:szCs w:val="28"/>
              </w:rPr>
              <w:t xml:space="preserve"> 1300976.635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ABE99B" w14:textId="0121AB20" w:rsidR="00AD5C6E" w:rsidRPr="001637E1" w:rsidRDefault="00AD5C6E" w:rsidP="00AD5C6E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2DB014" w14:textId="5DB79453" w:rsidR="00AD5C6E" w:rsidRPr="001637E1" w:rsidRDefault="00AD5C6E" w:rsidP="00AD5C6E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895" w:type="dxa"/>
            <w:shd w:val="clear" w:color="auto" w:fill="auto"/>
            <w:vAlign w:val="center"/>
          </w:tcPr>
          <w:p w14:paraId="47C8E820" w14:textId="77777777" w:rsidR="00AD5C6E" w:rsidRPr="000850D4" w:rsidRDefault="00AD5C6E" w:rsidP="00AD5C6E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AD5C6E" w:rsidRPr="00A1353B" w14:paraId="7D9E6874" w14:textId="77777777" w:rsidTr="00AD5C6E">
        <w:trPr>
          <w:jc w:val="center"/>
        </w:trPr>
        <w:tc>
          <w:tcPr>
            <w:tcW w:w="755" w:type="dxa"/>
            <w:shd w:val="clear" w:color="auto" w:fill="auto"/>
            <w:vAlign w:val="center"/>
          </w:tcPr>
          <w:p w14:paraId="56F7A0CE" w14:textId="1167CBC1" w:rsidR="00AD5C6E" w:rsidRPr="000850D4" w:rsidRDefault="00AD5C6E" w:rsidP="00AD5C6E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14:paraId="74E0F512" w14:textId="2DF81398" w:rsidR="00AD5C6E" w:rsidRPr="00AD5C6E" w:rsidRDefault="00AD5C6E" w:rsidP="00AD5C6E">
            <w:pPr>
              <w:rPr>
                <w:sz w:val="28"/>
                <w:szCs w:val="28"/>
              </w:rPr>
            </w:pPr>
            <w:r w:rsidRPr="00AD5C6E">
              <w:rPr>
                <w:sz w:val="28"/>
                <w:szCs w:val="28"/>
              </w:rPr>
              <w:t>431455.834</w:t>
            </w:r>
          </w:p>
        </w:tc>
        <w:tc>
          <w:tcPr>
            <w:tcW w:w="1843" w:type="dxa"/>
            <w:shd w:val="clear" w:color="auto" w:fill="auto"/>
          </w:tcPr>
          <w:p w14:paraId="7526B0F7" w14:textId="2B279F76" w:rsidR="00AD5C6E" w:rsidRPr="00AD5C6E" w:rsidRDefault="00AD5C6E" w:rsidP="00AD5C6E">
            <w:pPr>
              <w:rPr>
                <w:sz w:val="28"/>
                <w:szCs w:val="28"/>
              </w:rPr>
            </w:pPr>
            <w:r w:rsidRPr="00AD5C6E">
              <w:rPr>
                <w:sz w:val="28"/>
                <w:szCs w:val="28"/>
              </w:rPr>
              <w:t xml:space="preserve">1300947.278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5FF6A1" w14:textId="38141792" w:rsidR="00AD5C6E" w:rsidRPr="001637E1" w:rsidRDefault="00AD5C6E" w:rsidP="00AD5C6E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8564EA" w14:textId="22ECF8A3" w:rsidR="00AD5C6E" w:rsidRPr="001637E1" w:rsidRDefault="00AD5C6E" w:rsidP="00AD5C6E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895" w:type="dxa"/>
            <w:shd w:val="clear" w:color="auto" w:fill="auto"/>
            <w:vAlign w:val="center"/>
          </w:tcPr>
          <w:p w14:paraId="4C7D4A76" w14:textId="77777777" w:rsidR="00AD5C6E" w:rsidRPr="000850D4" w:rsidRDefault="00AD5C6E" w:rsidP="00AD5C6E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AD5C6E" w:rsidRPr="00A1353B" w14:paraId="168685A3" w14:textId="77777777" w:rsidTr="00AD5C6E">
        <w:trPr>
          <w:jc w:val="center"/>
        </w:trPr>
        <w:tc>
          <w:tcPr>
            <w:tcW w:w="755" w:type="dxa"/>
            <w:shd w:val="clear" w:color="auto" w:fill="auto"/>
            <w:vAlign w:val="center"/>
          </w:tcPr>
          <w:p w14:paraId="411A374E" w14:textId="0F65AFE6" w:rsidR="00AD5C6E" w:rsidRPr="000850D4" w:rsidRDefault="00AD5C6E" w:rsidP="00AD5C6E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14:paraId="25C88D45" w14:textId="3CA141F5" w:rsidR="00AD5C6E" w:rsidRPr="00AD5C6E" w:rsidRDefault="00AD5C6E" w:rsidP="00AD5C6E">
            <w:pPr>
              <w:rPr>
                <w:sz w:val="28"/>
                <w:szCs w:val="28"/>
              </w:rPr>
            </w:pPr>
            <w:r w:rsidRPr="00AD5C6E">
              <w:rPr>
                <w:sz w:val="28"/>
                <w:szCs w:val="28"/>
              </w:rPr>
              <w:t xml:space="preserve">431459.786 </w:t>
            </w:r>
          </w:p>
        </w:tc>
        <w:tc>
          <w:tcPr>
            <w:tcW w:w="1843" w:type="dxa"/>
            <w:shd w:val="clear" w:color="auto" w:fill="auto"/>
          </w:tcPr>
          <w:p w14:paraId="19E0530E" w14:textId="7EE82079" w:rsidR="00AD5C6E" w:rsidRPr="00AD5C6E" w:rsidRDefault="00AD5C6E" w:rsidP="00AD5C6E">
            <w:pPr>
              <w:rPr>
                <w:sz w:val="28"/>
                <w:szCs w:val="28"/>
              </w:rPr>
            </w:pPr>
            <w:r w:rsidRPr="00AD5C6E">
              <w:rPr>
                <w:sz w:val="28"/>
                <w:szCs w:val="28"/>
              </w:rPr>
              <w:t xml:space="preserve"> 1300947.896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DF0266" w14:textId="41DBBABA" w:rsidR="00AD5C6E" w:rsidRPr="001637E1" w:rsidRDefault="00AD5C6E" w:rsidP="00AD5C6E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6BD360" w14:textId="38E1450F" w:rsidR="00AD5C6E" w:rsidRPr="001637E1" w:rsidRDefault="00AD5C6E" w:rsidP="00AD5C6E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895" w:type="dxa"/>
            <w:shd w:val="clear" w:color="auto" w:fill="auto"/>
            <w:vAlign w:val="center"/>
          </w:tcPr>
          <w:p w14:paraId="6698FF49" w14:textId="77777777" w:rsidR="00AD5C6E" w:rsidRPr="000850D4" w:rsidRDefault="00AD5C6E" w:rsidP="00AD5C6E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AD5C6E" w:rsidRPr="00A1353B" w14:paraId="06D6AECE" w14:textId="77777777" w:rsidTr="00AD5C6E">
        <w:trPr>
          <w:jc w:val="center"/>
        </w:trPr>
        <w:tc>
          <w:tcPr>
            <w:tcW w:w="755" w:type="dxa"/>
            <w:shd w:val="clear" w:color="auto" w:fill="auto"/>
            <w:vAlign w:val="center"/>
          </w:tcPr>
          <w:p w14:paraId="41C18A31" w14:textId="7F3F41F9" w:rsidR="00AD5C6E" w:rsidRPr="000850D4" w:rsidRDefault="00AD5C6E" w:rsidP="00AD5C6E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14:paraId="38DF5AAF" w14:textId="771BDE67" w:rsidR="00AD5C6E" w:rsidRPr="00AD5C6E" w:rsidRDefault="00AD5C6E" w:rsidP="00AD5C6E">
            <w:pPr>
              <w:rPr>
                <w:sz w:val="28"/>
                <w:szCs w:val="28"/>
              </w:rPr>
            </w:pPr>
            <w:r w:rsidRPr="00AD5C6E">
              <w:rPr>
                <w:sz w:val="28"/>
                <w:szCs w:val="28"/>
              </w:rPr>
              <w:t>431455.188</w:t>
            </w:r>
          </w:p>
        </w:tc>
        <w:tc>
          <w:tcPr>
            <w:tcW w:w="1843" w:type="dxa"/>
            <w:shd w:val="clear" w:color="auto" w:fill="auto"/>
          </w:tcPr>
          <w:p w14:paraId="6BA6C017" w14:textId="63C088DA" w:rsidR="00AD5C6E" w:rsidRPr="00AD5C6E" w:rsidRDefault="00AD5C6E" w:rsidP="00AD5C6E">
            <w:pPr>
              <w:rPr>
                <w:sz w:val="28"/>
                <w:szCs w:val="28"/>
              </w:rPr>
            </w:pPr>
            <w:r w:rsidRPr="00AD5C6E">
              <w:rPr>
                <w:sz w:val="28"/>
                <w:szCs w:val="28"/>
              </w:rPr>
              <w:t xml:space="preserve">1300977.254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242E5C" w14:textId="3CCB4B68" w:rsidR="00AD5C6E" w:rsidRPr="001637E1" w:rsidRDefault="00AD5C6E" w:rsidP="00AD5C6E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1370F0" w14:textId="728B6B78" w:rsidR="00AD5C6E" w:rsidRPr="001637E1" w:rsidRDefault="00AD5C6E" w:rsidP="00AD5C6E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895" w:type="dxa"/>
            <w:shd w:val="clear" w:color="auto" w:fill="auto"/>
            <w:vAlign w:val="center"/>
          </w:tcPr>
          <w:p w14:paraId="7EE08837" w14:textId="77777777" w:rsidR="00AD5C6E" w:rsidRPr="000850D4" w:rsidRDefault="00AD5C6E" w:rsidP="00AD5C6E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AD5C6E" w:rsidRPr="00A1353B" w14:paraId="236CD3FB" w14:textId="77777777" w:rsidTr="00AD5C6E">
        <w:trPr>
          <w:jc w:val="center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743B" w14:textId="32EB7B08" w:rsidR="00AD5C6E" w:rsidRPr="000850D4" w:rsidRDefault="00AD5C6E" w:rsidP="00AD5C6E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E0E4" w14:textId="2F9CC4C2" w:rsidR="00AD5C6E" w:rsidRPr="00AD5C6E" w:rsidRDefault="00AD5C6E" w:rsidP="00AD5C6E">
            <w:pPr>
              <w:rPr>
                <w:sz w:val="28"/>
                <w:szCs w:val="28"/>
              </w:rPr>
            </w:pPr>
            <w:r w:rsidRPr="00AD5C6E">
              <w:rPr>
                <w:sz w:val="28"/>
                <w:szCs w:val="28"/>
              </w:rPr>
              <w:t xml:space="preserve">431451.236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F3C34" w14:textId="0BAA262C" w:rsidR="00AD5C6E" w:rsidRPr="00AD5C6E" w:rsidRDefault="00AD5C6E" w:rsidP="00AD5C6E">
            <w:pPr>
              <w:rPr>
                <w:sz w:val="28"/>
                <w:szCs w:val="28"/>
              </w:rPr>
            </w:pPr>
            <w:r w:rsidRPr="00AD5C6E">
              <w:rPr>
                <w:sz w:val="28"/>
                <w:szCs w:val="28"/>
              </w:rPr>
              <w:t xml:space="preserve"> 1300976.635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8BA1" w14:textId="1172C761" w:rsidR="00AD5C6E" w:rsidRPr="001637E1" w:rsidRDefault="00AD5C6E" w:rsidP="00AD5C6E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7953" w14:textId="6837C690" w:rsidR="00AD5C6E" w:rsidRPr="001637E1" w:rsidRDefault="00AD5C6E" w:rsidP="00AD5C6E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5D30" w14:textId="52BADDF8" w:rsidR="00AD5C6E" w:rsidRPr="000850D4" w:rsidRDefault="00AD5C6E" w:rsidP="00AD5C6E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</w:tbl>
    <w:p w14:paraId="6221AC07" w14:textId="58D84F7E" w:rsidR="00D56101" w:rsidRPr="00AD5C6E" w:rsidRDefault="00D56101" w:rsidP="002C2D22">
      <w:pPr>
        <w:ind w:firstLine="709"/>
        <w:jc w:val="both"/>
        <w:rPr>
          <w:sz w:val="28"/>
          <w:szCs w:val="28"/>
        </w:rPr>
      </w:pPr>
      <w:r w:rsidRPr="002C2D22">
        <w:rPr>
          <w:sz w:val="28"/>
          <w:szCs w:val="28"/>
        </w:rPr>
        <w:t>Публичный сервитут устанавливается</w:t>
      </w:r>
      <w:r w:rsidR="00F070DE" w:rsidRPr="002C2D22">
        <w:rPr>
          <w:sz w:val="28"/>
          <w:szCs w:val="28"/>
        </w:rPr>
        <w:t xml:space="preserve"> </w:t>
      </w:r>
      <w:bookmarkStart w:id="1" w:name="_Hlk176858131"/>
      <w:r w:rsidR="002C2D22" w:rsidRPr="00100EEA">
        <w:rPr>
          <w:sz w:val="28"/>
          <w:szCs w:val="28"/>
        </w:rPr>
        <w:t>в соответствии с документации по планировке территории, утвержденной постановлением администрации сельского поселения Ягодное муниципального района Ставропольский Самарской области от 28.09.2021 № 80 «</w:t>
      </w:r>
      <w:r w:rsidR="002C2D22" w:rsidRPr="00100EEA">
        <w:rPr>
          <w:color w:val="333333"/>
          <w:sz w:val="28"/>
          <w:szCs w:val="28"/>
          <w:shd w:val="clear" w:color="auto" w:fill="FFFFFF"/>
        </w:rPr>
        <w:t xml:space="preserve">Об утверждении проекта планировки </w:t>
      </w:r>
      <w:r w:rsidR="002C2D22" w:rsidRPr="00100EEA">
        <w:rPr>
          <w:color w:val="333333"/>
          <w:sz w:val="28"/>
          <w:szCs w:val="28"/>
          <w:shd w:val="clear" w:color="auto" w:fill="FFFFFF"/>
        </w:rPr>
        <w:lastRenderedPageBreak/>
        <w:t xml:space="preserve">территории в муниципальном районе Ставропольский, сельском поселении Ягодное, селе Ягодное, в границах кадастрового квартала 63:32:1604003 </w:t>
      </w:r>
      <w:r w:rsidR="002C2D22">
        <w:rPr>
          <w:color w:val="333333"/>
          <w:sz w:val="28"/>
          <w:szCs w:val="28"/>
          <w:shd w:val="clear" w:color="auto" w:fill="FFFFFF"/>
        </w:rPr>
        <w:t xml:space="preserve">              </w:t>
      </w:r>
      <w:r w:rsidR="002C2D22" w:rsidRPr="00100EEA">
        <w:rPr>
          <w:color w:val="333333"/>
          <w:sz w:val="28"/>
          <w:szCs w:val="28"/>
          <w:shd w:val="clear" w:color="auto" w:fill="FFFFFF"/>
        </w:rPr>
        <w:t xml:space="preserve">за исключением участков с кадастровыми номерами: 63:32:0000000:9505, 63:32:1604003:1, 63:32:1604003:59, 63:32:1604003:63, 63:32:1604003:70, 63:32:1604003:71, 63:32:1604003:68, 63:32:1604003:69, 63:32:1604003:72, </w:t>
      </w:r>
      <w:r w:rsidR="002C2D22" w:rsidRPr="00AD5C6E">
        <w:rPr>
          <w:color w:val="333333"/>
          <w:sz w:val="28"/>
          <w:szCs w:val="28"/>
          <w:shd w:val="clear" w:color="auto" w:fill="FFFFFF"/>
        </w:rPr>
        <w:t>63:32:1604003:73, а также за исключением участков входящих в единое землепользование 63:32:0000000:180</w:t>
      </w:r>
      <w:r w:rsidR="002C2D22" w:rsidRPr="00AD5C6E">
        <w:rPr>
          <w:sz w:val="28"/>
          <w:szCs w:val="28"/>
        </w:rPr>
        <w:t>» (ред. Постановления  администрации сельского поселения Ягодное муниципального района Ставропольский Самарской области № 62 от 15.08.2024)</w:t>
      </w:r>
      <w:bookmarkEnd w:id="1"/>
      <w:r w:rsidR="002C2D22" w:rsidRPr="00AD5C6E">
        <w:rPr>
          <w:sz w:val="28"/>
          <w:szCs w:val="28"/>
        </w:rPr>
        <w:t xml:space="preserve"> </w:t>
      </w:r>
      <w:r w:rsidR="008A4086" w:rsidRPr="00AD5C6E">
        <w:rPr>
          <w:sz w:val="28"/>
          <w:szCs w:val="28"/>
        </w:rPr>
        <w:t xml:space="preserve">для целей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AD5C6E" w:rsidRPr="00AD5C6E">
        <w:rPr>
          <w:sz w:val="28"/>
          <w:szCs w:val="28"/>
        </w:rPr>
        <w:t>«</w:t>
      </w:r>
      <w:r w:rsidR="00AD5C6E" w:rsidRPr="00AD5C6E">
        <w:rPr>
          <w:bCs/>
          <w:sz w:val="28"/>
          <w:szCs w:val="28"/>
        </w:rPr>
        <w:t>ВЛИ-0,4 кВ от проектируемой опоры Ф-4 КТП Яг930/630 кВА, РУ-0,4 кВ КТП Яг932/100 кВА Ставропольский район, с. Ягодное (Журавлев А.А., Семененков С.П.)»</w:t>
      </w:r>
      <w:r w:rsidR="00567547" w:rsidRPr="00AD5C6E">
        <w:rPr>
          <w:bCs/>
          <w:sz w:val="28"/>
          <w:szCs w:val="28"/>
        </w:rPr>
        <w:t xml:space="preserve"> </w:t>
      </w:r>
      <w:r w:rsidR="00445E47" w:rsidRPr="00AD5C6E">
        <w:rPr>
          <w:sz w:val="28"/>
          <w:szCs w:val="28"/>
        </w:rPr>
        <w:t>согласно договору</w:t>
      </w:r>
      <w:r w:rsidR="008A4086" w:rsidRPr="00AD5C6E">
        <w:rPr>
          <w:sz w:val="28"/>
          <w:szCs w:val="28"/>
        </w:rPr>
        <w:t xml:space="preserve"> </w:t>
      </w:r>
      <w:r w:rsidR="002C2D22" w:rsidRPr="00AD5C6E">
        <w:rPr>
          <w:sz w:val="28"/>
          <w:szCs w:val="28"/>
        </w:rPr>
        <w:t xml:space="preserve">                  </w:t>
      </w:r>
      <w:r w:rsidR="008A4086" w:rsidRPr="00AD5C6E">
        <w:rPr>
          <w:sz w:val="28"/>
          <w:szCs w:val="28"/>
        </w:rPr>
        <w:t xml:space="preserve">от </w:t>
      </w:r>
      <w:r w:rsidR="002C2D22" w:rsidRPr="00AD5C6E">
        <w:rPr>
          <w:sz w:val="28"/>
          <w:szCs w:val="28"/>
        </w:rPr>
        <w:t>1</w:t>
      </w:r>
      <w:r w:rsidR="00AD5C6E" w:rsidRPr="00AD5C6E">
        <w:rPr>
          <w:sz w:val="28"/>
          <w:szCs w:val="28"/>
        </w:rPr>
        <w:t>1</w:t>
      </w:r>
      <w:r w:rsidR="00D65158" w:rsidRPr="00AD5C6E">
        <w:rPr>
          <w:sz w:val="28"/>
          <w:szCs w:val="28"/>
        </w:rPr>
        <w:t>.</w:t>
      </w:r>
      <w:r w:rsidR="002C2D22" w:rsidRPr="00AD5C6E">
        <w:rPr>
          <w:sz w:val="28"/>
          <w:szCs w:val="28"/>
        </w:rPr>
        <w:t>1</w:t>
      </w:r>
      <w:r w:rsidR="00D65158" w:rsidRPr="00AD5C6E">
        <w:rPr>
          <w:sz w:val="28"/>
          <w:szCs w:val="28"/>
        </w:rPr>
        <w:t>0</w:t>
      </w:r>
      <w:r w:rsidR="008A4086" w:rsidRPr="00AD5C6E">
        <w:rPr>
          <w:sz w:val="28"/>
          <w:szCs w:val="28"/>
        </w:rPr>
        <w:t>.202</w:t>
      </w:r>
      <w:r w:rsidR="002C2D22" w:rsidRPr="00AD5C6E">
        <w:rPr>
          <w:sz w:val="28"/>
          <w:szCs w:val="28"/>
        </w:rPr>
        <w:t>4</w:t>
      </w:r>
      <w:r w:rsidR="008A4086" w:rsidRPr="00AD5C6E">
        <w:rPr>
          <w:sz w:val="28"/>
          <w:szCs w:val="28"/>
        </w:rPr>
        <w:t xml:space="preserve"> № 2</w:t>
      </w:r>
      <w:r w:rsidR="002C2D22" w:rsidRPr="00AD5C6E">
        <w:rPr>
          <w:sz w:val="28"/>
          <w:szCs w:val="28"/>
        </w:rPr>
        <w:t>4</w:t>
      </w:r>
      <w:r w:rsidR="008A4086" w:rsidRPr="00AD5C6E">
        <w:rPr>
          <w:sz w:val="28"/>
          <w:szCs w:val="28"/>
        </w:rPr>
        <w:t>50-</w:t>
      </w:r>
      <w:r w:rsidR="002C2D22" w:rsidRPr="00AD5C6E">
        <w:rPr>
          <w:sz w:val="28"/>
          <w:szCs w:val="28"/>
        </w:rPr>
        <w:t>010</w:t>
      </w:r>
      <w:r w:rsidR="00AD5C6E" w:rsidRPr="00AD5C6E">
        <w:rPr>
          <w:sz w:val="28"/>
          <w:szCs w:val="28"/>
        </w:rPr>
        <w:t>614</w:t>
      </w:r>
      <w:r w:rsidR="008A4086" w:rsidRPr="00AD5C6E">
        <w:rPr>
          <w:sz w:val="28"/>
          <w:szCs w:val="28"/>
        </w:rPr>
        <w:t>.</w:t>
      </w:r>
      <w:r w:rsidR="00B541E7" w:rsidRPr="00AD5C6E">
        <w:rPr>
          <w:sz w:val="28"/>
          <w:szCs w:val="28"/>
        </w:rPr>
        <w:t xml:space="preserve"> </w:t>
      </w:r>
    </w:p>
    <w:p w14:paraId="40D16348" w14:textId="46994320" w:rsidR="00D56101" w:rsidRPr="00BC7ED9" w:rsidRDefault="00D56101" w:rsidP="005B3553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5B3553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2A41ECEE" w:rsidR="00D56101" w:rsidRDefault="00D56101" w:rsidP="005B3553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2C2D22">
        <w:rPr>
          <w:sz w:val="28"/>
          <w:szCs w:val="28"/>
        </w:rPr>
        <w:t xml:space="preserve">Ягодное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bookmarkStart w:id="2" w:name="_Hlk176447356"/>
      <w:r w:rsidR="002C2D22" w:rsidRPr="004E4964">
        <w:rPr>
          <w:sz w:val="28"/>
          <w:szCs w:val="28"/>
        </w:rPr>
        <w:t>http://yagodnoe.stavrsp.ru/</w:t>
      </w:r>
      <w:bookmarkEnd w:id="2"/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4FB27FBE" w14:textId="11F05A61" w:rsidR="00ED1B79" w:rsidRDefault="00ED1B79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29E2F6A9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14:paraId="031D6EC4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1B2EFF9D" w14:textId="6E90F67B"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   </w:t>
      </w:r>
      <w:r w:rsidR="00AB4117">
        <w:rPr>
          <w:sz w:val="28"/>
          <w:szCs w:val="28"/>
        </w:rPr>
        <w:t xml:space="preserve">  </w:t>
      </w:r>
      <w:r>
        <w:rPr>
          <w:sz w:val="28"/>
          <w:szCs w:val="28"/>
          <w:shd w:val="clear" w:color="auto" w:fill="FFFFFF"/>
        </w:rPr>
        <w:t>А.В. Старков</w:t>
      </w:r>
    </w:p>
    <w:p w14:paraId="7510FC88" w14:textId="77777777" w:rsidR="008A4086" w:rsidRDefault="008A4086" w:rsidP="008A4086">
      <w:pPr>
        <w:rPr>
          <w:sz w:val="12"/>
          <w:szCs w:val="12"/>
        </w:rPr>
      </w:pP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1317EE42" w14:textId="52427638" w:rsidR="00ED1B79" w:rsidRDefault="00ED1B79" w:rsidP="008A4086">
      <w:pPr>
        <w:rPr>
          <w:sz w:val="12"/>
          <w:szCs w:val="12"/>
        </w:rPr>
      </w:pPr>
    </w:p>
    <w:p w14:paraId="5ABE1FD1" w14:textId="39777D68" w:rsidR="00B5116D" w:rsidRDefault="00B5116D" w:rsidP="008A4086">
      <w:pPr>
        <w:rPr>
          <w:sz w:val="12"/>
          <w:szCs w:val="12"/>
        </w:rPr>
      </w:pPr>
    </w:p>
    <w:p w14:paraId="3812DF5D" w14:textId="4FA8E0F4" w:rsidR="00B5116D" w:rsidRDefault="00B5116D" w:rsidP="008A4086">
      <w:pPr>
        <w:rPr>
          <w:sz w:val="12"/>
          <w:szCs w:val="12"/>
        </w:rPr>
      </w:pPr>
    </w:p>
    <w:p w14:paraId="1CCAD8B8" w14:textId="6E57CE87" w:rsidR="00B5116D" w:rsidRDefault="00B5116D" w:rsidP="008A4086">
      <w:pPr>
        <w:rPr>
          <w:sz w:val="12"/>
          <w:szCs w:val="12"/>
        </w:rPr>
      </w:pPr>
    </w:p>
    <w:p w14:paraId="399AF260" w14:textId="6610202E" w:rsidR="00B5116D" w:rsidRDefault="00B5116D" w:rsidP="008A4086">
      <w:pPr>
        <w:rPr>
          <w:sz w:val="12"/>
          <w:szCs w:val="12"/>
        </w:rPr>
      </w:pPr>
    </w:p>
    <w:p w14:paraId="13AF7050" w14:textId="52557C69" w:rsidR="00B5116D" w:rsidRDefault="00B5116D" w:rsidP="008A4086">
      <w:pPr>
        <w:rPr>
          <w:sz w:val="12"/>
          <w:szCs w:val="12"/>
        </w:rPr>
      </w:pPr>
    </w:p>
    <w:p w14:paraId="34929D44" w14:textId="6E8388E5" w:rsidR="00B5116D" w:rsidRDefault="00B5116D" w:rsidP="008A4086">
      <w:pPr>
        <w:rPr>
          <w:sz w:val="12"/>
          <w:szCs w:val="12"/>
        </w:rPr>
      </w:pPr>
    </w:p>
    <w:p w14:paraId="7902F95C" w14:textId="77777777" w:rsidR="005B3553" w:rsidRDefault="005B3553" w:rsidP="008A4086">
      <w:pPr>
        <w:rPr>
          <w:sz w:val="12"/>
          <w:szCs w:val="12"/>
        </w:rPr>
      </w:pPr>
    </w:p>
    <w:p w14:paraId="00391881" w14:textId="77777777" w:rsidR="00AB4117" w:rsidRDefault="00AB4117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6890323F" w14:textId="0E77261D" w:rsidR="006A5A8C" w:rsidRDefault="006A5A8C" w:rsidP="00682F68">
      <w:pPr>
        <w:spacing w:before="120" w:after="120"/>
        <w:rPr>
          <w:sz w:val="2"/>
          <w:szCs w:val="2"/>
        </w:rPr>
      </w:pPr>
    </w:p>
    <w:p w14:paraId="0BFDD60B" w14:textId="77777777" w:rsidR="000161B4" w:rsidRDefault="000161B4" w:rsidP="00682F68">
      <w:pPr>
        <w:spacing w:before="120" w:after="120"/>
        <w:rPr>
          <w:sz w:val="2"/>
          <w:szCs w:val="2"/>
        </w:rPr>
      </w:pPr>
    </w:p>
    <w:p w14:paraId="2A1F765D" w14:textId="0BE57FF0" w:rsidR="000161B4" w:rsidRDefault="000161B4" w:rsidP="000161B4">
      <w:pPr>
        <w:sectPr w:rsidR="000161B4" w:rsidSect="00EC1BF0">
          <w:headerReference w:type="default" r:id="rId10"/>
          <w:pgSz w:w="11907" w:h="16840" w:code="9"/>
          <w:pgMar w:top="1134" w:right="850" w:bottom="1134" w:left="1701" w:header="567" w:footer="210" w:gutter="0"/>
          <w:cols w:space="708"/>
          <w:titlePg/>
          <w:docGrid w:linePitch="360"/>
        </w:sectPr>
      </w:pPr>
      <w:bookmarkStart w:id="3" w:name="_GoBack"/>
      <w:bookmarkEnd w:id="3"/>
    </w:p>
    <w:p w14:paraId="12624313" w14:textId="77777777" w:rsidR="002C2D22" w:rsidRDefault="002C2D22" w:rsidP="002C2D22">
      <w:pPr>
        <w:spacing w:before="120" w:after="120"/>
        <w:jc w:val="center"/>
      </w:pPr>
      <w:r>
        <w:lastRenderedPageBreak/>
        <w:t>Раздел 4</w:t>
      </w:r>
    </w:p>
    <w:tbl>
      <w:tblPr>
        <w:tblW w:w="9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2611"/>
        <w:gridCol w:w="6643"/>
      </w:tblGrid>
      <w:tr w:rsidR="00363748" w14:paraId="70AAECF0" w14:textId="77777777" w:rsidTr="00363748">
        <w:trPr>
          <w:trHeight w:val="210"/>
        </w:trPr>
        <w:tc>
          <w:tcPr>
            <w:tcW w:w="9254" w:type="dxa"/>
            <w:gridSpan w:val="2"/>
            <w:shd w:val="clear" w:color="auto" w:fill="auto"/>
          </w:tcPr>
          <w:p w14:paraId="419AF4B7" w14:textId="77777777" w:rsidR="00363748" w:rsidRDefault="00363748" w:rsidP="005D18A1">
            <w:pPr>
              <w:jc w:val="center"/>
            </w:pPr>
            <w:r>
              <w:t>План границ объекта</w:t>
            </w:r>
          </w:p>
        </w:tc>
      </w:tr>
      <w:tr w:rsidR="00363748" w14:paraId="7BD38B80" w14:textId="77777777" w:rsidTr="00363748">
        <w:tc>
          <w:tcPr>
            <w:tcW w:w="9254" w:type="dxa"/>
            <w:gridSpan w:val="2"/>
            <w:shd w:val="clear" w:color="auto" w:fill="auto"/>
          </w:tcPr>
          <w:p w14:paraId="6850B8EF" w14:textId="77777777" w:rsidR="00363748" w:rsidRDefault="00363748" w:rsidP="005D18A1">
            <w:pPr>
              <w:jc w:val="center"/>
            </w:pPr>
            <w:r>
              <w:t>Обзорная схема границ ЗОУИТ</w:t>
            </w:r>
          </w:p>
        </w:tc>
      </w:tr>
      <w:tr w:rsidR="00363748" w14:paraId="59A87573" w14:textId="77777777" w:rsidTr="00363748">
        <w:trPr>
          <w:trHeight w:val="8731"/>
        </w:trPr>
        <w:tc>
          <w:tcPr>
            <w:tcW w:w="9254" w:type="dxa"/>
            <w:gridSpan w:val="2"/>
            <w:shd w:val="clear" w:color="auto" w:fill="auto"/>
            <w:vAlign w:val="center"/>
          </w:tcPr>
          <w:p w14:paraId="7D9BB62A" w14:textId="120E5AEF" w:rsidR="00363748" w:rsidRDefault="00363748" w:rsidP="005D18A1">
            <w:pPr>
              <w:spacing w:before="120" w:after="120"/>
              <w:jc w:val="center"/>
            </w:pPr>
            <w:r w:rsidRPr="006F791D">
              <w:rPr>
                <w:noProof/>
              </w:rPr>
              <w:drawing>
                <wp:inline distT="0" distB="0" distL="0" distR="0" wp14:anchorId="19AA9ECE" wp14:editId="1804FA98">
                  <wp:extent cx="6486525" cy="470535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6525" cy="470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3748" w14:paraId="79FA86E5" w14:textId="77777777" w:rsidTr="00363748">
        <w:tc>
          <w:tcPr>
            <w:tcW w:w="9254" w:type="dxa"/>
            <w:gridSpan w:val="2"/>
            <w:shd w:val="clear" w:color="auto" w:fill="auto"/>
            <w:vAlign w:val="center"/>
          </w:tcPr>
          <w:p w14:paraId="2EAE90EC" w14:textId="77777777" w:rsidR="00363748" w:rsidRDefault="00363748" w:rsidP="005D18A1">
            <w:r>
              <w:t>Используемые условные знаки и обозначения:</w:t>
            </w:r>
          </w:p>
        </w:tc>
      </w:tr>
      <w:tr w:rsidR="00363748" w14:paraId="7679C784" w14:textId="77777777" w:rsidTr="00363748">
        <w:tc>
          <w:tcPr>
            <w:tcW w:w="2611" w:type="dxa"/>
            <w:shd w:val="clear" w:color="auto" w:fill="auto"/>
          </w:tcPr>
          <w:p w14:paraId="1B16053E" w14:textId="77777777" w:rsidR="00363748" w:rsidRDefault="00363748" w:rsidP="005D18A1">
            <w:pPr>
              <w:spacing w:before="60" w:after="60"/>
              <w:jc w:val="center"/>
            </w:pPr>
            <w:r>
              <w:rPr>
                <w:noProof/>
              </w:rPr>
              <w:pict w14:anchorId="39824FA9">
                <v:oval id="_x0000_s1034" style="position:absolute;left:0;text-align:left;margin-left:26.15pt;margin-top:2.1pt;width:11.7pt;height:11.7pt;z-index:251659264;mso-position-horizontal-relative:text;mso-position-vertical-relative:text" fillcolor="red" strokecolor="red"/>
              </w:pict>
            </w:r>
          </w:p>
        </w:tc>
        <w:tc>
          <w:tcPr>
            <w:tcW w:w="6643" w:type="dxa"/>
            <w:shd w:val="clear" w:color="auto" w:fill="auto"/>
            <w:vAlign w:val="center"/>
          </w:tcPr>
          <w:p w14:paraId="36D3CD5A" w14:textId="77777777" w:rsidR="00363748" w:rsidRPr="0050392B" w:rsidRDefault="00363748" w:rsidP="005D18A1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363748" w14:paraId="69B9AB73" w14:textId="77777777" w:rsidTr="00363748">
        <w:tc>
          <w:tcPr>
            <w:tcW w:w="2611" w:type="dxa"/>
            <w:shd w:val="clear" w:color="auto" w:fill="auto"/>
          </w:tcPr>
          <w:p w14:paraId="38E7FA48" w14:textId="77777777" w:rsidR="00363748" w:rsidRPr="003872BC" w:rsidRDefault="00363748" w:rsidP="005D18A1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6643" w:type="dxa"/>
            <w:shd w:val="clear" w:color="auto" w:fill="auto"/>
            <w:vAlign w:val="center"/>
          </w:tcPr>
          <w:p w14:paraId="36796237" w14:textId="77777777" w:rsidR="00363748" w:rsidRPr="0050392B" w:rsidRDefault="00363748" w:rsidP="005D18A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363748" w14:paraId="49792377" w14:textId="77777777" w:rsidTr="00363748">
        <w:tc>
          <w:tcPr>
            <w:tcW w:w="2611" w:type="dxa"/>
            <w:shd w:val="clear" w:color="auto" w:fill="auto"/>
          </w:tcPr>
          <w:p w14:paraId="12F341F5" w14:textId="77777777" w:rsidR="00363748" w:rsidRDefault="00363748" w:rsidP="005D18A1">
            <w:pPr>
              <w:spacing w:before="60" w:after="60"/>
              <w:jc w:val="center"/>
            </w:pPr>
            <w:r>
              <w:rPr>
                <w:noProof/>
              </w:rPr>
              <w:pict w14:anchorId="5736C94E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5" type="#_x0000_t32" style="position:absolute;left:0;text-align:left;margin-left:5.95pt;margin-top:7.95pt;width:51.4pt;height:0;z-index:251660288;mso-position-horizontal-relative:text;mso-position-vertical-relative:text" o:connectortype="straight" strokecolor="red" strokeweight="3pt"/>
              </w:pict>
            </w:r>
          </w:p>
        </w:tc>
        <w:tc>
          <w:tcPr>
            <w:tcW w:w="6643" w:type="dxa"/>
            <w:shd w:val="clear" w:color="auto" w:fill="auto"/>
            <w:vAlign w:val="center"/>
          </w:tcPr>
          <w:p w14:paraId="19360C0E" w14:textId="77777777" w:rsidR="00363748" w:rsidRPr="0050392B" w:rsidRDefault="00363748" w:rsidP="005D18A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363748" w14:paraId="3BA638A0" w14:textId="77777777" w:rsidTr="00363748">
        <w:tc>
          <w:tcPr>
            <w:tcW w:w="2611" w:type="dxa"/>
            <w:shd w:val="clear" w:color="auto" w:fill="auto"/>
          </w:tcPr>
          <w:p w14:paraId="475276C7" w14:textId="77777777" w:rsidR="00363748" w:rsidRDefault="00363748" w:rsidP="005D18A1">
            <w:pPr>
              <w:spacing w:before="60" w:after="60"/>
              <w:jc w:val="center"/>
            </w:pPr>
            <w:r>
              <w:rPr>
                <w:noProof/>
              </w:rPr>
              <w:pict w14:anchorId="6BD5970A">
                <v:shape id="_x0000_s1036" type="#_x0000_t32" style="position:absolute;left:0;text-align:left;margin-left:3.9pt;margin-top:15.55pt;width:51.4pt;height:0;z-index:251661312;mso-position-horizontal-relative:text;mso-position-vertical-relative:text" o:connectortype="straight" strokeweight="3pt"/>
              </w:pict>
            </w:r>
          </w:p>
        </w:tc>
        <w:tc>
          <w:tcPr>
            <w:tcW w:w="6643" w:type="dxa"/>
            <w:shd w:val="clear" w:color="auto" w:fill="auto"/>
            <w:vAlign w:val="center"/>
          </w:tcPr>
          <w:p w14:paraId="41A3955F" w14:textId="77777777" w:rsidR="00363748" w:rsidRPr="0050392B" w:rsidRDefault="00363748" w:rsidP="005D18A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363748" w14:paraId="6AE9F3F4" w14:textId="77777777" w:rsidTr="00363748">
        <w:tc>
          <w:tcPr>
            <w:tcW w:w="2611" w:type="dxa"/>
            <w:shd w:val="clear" w:color="auto" w:fill="auto"/>
          </w:tcPr>
          <w:p w14:paraId="72D7272A" w14:textId="77777777" w:rsidR="00363748" w:rsidRDefault="00363748" w:rsidP="005D18A1">
            <w:pPr>
              <w:spacing w:before="60" w:after="60"/>
              <w:jc w:val="center"/>
            </w:pPr>
            <w:r>
              <w:t>:303</w:t>
            </w:r>
          </w:p>
        </w:tc>
        <w:tc>
          <w:tcPr>
            <w:tcW w:w="6643" w:type="dxa"/>
            <w:shd w:val="clear" w:color="auto" w:fill="auto"/>
            <w:vAlign w:val="center"/>
          </w:tcPr>
          <w:p w14:paraId="43067CAE" w14:textId="77777777" w:rsidR="00363748" w:rsidRPr="0050392B" w:rsidRDefault="00363748" w:rsidP="005D18A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363748" w14:paraId="38C8B2CF" w14:textId="77777777" w:rsidTr="00363748">
        <w:tc>
          <w:tcPr>
            <w:tcW w:w="2611" w:type="dxa"/>
            <w:shd w:val="clear" w:color="auto" w:fill="auto"/>
          </w:tcPr>
          <w:p w14:paraId="2C40C231" w14:textId="77777777" w:rsidR="00363748" w:rsidRDefault="00363748" w:rsidP="005D18A1">
            <w:pPr>
              <w:spacing w:before="60" w:after="60"/>
              <w:jc w:val="center"/>
            </w:pPr>
            <w:r>
              <w:rPr>
                <w:noProof/>
              </w:rPr>
              <w:pict w14:anchorId="7C105570">
                <v:shape id="_x0000_s1037" type="#_x0000_t32" style="position:absolute;left:0;text-align:left;margin-left:6.4pt;margin-top:9.4pt;width:51.4pt;height:0;z-index:251662336;mso-position-horizontal-relative:text;mso-position-vertical-relative:text" o:connectortype="straight" strokecolor="blue" strokeweight="3pt"/>
              </w:pict>
            </w:r>
          </w:p>
        </w:tc>
        <w:tc>
          <w:tcPr>
            <w:tcW w:w="6643" w:type="dxa"/>
            <w:shd w:val="clear" w:color="auto" w:fill="auto"/>
            <w:vAlign w:val="center"/>
          </w:tcPr>
          <w:p w14:paraId="4B6690AA" w14:textId="77777777" w:rsidR="00363748" w:rsidRPr="0050392B" w:rsidRDefault="00363748" w:rsidP="005D18A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363748" w14:paraId="52868EC0" w14:textId="77777777" w:rsidTr="00363748">
        <w:tc>
          <w:tcPr>
            <w:tcW w:w="2611" w:type="dxa"/>
            <w:tcBorders>
              <w:bottom w:val="single" w:sz="4" w:space="0" w:color="auto"/>
            </w:tcBorders>
            <w:shd w:val="clear" w:color="auto" w:fill="auto"/>
          </w:tcPr>
          <w:p w14:paraId="06807C01" w14:textId="77777777" w:rsidR="00363748" w:rsidRDefault="00363748" w:rsidP="005D18A1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1604003</w:t>
            </w:r>
          </w:p>
        </w:tc>
        <w:tc>
          <w:tcPr>
            <w:tcW w:w="6643" w:type="dxa"/>
            <w:shd w:val="clear" w:color="auto" w:fill="auto"/>
            <w:vAlign w:val="center"/>
          </w:tcPr>
          <w:p w14:paraId="0A21ECD0" w14:textId="77777777" w:rsidR="00363748" w:rsidRPr="0050392B" w:rsidRDefault="00363748" w:rsidP="005D18A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7AE96B14" w14:textId="299AA4E7" w:rsidR="00815A10" w:rsidRDefault="00815A10" w:rsidP="00DB69EA">
      <w:pPr>
        <w:spacing w:before="120" w:after="120"/>
        <w:rPr>
          <w:sz w:val="16"/>
          <w:szCs w:val="16"/>
        </w:rPr>
      </w:pPr>
    </w:p>
    <w:sectPr w:rsidR="00815A10" w:rsidSect="00363748">
      <w:headerReference w:type="default" r:id="rId12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EE0D51" w14:textId="77777777" w:rsidR="00852938" w:rsidRDefault="00852938" w:rsidP="00F3242E">
      <w:r>
        <w:separator/>
      </w:r>
    </w:p>
  </w:endnote>
  <w:endnote w:type="continuationSeparator" w:id="0">
    <w:p w14:paraId="52E466C9" w14:textId="77777777" w:rsidR="00852938" w:rsidRDefault="00852938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5EC07C" w14:textId="77777777" w:rsidR="00852938" w:rsidRDefault="00852938" w:rsidP="00F3242E">
      <w:r>
        <w:separator/>
      </w:r>
    </w:p>
  </w:footnote>
  <w:footnote w:type="continuationSeparator" w:id="0">
    <w:p w14:paraId="3CB769D3" w14:textId="77777777" w:rsidR="00852938" w:rsidRDefault="00852938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5959755"/>
      <w:docPartObj>
        <w:docPartGallery w:val="Page Numbers (Top of Page)"/>
        <w:docPartUnique/>
      </w:docPartObj>
    </w:sdtPr>
    <w:sdtEndPr/>
    <w:sdtContent>
      <w:p w14:paraId="23DF65C3" w14:textId="1D4D76BE" w:rsidR="000161B4" w:rsidRDefault="000161B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3748">
          <w:rPr>
            <w:noProof/>
          </w:rPr>
          <w:t>3</w:t>
        </w:r>
        <w:r>
          <w:fldChar w:fldCharType="end"/>
        </w:r>
      </w:p>
    </w:sdtContent>
  </w:sdt>
  <w:p w14:paraId="20FCBDB8" w14:textId="77777777" w:rsidR="000161B4" w:rsidRDefault="000161B4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8131292"/>
      <w:docPartObj>
        <w:docPartGallery w:val="Page Numbers (Top of Page)"/>
        <w:docPartUnique/>
      </w:docPartObj>
    </w:sdtPr>
    <w:sdtEndPr/>
    <w:sdtContent>
      <w:p w14:paraId="762FBB11" w14:textId="362879D9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3748">
          <w:rPr>
            <w:noProof/>
          </w:rPr>
          <w:t>6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102D4"/>
    <w:rsid w:val="000110AA"/>
    <w:rsid w:val="00011128"/>
    <w:rsid w:val="00011FF1"/>
    <w:rsid w:val="00012A0D"/>
    <w:rsid w:val="000161B4"/>
    <w:rsid w:val="00016457"/>
    <w:rsid w:val="0001650C"/>
    <w:rsid w:val="000170DB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B2314"/>
    <w:rsid w:val="001B4760"/>
    <w:rsid w:val="001B6F65"/>
    <w:rsid w:val="001C104F"/>
    <w:rsid w:val="001D495C"/>
    <w:rsid w:val="001D5337"/>
    <w:rsid w:val="001D5799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5A56"/>
    <w:rsid w:val="00215E89"/>
    <w:rsid w:val="00220D34"/>
    <w:rsid w:val="002230E6"/>
    <w:rsid w:val="0022476B"/>
    <w:rsid w:val="002267D0"/>
    <w:rsid w:val="002273B2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2D22"/>
    <w:rsid w:val="002C32BD"/>
    <w:rsid w:val="002C5691"/>
    <w:rsid w:val="002C5AF0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35BED"/>
    <w:rsid w:val="00344548"/>
    <w:rsid w:val="003474E9"/>
    <w:rsid w:val="00351274"/>
    <w:rsid w:val="00355D65"/>
    <w:rsid w:val="003608CC"/>
    <w:rsid w:val="00363748"/>
    <w:rsid w:val="00364E63"/>
    <w:rsid w:val="003658E4"/>
    <w:rsid w:val="0037223F"/>
    <w:rsid w:val="00374325"/>
    <w:rsid w:val="003761EA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5E47"/>
    <w:rsid w:val="00447619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36DC"/>
    <w:rsid w:val="00524724"/>
    <w:rsid w:val="005249DD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3553"/>
    <w:rsid w:val="005B4DF5"/>
    <w:rsid w:val="005B4F5D"/>
    <w:rsid w:val="005B694A"/>
    <w:rsid w:val="005C1654"/>
    <w:rsid w:val="005D2882"/>
    <w:rsid w:val="005D59CA"/>
    <w:rsid w:val="005E1EB7"/>
    <w:rsid w:val="005E31F3"/>
    <w:rsid w:val="005E6BAE"/>
    <w:rsid w:val="005F60F3"/>
    <w:rsid w:val="005F6AF5"/>
    <w:rsid w:val="00603DB1"/>
    <w:rsid w:val="00604F5D"/>
    <w:rsid w:val="00617E8E"/>
    <w:rsid w:val="00620EB9"/>
    <w:rsid w:val="00623246"/>
    <w:rsid w:val="00623C4B"/>
    <w:rsid w:val="00624D10"/>
    <w:rsid w:val="00630430"/>
    <w:rsid w:val="0064332C"/>
    <w:rsid w:val="00643F47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20D2"/>
    <w:rsid w:val="00680A3E"/>
    <w:rsid w:val="00680D4F"/>
    <w:rsid w:val="006810C4"/>
    <w:rsid w:val="00682F68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0441"/>
    <w:rsid w:val="006E18BA"/>
    <w:rsid w:val="006E1ACF"/>
    <w:rsid w:val="006E37ED"/>
    <w:rsid w:val="006F1390"/>
    <w:rsid w:val="006F2A4D"/>
    <w:rsid w:val="006F2B59"/>
    <w:rsid w:val="006F5517"/>
    <w:rsid w:val="00704099"/>
    <w:rsid w:val="00705CDA"/>
    <w:rsid w:val="0071241D"/>
    <w:rsid w:val="00713C5F"/>
    <w:rsid w:val="0072590B"/>
    <w:rsid w:val="007264E7"/>
    <w:rsid w:val="00762FFE"/>
    <w:rsid w:val="00766F72"/>
    <w:rsid w:val="007818C8"/>
    <w:rsid w:val="00783DDC"/>
    <w:rsid w:val="0078471A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3C02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319A"/>
    <w:rsid w:val="00834164"/>
    <w:rsid w:val="008373A1"/>
    <w:rsid w:val="00837EF9"/>
    <w:rsid w:val="00842CD6"/>
    <w:rsid w:val="0084323F"/>
    <w:rsid w:val="008437A8"/>
    <w:rsid w:val="0085225E"/>
    <w:rsid w:val="00852938"/>
    <w:rsid w:val="008541FF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4783"/>
    <w:rsid w:val="008F599D"/>
    <w:rsid w:val="008F6497"/>
    <w:rsid w:val="00900B29"/>
    <w:rsid w:val="00900DC6"/>
    <w:rsid w:val="00910F8A"/>
    <w:rsid w:val="0091430A"/>
    <w:rsid w:val="00924A4B"/>
    <w:rsid w:val="00926E61"/>
    <w:rsid w:val="00934DCB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B3888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2C24"/>
    <w:rsid w:val="00A94604"/>
    <w:rsid w:val="00AA127F"/>
    <w:rsid w:val="00AA13C4"/>
    <w:rsid w:val="00AA50F0"/>
    <w:rsid w:val="00AA71DB"/>
    <w:rsid w:val="00AA775A"/>
    <w:rsid w:val="00AB06EA"/>
    <w:rsid w:val="00AB21CF"/>
    <w:rsid w:val="00AB4117"/>
    <w:rsid w:val="00AC08E9"/>
    <w:rsid w:val="00AC2314"/>
    <w:rsid w:val="00AC6CC5"/>
    <w:rsid w:val="00AD016D"/>
    <w:rsid w:val="00AD54F3"/>
    <w:rsid w:val="00AD5A34"/>
    <w:rsid w:val="00AD5C6E"/>
    <w:rsid w:val="00AD7472"/>
    <w:rsid w:val="00AE05E5"/>
    <w:rsid w:val="00AE2AFB"/>
    <w:rsid w:val="00AE490B"/>
    <w:rsid w:val="00AE7C61"/>
    <w:rsid w:val="00AF23DC"/>
    <w:rsid w:val="00AF7706"/>
    <w:rsid w:val="00B00C6B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24EF"/>
    <w:rsid w:val="00C3410C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A030C"/>
    <w:rsid w:val="00CA36CC"/>
    <w:rsid w:val="00CA4FAF"/>
    <w:rsid w:val="00CA5738"/>
    <w:rsid w:val="00CA6F4D"/>
    <w:rsid w:val="00CA77D8"/>
    <w:rsid w:val="00CB035B"/>
    <w:rsid w:val="00CB3E31"/>
    <w:rsid w:val="00CB63A7"/>
    <w:rsid w:val="00CB71F6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3372"/>
    <w:rsid w:val="00D93B23"/>
    <w:rsid w:val="00D94D02"/>
    <w:rsid w:val="00D95F55"/>
    <w:rsid w:val="00DA06BF"/>
    <w:rsid w:val="00DA2A12"/>
    <w:rsid w:val="00DA2BFA"/>
    <w:rsid w:val="00DA75BE"/>
    <w:rsid w:val="00DB28D7"/>
    <w:rsid w:val="00DB2E02"/>
    <w:rsid w:val="00DB5C01"/>
    <w:rsid w:val="00DB5E27"/>
    <w:rsid w:val="00DB69EA"/>
    <w:rsid w:val="00DB7390"/>
    <w:rsid w:val="00DC084F"/>
    <w:rsid w:val="00DC68BD"/>
    <w:rsid w:val="00DD1CDE"/>
    <w:rsid w:val="00DD7EF8"/>
    <w:rsid w:val="00DE170F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B79"/>
    <w:rsid w:val="00EE318C"/>
    <w:rsid w:val="00EE39E2"/>
    <w:rsid w:val="00EE3A56"/>
    <w:rsid w:val="00EE7ED6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DAB"/>
    <w:rsid w:val="00FA0018"/>
    <w:rsid w:val="00FA2A30"/>
    <w:rsid w:val="00FA3AA4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  <o:rules v:ext="edit">
        <o:r id="V:Rule1" type="connector" idref="#_x0000_s1035"/>
        <o:r id="V:Rule2" type="connector" idref="#_x0000_s1036"/>
        <o:r id="V:Rule3" type="connector" idref="#_x0000_s1037"/>
      </o:rules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2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2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2"/>
    <w:rsid w:val="00630430"/>
    <w:rPr>
      <w:sz w:val="22"/>
    </w:rPr>
  </w:style>
  <w:style w:type="paragraph" w:customStyle="1" w:styleId="aff7">
    <w:name w:val="Заголовок таблицы повторяющийся"/>
    <w:basedOn w:val="12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2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2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61D5BC-3072-4949-A4A8-2CE752EB7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797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2025-03-03T11:34:00Z</cp:lastPrinted>
  <dcterms:created xsi:type="dcterms:W3CDTF">2025-03-03T12:10:00Z</dcterms:created>
  <dcterms:modified xsi:type="dcterms:W3CDTF">2025-03-03T12:10:00Z</dcterms:modified>
</cp:coreProperties>
</file>