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F1E" w:rsidRPr="00B67635" w:rsidRDefault="00A61F1E" w:rsidP="00A61F1E">
      <w:pPr>
        <w:keepNext/>
        <w:numPr>
          <w:ilvl w:val="0"/>
          <w:numId w:val="1"/>
        </w:numPr>
        <w:suppressAutoHyphens/>
        <w:spacing w:after="200" w:line="276" w:lineRule="auto"/>
        <w:ind w:left="5400" w:hanging="5684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noProof/>
        </w:rPr>
        <w:drawing>
          <wp:inline distT="0" distB="0" distL="0" distR="0">
            <wp:extent cx="808990" cy="6051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605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7635">
        <w:rPr>
          <w:rFonts w:ascii="Calibri" w:eastAsia="Calibri" w:hAnsi="Calibri" w:cs="Calibri"/>
          <w:b/>
          <w:bCs/>
          <w:lang w:eastAsia="zh-CN"/>
        </w:rPr>
        <w:t xml:space="preserve">                    </w:t>
      </w:r>
    </w:p>
    <w:p w:rsidR="00A61F1E" w:rsidRPr="00B67635" w:rsidRDefault="00A61F1E" w:rsidP="00A61F1E">
      <w:pPr>
        <w:suppressAutoHyphens/>
        <w:spacing w:after="200" w:line="276" w:lineRule="auto"/>
        <w:jc w:val="center"/>
        <w:rPr>
          <w:lang w:eastAsia="zh-CN"/>
        </w:rPr>
      </w:pPr>
      <w:r w:rsidRPr="00B67635">
        <w:t>Российская Федерация                                                                                                                                                  Самарская область</w:t>
      </w:r>
    </w:p>
    <w:p w:rsidR="00A61F1E" w:rsidRPr="00B67635" w:rsidRDefault="00A61F1E" w:rsidP="00A61F1E">
      <w:pPr>
        <w:suppressAutoHyphens/>
        <w:autoSpaceDE w:val="0"/>
        <w:jc w:val="center"/>
        <w:rPr>
          <w:b/>
          <w:bCs/>
          <w:lang w:eastAsia="zh-CN"/>
        </w:rPr>
      </w:pPr>
      <w:r w:rsidRPr="00B67635">
        <w:rPr>
          <w:b/>
          <w:bCs/>
          <w:lang w:eastAsia="zh-CN"/>
        </w:rPr>
        <w:t>СОБРАНИЕ ПРЕДСТАВИТЕЛЕЙ СЕЛЬСКОГО ПОСЕЛЕНИЯ ЯГОДНОЕ</w:t>
      </w:r>
    </w:p>
    <w:p w:rsidR="00A61F1E" w:rsidRDefault="00A61F1E" w:rsidP="00A61F1E">
      <w:pPr>
        <w:suppressAutoHyphens/>
        <w:autoSpaceDE w:val="0"/>
        <w:jc w:val="center"/>
        <w:rPr>
          <w:b/>
          <w:bCs/>
          <w:lang w:eastAsia="zh-CN"/>
        </w:rPr>
      </w:pPr>
      <w:r w:rsidRPr="00B67635">
        <w:rPr>
          <w:b/>
          <w:bCs/>
          <w:lang w:eastAsia="zh-CN"/>
        </w:rPr>
        <w:t xml:space="preserve">МУНИЦИПАЛЬНОГО РАЙОНА </w:t>
      </w:r>
      <w:proofErr w:type="gramStart"/>
      <w:r>
        <w:rPr>
          <w:b/>
          <w:bCs/>
          <w:lang w:eastAsia="zh-CN"/>
        </w:rPr>
        <w:t>СТАВРОПОЛЬСКИЙ</w:t>
      </w:r>
      <w:proofErr w:type="gramEnd"/>
      <w:r>
        <w:rPr>
          <w:b/>
          <w:bCs/>
          <w:lang w:eastAsia="zh-CN"/>
        </w:rPr>
        <w:t xml:space="preserve"> </w:t>
      </w:r>
    </w:p>
    <w:p w:rsidR="00A61F1E" w:rsidRPr="00B67635" w:rsidRDefault="00A61F1E" w:rsidP="00A61F1E">
      <w:pPr>
        <w:suppressAutoHyphens/>
        <w:autoSpaceDE w:val="0"/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t>САМАРСКОЙ ОБЛАСТИ</w:t>
      </w:r>
    </w:p>
    <w:p w:rsidR="00A61F1E" w:rsidRDefault="00A61F1E" w:rsidP="00A61F1E">
      <w:pPr>
        <w:tabs>
          <w:tab w:val="left" w:pos="4020"/>
          <w:tab w:val="center" w:pos="4960"/>
        </w:tabs>
        <w:suppressAutoHyphens/>
        <w:autoSpaceDE w:val="0"/>
        <w:rPr>
          <w:b/>
          <w:bCs/>
          <w:lang w:eastAsia="zh-CN"/>
        </w:rPr>
      </w:pPr>
    </w:p>
    <w:p w:rsidR="00A61F1E" w:rsidRPr="00B67635" w:rsidRDefault="00A61F1E" w:rsidP="00A61F1E">
      <w:pPr>
        <w:tabs>
          <w:tab w:val="left" w:pos="4020"/>
          <w:tab w:val="center" w:pos="4960"/>
        </w:tabs>
        <w:suppressAutoHyphens/>
        <w:autoSpaceDE w:val="0"/>
        <w:rPr>
          <w:b/>
          <w:bCs/>
          <w:lang w:eastAsia="zh-CN"/>
        </w:rPr>
      </w:pPr>
      <w:r w:rsidRPr="00B67635">
        <w:rPr>
          <w:b/>
          <w:bCs/>
          <w:lang w:eastAsia="zh-CN"/>
        </w:rPr>
        <w:tab/>
        <w:t xml:space="preserve">   РЕШЕНИЕ</w:t>
      </w:r>
    </w:p>
    <w:p w:rsidR="00A61F1E" w:rsidRPr="00463666" w:rsidRDefault="00A61F1E" w:rsidP="00A61F1E">
      <w:pPr>
        <w:jc w:val="right"/>
        <w:rPr>
          <w:b/>
          <w:bCs/>
          <w:sz w:val="28"/>
          <w:szCs w:val="28"/>
        </w:rPr>
      </w:pPr>
    </w:p>
    <w:p w:rsidR="00A61F1E" w:rsidRPr="00463666" w:rsidRDefault="00A61F1E" w:rsidP="00A61F1E">
      <w:pPr>
        <w:jc w:val="center"/>
        <w:rPr>
          <w:b/>
          <w:bCs/>
          <w:sz w:val="28"/>
          <w:szCs w:val="28"/>
        </w:rPr>
      </w:pPr>
    </w:p>
    <w:p w:rsidR="00A61F1E" w:rsidRPr="009B4AC6" w:rsidRDefault="00A61F1E" w:rsidP="00A61F1E">
      <w:pPr>
        <w:rPr>
          <w:b/>
          <w:bCs/>
          <w:sz w:val="28"/>
          <w:szCs w:val="28"/>
        </w:rPr>
      </w:pPr>
      <w:r w:rsidRPr="009B4AC6">
        <w:rPr>
          <w:b/>
          <w:bCs/>
          <w:sz w:val="28"/>
          <w:szCs w:val="28"/>
        </w:rPr>
        <w:t xml:space="preserve">     </w:t>
      </w:r>
      <w:r w:rsidR="00046258">
        <w:rPr>
          <w:sz w:val="28"/>
          <w:szCs w:val="28"/>
        </w:rPr>
        <w:t>22</w:t>
      </w:r>
      <w:r>
        <w:rPr>
          <w:sz w:val="28"/>
          <w:szCs w:val="28"/>
        </w:rPr>
        <w:t xml:space="preserve"> декабря </w:t>
      </w:r>
      <w:r w:rsidRPr="009B4AC6">
        <w:rPr>
          <w:sz w:val="28"/>
          <w:szCs w:val="28"/>
        </w:rPr>
        <w:t>2021</w:t>
      </w:r>
      <w:r>
        <w:rPr>
          <w:sz w:val="28"/>
          <w:szCs w:val="28"/>
        </w:rPr>
        <w:t xml:space="preserve"> год</w:t>
      </w:r>
      <w:r w:rsidRPr="009B4AC6">
        <w:rPr>
          <w:sz w:val="28"/>
          <w:szCs w:val="28"/>
        </w:rPr>
        <w:tab/>
      </w:r>
      <w:r w:rsidRPr="009B4AC6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                      </w:t>
      </w:r>
      <w:r w:rsidRPr="009B4AC6">
        <w:rPr>
          <w:sz w:val="28"/>
          <w:szCs w:val="28"/>
        </w:rPr>
        <w:t xml:space="preserve"> </w:t>
      </w:r>
      <w:r w:rsidR="001B62F7">
        <w:rPr>
          <w:sz w:val="28"/>
          <w:szCs w:val="28"/>
        </w:rPr>
        <w:t xml:space="preserve">                         </w:t>
      </w:r>
      <w:bookmarkStart w:id="0" w:name="_GoBack"/>
      <w:bookmarkEnd w:id="0"/>
      <w:r w:rsidR="001B62F7">
        <w:rPr>
          <w:sz w:val="28"/>
          <w:szCs w:val="28"/>
        </w:rPr>
        <w:t xml:space="preserve"> №56</w:t>
      </w:r>
    </w:p>
    <w:p w:rsidR="00A61F1E" w:rsidRPr="009B4AC6" w:rsidRDefault="00A61F1E" w:rsidP="00A61F1E">
      <w:pPr>
        <w:pStyle w:val="210"/>
        <w:rPr>
          <w:rFonts w:ascii="Times New Roman" w:hAnsi="Times New Roman"/>
          <w:b/>
          <w:bCs/>
          <w:sz w:val="28"/>
          <w:szCs w:val="28"/>
        </w:rPr>
      </w:pPr>
    </w:p>
    <w:p w:rsidR="009A03EB" w:rsidRPr="009A03EB" w:rsidRDefault="009A03EB" w:rsidP="009A03EB">
      <w:pPr>
        <w:jc w:val="right"/>
        <w:rPr>
          <w:b/>
          <w:bCs/>
          <w:sz w:val="28"/>
          <w:szCs w:val="28"/>
        </w:rPr>
      </w:pPr>
    </w:p>
    <w:p w:rsidR="009A03EB" w:rsidRPr="00A5572B" w:rsidRDefault="009A03EB" w:rsidP="00A5572B">
      <w:pPr>
        <w:spacing w:line="360" w:lineRule="auto"/>
        <w:jc w:val="center"/>
        <w:rPr>
          <w:color w:val="000000"/>
        </w:rPr>
      </w:pPr>
      <w:r w:rsidRPr="009A03EB">
        <w:rPr>
          <w:b/>
          <w:bCs/>
          <w:sz w:val="28"/>
          <w:szCs w:val="28"/>
        </w:rPr>
        <w:t xml:space="preserve">Об </w:t>
      </w:r>
      <w:r w:rsidRPr="009A03EB">
        <w:rPr>
          <w:b/>
          <w:bCs/>
          <w:color w:val="000000"/>
          <w:spacing w:val="-6"/>
          <w:sz w:val="28"/>
          <w:szCs w:val="28"/>
        </w:rPr>
        <w:t xml:space="preserve">обязательных требованиях в </w:t>
      </w:r>
      <w:r w:rsidR="00A61F1E">
        <w:rPr>
          <w:b/>
          <w:bCs/>
          <w:color w:val="000000"/>
          <w:sz w:val="28"/>
          <w:szCs w:val="28"/>
        </w:rPr>
        <w:t xml:space="preserve">сельском поселении </w:t>
      </w:r>
      <w:proofErr w:type="gramStart"/>
      <w:r w:rsidR="00A61F1E">
        <w:rPr>
          <w:b/>
          <w:bCs/>
          <w:color w:val="000000"/>
          <w:sz w:val="28"/>
          <w:szCs w:val="28"/>
        </w:rPr>
        <w:t>Ягодное</w:t>
      </w:r>
      <w:proofErr w:type="gramEnd"/>
      <w:r w:rsidR="00A61F1E">
        <w:rPr>
          <w:b/>
          <w:bCs/>
          <w:color w:val="000000"/>
          <w:sz w:val="28"/>
          <w:szCs w:val="28"/>
        </w:rPr>
        <w:t xml:space="preserve"> муниципального района Ставропольский Самарской области</w:t>
      </w:r>
    </w:p>
    <w:p w:rsidR="009A03EB" w:rsidRPr="009A03EB" w:rsidRDefault="009A03EB" w:rsidP="009A03EB">
      <w:pPr>
        <w:rPr>
          <w:sz w:val="28"/>
          <w:szCs w:val="28"/>
        </w:rPr>
      </w:pPr>
    </w:p>
    <w:p w:rsidR="00A61F1E" w:rsidRPr="00A61F1E" w:rsidRDefault="009A03EB" w:rsidP="00A61F1E">
      <w:pPr>
        <w:pStyle w:val="TableParagraph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9A03EB">
        <w:rPr>
          <w:color w:val="000000"/>
          <w:sz w:val="28"/>
          <w:szCs w:val="28"/>
        </w:rPr>
        <w:t xml:space="preserve">В соответствии с частью 5 статьи 2 Федерального закона </w:t>
      </w:r>
      <w:r w:rsidRPr="009A03EB">
        <w:rPr>
          <w:color w:val="000000"/>
          <w:sz w:val="28"/>
          <w:szCs w:val="28"/>
          <w:shd w:val="clear" w:color="auto" w:fill="FFFFFF"/>
        </w:rPr>
        <w:t xml:space="preserve">от 31.07.2020 № 247-ФЗ «Об обязательных требованиях в Российской Федерации» и решением Собрания представителей </w:t>
      </w:r>
      <w:r w:rsidR="00A61F1E" w:rsidRPr="00A61F1E">
        <w:rPr>
          <w:bCs/>
          <w:color w:val="000000"/>
          <w:sz w:val="28"/>
          <w:szCs w:val="28"/>
        </w:rPr>
        <w:t>сельского поселения Ягодное муниципального района Ставропольский Самарской области</w:t>
      </w:r>
      <w:r w:rsidRPr="009A03EB">
        <w:rPr>
          <w:i/>
          <w:iCs/>
          <w:color w:val="000000"/>
          <w:sz w:val="24"/>
          <w:szCs w:val="24"/>
        </w:rPr>
        <w:t xml:space="preserve"> </w:t>
      </w:r>
      <w:r w:rsidR="00046258">
        <w:rPr>
          <w:color w:val="000000"/>
          <w:sz w:val="28"/>
          <w:szCs w:val="28"/>
        </w:rPr>
        <w:t>от 22</w:t>
      </w:r>
      <w:r w:rsidR="001B62F7">
        <w:rPr>
          <w:color w:val="000000"/>
          <w:sz w:val="28"/>
          <w:szCs w:val="28"/>
        </w:rPr>
        <w:t>.</w:t>
      </w:r>
      <w:r w:rsidR="00A61F1E">
        <w:rPr>
          <w:color w:val="000000"/>
          <w:sz w:val="28"/>
          <w:szCs w:val="28"/>
        </w:rPr>
        <w:t xml:space="preserve">12.2021 года </w:t>
      </w:r>
      <w:r w:rsidR="001B62F7">
        <w:rPr>
          <w:color w:val="000000"/>
          <w:sz w:val="28"/>
          <w:szCs w:val="28"/>
        </w:rPr>
        <w:t>№55</w:t>
      </w:r>
      <w:r w:rsidRPr="009A03EB">
        <w:rPr>
          <w:color w:val="000000"/>
          <w:sz w:val="28"/>
          <w:szCs w:val="28"/>
        </w:rPr>
        <w:t xml:space="preserve"> </w:t>
      </w:r>
      <w:r w:rsidRPr="009A03EB">
        <w:rPr>
          <w:i/>
          <w:iCs/>
          <w:color w:val="000000"/>
          <w:sz w:val="28"/>
          <w:szCs w:val="28"/>
        </w:rPr>
        <w:t>«</w:t>
      </w:r>
      <w:r w:rsidRPr="009A03EB">
        <w:rPr>
          <w:sz w:val="28"/>
          <w:szCs w:val="28"/>
        </w:rPr>
        <w:t xml:space="preserve">Об утверждении </w:t>
      </w:r>
      <w:r w:rsidRPr="009A03EB">
        <w:rPr>
          <w:color w:val="000000"/>
          <w:sz w:val="28"/>
          <w:szCs w:val="28"/>
        </w:rPr>
        <w:t xml:space="preserve">Порядка установления и оценки </w:t>
      </w:r>
      <w:proofErr w:type="gramStart"/>
      <w:r w:rsidRPr="009A03EB">
        <w:rPr>
          <w:color w:val="000000"/>
          <w:sz w:val="28"/>
          <w:szCs w:val="28"/>
        </w:rPr>
        <w:t>применения</w:t>
      </w:r>
      <w:proofErr w:type="gramEnd"/>
      <w:r w:rsidRPr="009A03EB">
        <w:rPr>
          <w:color w:val="000000"/>
          <w:sz w:val="28"/>
          <w:szCs w:val="28"/>
        </w:rPr>
        <w:t xml:space="preserve"> содержащихся в муниципальных нормативных правовых актах обязательных требований»</w:t>
      </w:r>
      <w:r w:rsidR="00A61F1E">
        <w:rPr>
          <w:color w:val="000000"/>
          <w:sz w:val="28"/>
          <w:szCs w:val="28"/>
        </w:rPr>
        <w:t xml:space="preserve">, </w:t>
      </w:r>
      <w:r w:rsidRPr="009A03EB">
        <w:rPr>
          <w:color w:val="000000"/>
          <w:sz w:val="28"/>
          <w:szCs w:val="28"/>
        </w:rPr>
        <w:t xml:space="preserve">Собрание представителей </w:t>
      </w:r>
      <w:r w:rsidR="00A61F1E" w:rsidRPr="00A61F1E">
        <w:rPr>
          <w:bCs/>
          <w:color w:val="000000"/>
          <w:sz w:val="28"/>
          <w:szCs w:val="28"/>
        </w:rPr>
        <w:t>сельского поселения Ягодное муниципального района Ставропольский Самарской области,</w:t>
      </w:r>
    </w:p>
    <w:p w:rsidR="009A03EB" w:rsidRPr="009A03EB" w:rsidRDefault="009A03EB" w:rsidP="00A61F1E">
      <w:pPr>
        <w:pStyle w:val="TableParagraph"/>
        <w:spacing w:line="360" w:lineRule="auto"/>
        <w:ind w:firstLine="709"/>
        <w:jc w:val="center"/>
        <w:rPr>
          <w:b/>
          <w:sz w:val="28"/>
          <w:szCs w:val="28"/>
          <w:highlight w:val="yellow"/>
        </w:rPr>
      </w:pPr>
      <w:r w:rsidRPr="00A61F1E">
        <w:rPr>
          <w:b/>
          <w:color w:val="000000"/>
          <w:sz w:val="28"/>
          <w:szCs w:val="28"/>
        </w:rPr>
        <w:t>РЕШИЛО</w:t>
      </w:r>
      <w:r w:rsidRPr="00A61F1E">
        <w:rPr>
          <w:b/>
          <w:sz w:val="28"/>
          <w:szCs w:val="28"/>
        </w:rPr>
        <w:t>:</w:t>
      </w:r>
    </w:p>
    <w:p w:rsidR="009A03EB" w:rsidRPr="009A03EB" w:rsidRDefault="009A03EB" w:rsidP="009A03EB">
      <w:pPr>
        <w:tabs>
          <w:tab w:val="left" w:pos="1200"/>
        </w:tabs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A03EB">
        <w:rPr>
          <w:color w:val="000000"/>
          <w:sz w:val="28"/>
          <w:szCs w:val="28"/>
        </w:rPr>
        <w:t>1. Установить, что содержащимися в муниципальных нормативных правовых актах</w:t>
      </w:r>
      <w:r w:rsidRPr="009A03EB">
        <w:rPr>
          <w:color w:val="000000"/>
          <w:sz w:val="28"/>
          <w:szCs w:val="28"/>
          <w:shd w:val="clear" w:color="auto" w:fill="FFFFFF"/>
        </w:rPr>
        <w:t xml:space="preserve"> требованиями,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 являются: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lastRenderedPageBreak/>
        <w:t xml:space="preserve">1) положения </w:t>
      </w:r>
      <w:r w:rsidR="00720A90">
        <w:rPr>
          <w:rFonts w:ascii="Times New Roman" w:hAnsi="Times New Roman" w:cs="Times New Roman"/>
          <w:sz w:val="28"/>
          <w:szCs w:val="28"/>
        </w:rPr>
        <w:t>Норм и правил</w:t>
      </w:r>
      <w:r w:rsidR="00720A90" w:rsidRPr="00720A90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территории сельского поселения </w:t>
      </w:r>
      <w:proofErr w:type="gramStart"/>
      <w:r w:rsidR="00720A90" w:rsidRPr="00720A90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720A90" w:rsidRPr="00720A90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</w:t>
      </w:r>
      <w:r w:rsidR="00720A90">
        <w:rPr>
          <w:rFonts w:ascii="Times New Roman" w:hAnsi="Times New Roman" w:cs="Times New Roman"/>
          <w:sz w:val="28"/>
          <w:szCs w:val="28"/>
        </w:rPr>
        <w:t xml:space="preserve">ской области  в новой  редакции, </w:t>
      </w:r>
      <w:r w:rsidRPr="009A03EB">
        <w:rPr>
          <w:rFonts w:ascii="Times New Roman" w:hAnsi="Times New Roman" w:cs="Times New Roman"/>
          <w:sz w:val="28"/>
          <w:szCs w:val="28"/>
        </w:rPr>
        <w:t xml:space="preserve">принятых решением Собрания представителей </w:t>
      </w:r>
      <w:r w:rsidR="00720A90" w:rsidRPr="00720A90">
        <w:rPr>
          <w:rFonts w:ascii="Times New Roman" w:hAnsi="Times New Roman" w:cs="Times New Roman"/>
          <w:sz w:val="28"/>
          <w:szCs w:val="28"/>
        </w:rPr>
        <w:t xml:space="preserve">сельского поселения Ягодное муниципального района Ставропольский Самарской области </w:t>
      </w:r>
      <w:r w:rsidR="00720A90">
        <w:rPr>
          <w:rFonts w:ascii="Times New Roman" w:hAnsi="Times New Roman" w:cs="Times New Roman"/>
          <w:sz w:val="28"/>
          <w:szCs w:val="28"/>
        </w:rPr>
        <w:t>от 04.02.2021 года №22</w:t>
      </w:r>
      <w:r w:rsidRPr="009A03EB">
        <w:rPr>
          <w:rFonts w:ascii="Times New Roman" w:hAnsi="Times New Roman" w:cs="Times New Roman"/>
          <w:sz w:val="28"/>
          <w:szCs w:val="28"/>
        </w:rPr>
        <w:t xml:space="preserve"> (далее – Правила благоустройства), определяющие требования к: 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установлению границ прилегающих территорий;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содержанию объектов благоустройства, в том числе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уборке территории поселения в зимний период;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уборке территории поселения в летний период;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bCs/>
          <w:sz w:val="28"/>
          <w:szCs w:val="28"/>
        </w:rPr>
        <w:t>- прокладке, переустройству, ремон</w:t>
      </w:r>
      <w:r w:rsidR="00D10022">
        <w:rPr>
          <w:rFonts w:ascii="Times New Roman" w:hAnsi="Times New Roman" w:cs="Times New Roman"/>
          <w:bCs/>
          <w:sz w:val="28"/>
          <w:szCs w:val="28"/>
        </w:rPr>
        <w:t>т</w:t>
      </w:r>
      <w:r w:rsidRPr="009A03EB">
        <w:rPr>
          <w:rFonts w:ascii="Times New Roman" w:hAnsi="Times New Roman" w:cs="Times New Roman"/>
          <w:bCs/>
          <w:sz w:val="28"/>
          <w:szCs w:val="28"/>
        </w:rPr>
        <w:t>у и содержанию подземных коммуникаций на территориях общего пользования</w:t>
      </w:r>
      <w:r w:rsidRPr="009A03EB">
        <w:rPr>
          <w:rFonts w:ascii="Times New Roman" w:hAnsi="Times New Roman" w:cs="Times New Roman"/>
          <w:sz w:val="28"/>
          <w:szCs w:val="28"/>
        </w:rPr>
        <w:t>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посадке зеленых насаждений;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>- охране и содержанию зеленых насаждений;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 xml:space="preserve">- </w:t>
      </w:r>
      <w:r w:rsidRPr="009A03E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="00D10022">
        <w:rPr>
          <w:rFonts w:ascii="Times New Roman" w:hAnsi="Times New Roman" w:cs="Times New Roman"/>
          <w:sz w:val="28"/>
          <w:szCs w:val="28"/>
        </w:rPr>
        <w:t>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9A03EB">
        <w:rPr>
          <w:rFonts w:ascii="Times New Roman" w:hAnsi="Times New Roman" w:cs="Times New Roman"/>
          <w:sz w:val="28"/>
          <w:szCs w:val="28"/>
        </w:rPr>
        <w:t>складированию твердых коммунальных отходов;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bCs/>
          <w:sz w:val="28"/>
          <w:szCs w:val="28"/>
        </w:rPr>
        <w:t>- выгулу животных</w:t>
      </w:r>
      <w:r w:rsidRPr="009A03EB">
        <w:rPr>
          <w:rFonts w:ascii="Times New Roman" w:hAnsi="Times New Roman" w:cs="Times New Roman"/>
          <w:sz w:val="28"/>
          <w:szCs w:val="28"/>
        </w:rPr>
        <w:t>;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A03EB">
        <w:rPr>
          <w:rFonts w:ascii="Times New Roman" w:hAnsi="Times New Roman" w:cs="Times New Roman"/>
          <w:sz w:val="28"/>
          <w:szCs w:val="28"/>
        </w:rPr>
        <w:t>праздничному оформлению территории поселения</w:t>
      </w:r>
      <w:r w:rsidR="00D10022">
        <w:rPr>
          <w:rFonts w:ascii="Times New Roman" w:hAnsi="Times New Roman" w:cs="Times New Roman"/>
          <w:sz w:val="28"/>
          <w:szCs w:val="28"/>
        </w:rPr>
        <w:t>.</w:t>
      </w:r>
    </w:p>
    <w:p w:rsidR="009A03EB" w:rsidRPr="009A03EB" w:rsidRDefault="009A03EB" w:rsidP="00BD5710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A03EB">
        <w:rPr>
          <w:rFonts w:ascii="Times New Roman" w:hAnsi="Times New Roman" w:cs="Times New Roman"/>
          <w:sz w:val="28"/>
          <w:szCs w:val="28"/>
        </w:rPr>
        <w:t xml:space="preserve">2) положения Правил землепользования и застройки </w:t>
      </w:r>
      <w:r w:rsidR="00915A51" w:rsidRPr="00915A51">
        <w:rPr>
          <w:rFonts w:ascii="Times New Roman" w:hAnsi="Times New Roman" w:cs="Times New Roman"/>
          <w:sz w:val="28"/>
          <w:szCs w:val="28"/>
        </w:rPr>
        <w:t>сельского поселения Ягодное муниципального района Ставропольский Самарской области</w:t>
      </w:r>
      <w:r w:rsidRPr="009A03EB">
        <w:rPr>
          <w:rFonts w:ascii="Times New Roman" w:hAnsi="Times New Roman" w:cs="Times New Roman"/>
          <w:sz w:val="28"/>
          <w:szCs w:val="28"/>
        </w:rPr>
        <w:t xml:space="preserve">, принятых решением Собрания представителей </w:t>
      </w:r>
      <w:r w:rsidR="00915A51" w:rsidRPr="00915A51">
        <w:rPr>
          <w:rFonts w:ascii="Times New Roman" w:hAnsi="Times New Roman" w:cs="Times New Roman"/>
          <w:sz w:val="28"/>
          <w:szCs w:val="28"/>
        </w:rPr>
        <w:t xml:space="preserve">сельского поселения Ягодное муниципального района Ставропольский Самарской области </w:t>
      </w:r>
      <w:r w:rsidRPr="009A03EB">
        <w:rPr>
          <w:rFonts w:ascii="Times New Roman" w:hAnsi="Times New Roman" w:cs="Times New Roman"/>
          <w:sz w:val="28"/>
          <w:szCs w:val="28"/>
        </w:rPr>
        <w:t xml:space="preserve">от </w:t>
      </w:r>
      <w:r w:rsidR="00915A51">
        <w:rPr>
          <w:rFonts w:ascii="Times New Roman" w:hAnsi="Times New Roman" w:cs="Times New Roman"/>
          <w:sz w:val="28"/>
          <w:szCs w:val="28"/>
        </w:rPr>
        <w:t>30.12.2013 года №118 (</w:t>
      </w:r>
      <w:r w:rsidR="00BD5710" w:rsidRPr="00BD5710">
        <w:rPr>
          <w:rFonts w:ascii="Times New Roman" w:hAnsi="Times New Roman" w:cs="Times New Roman"/>
          <w:sz w:val="28"/>
          <w:szCs w:val="28"/>
        </w:rPr>
        <w:t>в редакции</w:t>
      </w:r>
      <w:r w:rsidR="00BD5710">
        <w:rPr>
          <w:rFonts w:ascii="Times New Roman" w:hAnsi="Times New Roman" w:cs="Times New Roman"/>
          <w:sz w:val="28"/>
          <w:szCs w:val="28"/>
        </w:rPr>
        <w:t xml:space="preserve"> решений Собрания представителе</w:t>
      </w:r>
      <w:r w:rsidR="00BD5710" w:rsidRPr="00BD5710">
        <w:rPr>
          <w:rFonts w:ascii="Times New Roman" w:hAnsi="Times New Roman" w:cs="Times New Roman"/>
          <w:sz w:val="28"/>
          <w:szCs w:val="28"/>
        </w:rPr>
        <w:t>й сельского поселения</w:t>
      </w:r>
      <w:r w:rsidR="00BD5710">
        <w:rPr>
          <w:rFonts w:ascii="Times New Roman" w:hAnsi="Times New Roman" w:cs="Times New Roman"/>
          <w:sz w:val="28"/>
          <w:szCs w:val="28"/>
        </w:rPr>
        <w:t xml:space="preserve"> </w:t>
      </w:r>
      <w:r w:rsidR="00BD5710" w:rsidRPr="00BD5710">
        <w:rPr>
          <w:rFonts w:ascii="Times New Roman" w:hAnsi="Times New Roman" w:cs="Times New Roman"/>
          <w:sz w:val="28"/>
          <w:szCs w:val="28"/>
        </w:rPr>
        <w:t>Ягодное муниципального района Ставропольский Сам</w:t>
      </w:r>
      <w:r w:rsidR="00594291">
        <w:rPr>
          <w:rFonts w:ascii="Times New Roman" w:hAnsi="Times New Roman" w:cs="Times New Roman"/>
          <w:sz w:val="28"/>
          <w:szCs w:val="28"/>
        </w:rPr>
        <w:t>арской области от  06.04.2015 №</w:t>
      </w:r>
      <w:r w:rsidR="00BD5710" w:rsidRPr="00BD5710">
        <w:rPr>
          <w:rFonts w:ascii="Times New Roman" w:hAnsi="Times New Roman" w:cs="Times New Roman"/>
          <w:sz w:val="28"/>
          <w:szCs w:val="28"/>
        </w:rPr>
        <w:t>161, от 06</w:t>
      </w:r>
      <w:r w:rsidR="00594291">
        <w:rPr>
          <w:rFonts w:ascii="Times New Roman" w:hAnsi="Times New Roman" w:cs="Times New Roman"/>
          <w:sz w:val="28"/>
          <w:szCs w:val="28"/>
        </w:rPr>
        <w:t>.04.2015 № 162, от 22.05.2015 №</w:t>
      </w:r>
      <w:r w:rsidR="00BD5710" w:rsidRPr="00BD5710">
        <w:rPr>
          <w:rFonts w:ascii="Times New Roman" w:hAnsi="Times New Roman" w:cs="Times New Roman"/>
          <w:sz w:val="28"/>
          <w:szCs w:val="28"/>
        </w:rPr>
        <w:t>168, от 24.06.2016 №</w:t>
      </w:r>
      <w:r w:rsidR="00594291">
        <w:rPr>
          <w:rFonts w:ascii="Times New Roman" w:hAnsi="Times New Roman" w:cs="Times New Roman"/>
          <w:sz w:val="28"/>
          <w:szCs w:val="28"/>
        </w:rPr>
        <w:t>61, от 24.06.2016 №62, от 22.09.2016</w:t>
      </w:r>
      <w:proofErr w:type="gramEnd"/>
      <w:r w:rsidR="00594291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Start"/>
      <w:r w:rsidR="00BD5710" w:rsidRPr="00BD5710">
        <w:rPr>
          <w:rFonts w:ascii="Times New Roman" w:hAnsi="Times New Roman" w:cs="Times New Roman"/>
          <w:sz w:val="28"/>
          <w:szCs w:val="28"/>
        </w:rPr>
        <w:t>75</w:t>
      </w:r>
      <w:r w:rsidR="00BD5710">
        <w:rPr>
          <w:rFonts w:ascii="Times New Roman" w:hAnsi="Times New Roman" w:cs="Times New Roman"/>
          <w:sz w:val="28"/>
          <w:szCs w:val="28"/>
        </w:rPr>
        <w:t xml:space="preserve">, </w:t>
      </w:r>
      <w:r w:rsidR="00A90DB1">
        <w:rPr>
          <w:rFonts w:ascii="Times New Roman" w:hAnsi="Times New Roman" w:cs="Times New Roman"/>
          <w:sz w:val="28"/>
          <w:szCs w:val="28"/>
        </w:rPr>
        <w:t xml:space="preserve">от </w:t>
      </w:r>
      <w:r w:rsidR="00A90DB1">
        <w:rPr>
          <w:rFonts w:ascii="Times New Roman" w:hAnsi="Times New Roman" w:cs="Times New Roman"/>
          <w:sz w:val="28"/>
          <w:szCs w:val="28"/>
        </w:rPr>
        <w:lastRenderedPageBreak/>
        <w:t xml:space="preserve">14.08.2017 №107, от 28.09.2017 №118,  от 26.12.2017 №129, от 26.12.2017 №130, </w:t>
      </w:r>
      <w:r w:rsidR="00594291">
        <w:rPr>
          <w:rFonts w:ascii="Times New Roman" w:hAnsi="Times New Roman" w:cs="Times New Roman"/>
          <w:sz w:val="28"/>
          <w:szCs w:val="28"/>
        </w:rPr>
        <w:t xml:space="preserve">от </w:t>
      </w:r>
      <w:r w:rsidR="00A90DB1">
        <w:rPr>
          <w:rFonts w:ascii="Times New Roman" w:hAnsi="Times New Roman" w:cs="Times New Roman"/>
          <w:sz w:val="28"/>
          <w:szCs w:val="28"/>
        </w:rPr>
        <w:t xml:space="preserve">19.03.2020 №240, </w:t>
      </w:r>
      <w:r w:rsidR="00BD5710">
        <w:rPr>
          <w:rFonts w:ascii="Times New Roman" w:hAnsi="Times New Roman" w:cs="Times New Roman"/>
          <w:sz w:val="28"/>
          <w:szCs w:val="28"/>
        </w:rPr>
        <w:t xml:space="preserve"> </w:t>
      </w:r>
      <w:r w:rsidR="00594291">
        <w:rPr>
          <w:rFonts w:ascii="Times New Roman" w:hAnsi="Times New Roman" w:cs="Times New Roman"/>
          <w:sz w:val="28"/>
          <w:szCs w:val="28"/>
        </w:rPr>
        <w:t xml:space="preserve"> от 27.08.2020 №260</w:t>
      </w:r>
      <w:r w:rsidR="00BD5710" w:rsidRPr="00BD5710">
        <w:rPr>
          <w:rFonts w:ascii="Times New Roman" w:hAnsi="Times New Roman" w:cs="Times New Roman"/>
          <w:sz w:val="28"/>
          <w:szCs w:val="28"/>
        </w:rPr>
        <w:t>)</w:t>
      </w:r>
      <w:r w:rsidR="00594291">
        <w:rPr>
          <w:rFonts w:ascii="Times New Roman" w:hAnsi="Times New Roman" w:cs="Times New Roman"/>
          <w:sz w:val="28"/>
          <w:szCs w:val="28"/>
        </w:rPr>
        <w:t>,</w:t>
      </w:r>
      <w:r w:rsidRPr="009A03EB"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9A03EB">
        <w:rPr>
          <w:rFonts w:ascii="Times New Roman" w:hAnsi="Times New Roman" w:cs="Times New Roman"/>
          <w:color w:val="000000" w:themeColor="text1"/>
          <w:sz w:val="28"/>
          <w:szCs w:val="28"/>
        </w:rPr>
        <w:t>– Правила землепользований и застройки),</w:t>
      </w:r>
      <w:r w:rsidR="00EF23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устанавливающие градостроительные регламенты;</w:t>
      </w:r>
      <w:proofErr w:type="gramEnd"/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03EB">
        <w:rPr>
          <w:rFonts w:ascii="Times New Roman" w:hAnsi="Times New Roman" w:cs="Times New Roman"/>
          <w:color w:val="000000" w:themeColor="text1"/>
          <w:sz w:val="28"/>
          <w:szCs w:val="28"/>
        </w:rPr>
        <w:t>2. Положения муниципальных</w:t>
      </w:r>
      <w:r w:rsidRPr="009A03EB">
        <w:rPr>
          <w:rFonts w:ascii="Times New Roman" w:hAnsi="Times New Roman" w:cs="Times New Roman"/>
          <w:sz w:val="28"/>
          <w:szCs w:val="28"/>
        </w:rPr>
        <w:t xml:space="preserve"> правовых актов, вносящих изменения в предусмотренные пунктом 1 настоящего решения положения Правил благоустройства и (или) положения Правил землепользований и застройки и направленных на </w:t>
      </w:r>
      <w:r w:rsidRPr="009A03EB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установление новых ограничений, запретов, обязанностей граждан, в том числе индивидуальных </w:t>
      </w:r>
      <w:r w:rsidRPr="009A0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предпринимателей, и (или) юридических лиц, должны вступать в силу не ранее чем по истечении девяноста дней после дня официального опубликования соответствующих муниципальных правовых актов, вносящих указанные изменения, если более долгий срок не указан в соответствующем муниципальном правовом акте. </w:t>
      </w:r>
    </w:p>
    <w:p w:rsidR="009A03EB" w:rsidRPr="009A03EB" w:rsidRDefault="009A03EB" w:rsidP="009A03EB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A03EB">
        <w:rPr>
          <w:color w:val="000000" w:themeColor="text1"/>
          <w:sz w:val="28"/>
          <w:szCs w:val="28"/>
        </w:rPr>
        <w:t>Положения абзаца первого настоящего пункта не применяются в отношении</w:t>
      </w:r>
      <w:r w:rsidRPr="009A03EB">
        <w:rPr>
          <w:color w:val="000000" w:themeColor="text1"/>
          <w:sz w:val="28"/>
          <w:szCs w:val="28"/>
          <w:shd w:val="clear" w:color="auto" w:fill="FFFFFF"/>
        </w:rPr>
        <w:t xml:space="preserve"> муниципальных правовых актов: </w:t>
      </w:r>
    </w:p>
    <w:p w:rsidR="009A03EB" w:rsidRPr="009A03EB" w:rsidRDefault="009A03EB" w:rsidP="009A03EB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A03EB">
        <w:rPr>
          <w:color w:val="000000" w:themeColor="text1"/>
          <w:sz w:val="28"/>
          <w:szCs w:val="28"/>
          <w:shd w:val="clear" w:color="auto" w:fill="FFFFFF"/>
        </w:rPr>
        <w:t xml:space="preserve">1) подлежащих принятию в целях предупреждения террористических актов и ликвидации их последствий, предупреждения угрозы обороне страны и безопасности государства, при угрозе возникновения и (или) возникновении отдельных чрезвычайных ситуаций, введении режима повышенной готовности или чрезвычайной ситуации на территории муниципального образования либо на его части, а также </w:t>
      </w:r>
      <w:r w:rsidRPr="009A03EB">
        <w:rPr>
          <w:color w:val="000000"/>
          <w:sz w:val="28"/>
          <w:szCs w:val="28"/>
          <w:shd w:val="clear" w:color="auto" w:fill="FFFFFF"/>
        </w:rPr>
        <w:t xml:space="preserve">муниципальных правовых </w:t>
      </w:r>
      <w:r w:rsidRPr="009A03EB">
        <w:rPr>
          <w:color w:val="000000" w:themeColor="text1"/>
          <w:sz w:val="28"/>
          <w:szCs w:val="28"/>
          <w:shd w:val="clear" w:color="auto" w:fill="FFFFFF"/>
        </w:rPr>
        <w:t>актов, 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 эпидемий, эпизоотий, техногенных аварий и катастроф;</w:t>
      </w:r>
    </w:p>
    <w:p w:rsidR="009A03EB" w:rsidRPr="009A03EB" w:rsidRDefault="009A03EB" w:rsidP="009A03EB">
      <w:pPr>
        <w:spacing w:line="360" w:lineRule="auto"/>
        <w:ind w:firstLine="709"/>
        <w:jc w:val="both"/>
        <w:rPr>
          <w:sz w:val="28"/>
          <w:szCs w:val="28"/>
        </w:rPr>
      </w:pPr>
      <w:r w:rsidRPr="009A03EB">
        <w:rPr>
          <w:color w:val="000000" w:themeColor="text1"/>
          <w:sz w:val="28"/>
          <w:szCs w:val="28"/>
        </w:rPr>
        <w:t xml:space="preserve">2) муниципальных </w:t>
      </w:r>
      <w:r w:rsidRPr="009A03EB">
        <w:rPr>
          <w:color w:val="000000"/>
          <w:sz w:val="28"/>
          <w:szCs w:val="28"/>
          <w:shd w:val="clear" w:color="auto" w:fill="FFFFFF"/>
        </w:rPr>
        <w:t>правовых актов, принимаемых исключительно в целях приведения</w:t>
      </w:r>
      <w:r w:rsidR="000A33B9">
        <w:rPr>
          <w:color w:val="000000"/>
          <w:sz w:val="28"/>
          <w:szCs w:val="28"/>
          <w:shd w:val="clear" w:color="auto" w:fill="FFFFFF"/>
        </w:rPr>
        <w:t xml:space="preserve"> </w:t>
      </w:r>
      <w:r w:rsidRPr="009A03EB">
        <w:rPr>
          <w:sz w:val="28"/>
          <w:szCs w:val="28"/>
        </w:rPr>
        <w:t xml:space="preserve">предусмотренных пунктом 1 настоящего решения положений Правил благоустройства, положений Правил землепользований и застройки в соответствие с федеральным законодательством и (или) законодательством Самарской области, не допускающим альтернативного </w:t>
      </w:r>
      <w:r w:rsidRPr="009A03EB">
        <w:rPr>
          <w:sz w:val="28"/>
          <w:szCs w:val="28"/>
        </w:rPr>
        <w:lastRenderedPageBreak/>
        <w:t>правового регулирования общественных отношений муниципальным правовым актом.</w:t>
      </w:r>
    </w:p>
    <w:p w:rsidR="009A03EB" w:rsidRPr="009A03EB" w:rsidRDefault="009A03EB" w:rsidP="009A03E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A03EB">
        <w:rPr>
          <w:sz w:val="28"/>
          <w:szCs w:val="28"/>
        </w:rPr>
        <w:t>3. Порядок проведения общественных обсуждений, публичных слушаний в отношении муниципальных правовых актов, вносящих изменения в предусмотренные пунктом 1 настоящего решения положения Правил благоустройства и (или) положения Правил землепользований и застройки, регламентируется муниципальными правовыми актами в соответствии с Градостроительным кодексом Российской Федерации.</w:t>
      </w:r>
    </w:p>
    <w:p w:rsidR="009A03EB" w:rsidRPr="009A03EB" w:rsidRDefault="009A03EB" w:rsidP="009A03EB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03EB"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со дня его официального опубликования. </w:t>
      </w:r>
    </w:p>
    <w:p w:rsidR="009A03EB" w:rsidRPr="009A03EB" w:rsidRDefault="009A03EB" w:rsidP="009A03EB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A03EB">
        <w:rPr>
          <w:sz w:val="28"/>
          <w:szCs w:val="28"/>
        </w:rPr>
        <w:t xml:space="preserve">5. </w:t>
      </w:r>
      <w:proofErr w:type="gramStart"/>
      <w:r w:rsidRPr="009A03EB">
        <w:rPr>
          <w:color w:val="000000"/>
          <w:sz w:val="28"/>
          <w:szCs w:val="28"/>
        </w:rPr>
        <w:t xml:space="preserve">Администрации </w:t>
      </w:r>
      <w:r w:rsidR="001063B3" w:rsidRPr="001063B3">
        <w:rPr>
          <w:color w:val="000000"/>
          <w:sz w:val="28"/>
          <w:szCs w:val="28"/>
        </w:rPr>
        <w:t xml:space="preserve">сельского поселения Ягодное муниципального района Ставропольский Самарской области </w:t>
      </w:r>
      <w:r w:rsidRPr="009A03EB">
        <w:rPr>
          <w:color w:val="000000"/>
          <w:sz w:val="28"/>
          <w:szCs w:val="28"/>
        </w:rPr>
        <w:t xml:space="preserve">обеспечить размещение </w:t>
      </w:r>
      <w:r w:rsidRPr="009A03EB">
        <w:rPr>
          <w:sz w:val="28"/>
          <w:szCs w:val="28"/>
        </w:rPr>
        <w:t xml:space="preserve">настоящего решения </w:t>
      </w:r>
      <w:r w:rsidRPr="009A03EB">
        <w:rPr>
          <w:color w:val="000000"/>
          <w:sz w:val="28"/>
          <w:szCs w:val="28"/>
        </w:rPr>
        <w:t xml:space="preserve">на официальном сайте администрации </w:t>
      </w:r>
      <w:r w:rsidR="001063B3" w:rsidRPr="001063B3">
        <w:rPr>
          <w:color w:val="000000"/>
          <w:sz w:val="28"/>
          <w:szCs w:val="28"/>
        </w:rPr>
        <w:t>сельского поселения Ягодное муниципального района Ставропольский Самарской области</w:t>
      </w:r>
      <w:r w:rsidRPr="009A03EB">
        <w:rPr>
          <w:i/>
          <w:iCs/>
          <w:color w:val="000000"/>
        </w:rPr>
        <w:t xml:space="preserve"> </w:t>
      </w:r>
      <w:r w:rsidRPr="009A03EB">
        <w:rPr>
          <w:color w:val="000000"/>
          <w:sz w:val="28"/>
          <w:szCs w:val="28"/>
        </w:rPr>
        <w:t xml:space="preserve">в информационно-коммуникационной сети </w:t>
      </w:r>
      <w:r w:rsidRPr="00A86221">
        <w:rPr>
          <w:color w:val="000000"/>
          <w:sz w:val="28"/>
          <w:szCs w:val="28"/>
        </w:rPr>
        <w:t>«Интернет»</w:t>
      </w:r>
      <w:r w:rsidR="001063B3">
        <w:rPr>
          <w:color w:val="000000"/>
          <w:sz w:val="28"/>
          <w:szCs w:val="28"/>
        </w:rPr>
        <w:t xml:space="preserve"> </w:t>
      </w:r>
      <w:r w:rsidR="003B71FF" w:rsidRPr="00A86221">
        <w:rPr>
          <w:color w:val="000000"/>
          <w:sz w:val="28"/>
          <w:szCs w:val="28"/>
        </w:rPr>
        <w:t>в подразделе «Обязательные требования» раздела «Контрольно-надзорная деятельность»</w:t>
      </w:r>
      <w:r w:rsidRPr="00A86221">
        <w:rPr>
          <w:color w:val="000000"/>
          <w:sz w:val="28"/>
          <w:szCs w:val="28"/>
        </w:rPr>
        <w:t>.</w:t>
      </w:r>
      <w:proofErr w:type="gramEnd"/>
    </w:p>
    <w:p w:rsidR="009A03EB" w:rsidRPr="009A03EB" w:rsidRDefault="009A03EB" w:rsidP="009A03EB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9A03EB" w:rsidRPr="009A03EB" w:rsidRDefault="009A03EB" w:rsidP="009A03EB">
      <w:pPr>
        <w:tabs>
          <w:tab w:val="num" w:pos="200"/>
        </w:tabs>
        <w:outlineLvl w:val="0"/>
        <w:rPr>
          <w:sz w:val="28"/>
          <w:szCs w:val="28"/>
        </w:rPr>
      </w:pPr>
    </w:p>
    <w:p w:rsidR="001063B3" w:rsidRDefault="001063B3" w:rsidP="001063B3">
      <w:r>
        <w:t>Председатель Собрания представителей</w:t>
      </w:r>
    </w:p>
    <w:p w:rsidR="001063B3" w:rsidRDefault="001063B3" w:rsidP="001063B3">
      <w:r>
        <w:t xml:space="preserve">сельского поселения </w:t>
      </w:r>
      <w:proofErr w:type="gramStart"/>
      <w:r>
        <w:t>Ягодное</w:t>
      </w:r>
      <w:proofErr w:type="gramEnd"/>
      <w:r>
        <w:t xml:space="preserve">                                                                                           муниципального района</w:t>
      </w:r>
    </w:p>
    <w:p w:rsidR="001063B3" w:rsidRDefault="001063B3" w:rsidP="001063B3">
      <w:proofErr w:type="gramStart"/>
      <w:r>
        <w:t>Ставропольский</w:t>
      </w:r>
      <w:proofErr w:type="gramEnd"/>
      <w:r>
        <w:t xml:space="preserve"> Самарской области                                                               И.А. </w:t>
      </w:r>
      <w:proofErr w:type="spellStart"/>
      <w:r>
        <w:t>Кашковский</w:t>
      </w:r>
      <w:proofErr w:type="spellEnd"/>
    </w:p>
    <w:p w:rsidR="001063B3" w:rsidRDefault="001063B3" w:rsidP="001063B3"/>
    <w:p w:rsidR="001063B3" w:rsidRDefault="001063B3" w:rsidP="001063B3"/>
    <w:p w:rsidR="001063B3" w:rsidRDefault="001063B3" w:rsidP="001063B3">
      <w:r>
        <w:t xml:space="preserve">Глава сельского поселения </w:t>
      </w:r>
      <w:proofErr w:type="gramStart"/>
      <w:r>
        <w:t>Ягодное</w:t>
      </w:r>
      <w:proofErr w:type="gramEnd"/>
      <w:r>
        <w:t xml:space="preserve">                                                                                                        муниципального района Ставропольский                                                                                  Самарской области                                                                                                      </w:t>
      </w:r>
      <w:proofErr w:type="spellStart"/>
      <w:r>
        <w:t>А.В.Лапаев</w:t>
      </w:r>
      <w:proofErr w:type="spellEnd"/>
    </w:p>
    <w:p w:rsidR="00A86221" w:rsidRDefault="001063B3" w:rsidP="001063B3">
      <w:r>
        <w:t xml:space="preserve"> </w:t>
      </w:r>
      <w:r w:rsidR="00A86221">
        <w:br w:type="page"/>
      </w:r>
    </w:p>
    <w:p w:rsidR="00830A75" w:rsidRDefault="00A86221" w:rsidP="00A86221">
      <w:pPr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Пояснительная записка к решению о</w:t>
      </w:r>
      <w:r w:rsidRPr="009A03EB">
        <w:rPr>
          <w:b/>
          <w:bCs/>
          <w:sz w:val="28"/>
          <w:szCs w:val="28"/>
        </w:rPr>
        <w:t xml:space="preserve">б </w:t>
      </w:r>
      <w:r w:rsidRPr="009A03EB">
        <w:rPr>
          <w:b/>
          <w:bCs/>
          <w:color w:val="000000"/>
          <w:spacing w:val="-6"/>
          <w:sz w:val="28"/>
          <w:szCs w:val="28"/>
        </w:rPr>
        <w:t>обязательных требованиях</w:t>
      </w:r>
    </w:p>
    <w:p w:rsidR="00A86221" w:rsidRDefault="00A86221" w:rsidP="00A86221">
      <w:pPr>
        <w:jc w:val="center"/>
        <w:rPr>
          <w:b/>
          <w:bCs/>
          <w:color w:val="000000"/>
          <w:spacing w:val="-6"/>
          <w:sz w:val="28"/>
          <w:szCs w:val="28"/>
        </w:rPr>
      </w:pPr>
    </w:p>
    <w:p w:rsidR="00764EDB" w:rsidRDefault="00483A3A" w:rsidP="00764EDB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64EDB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частью 1 статьи 1 Федерального закона от 31.07.2020 № 247-ФЗ «Об обязательных требованиях в Российской Федерации» </w:t>
      </w:r>
      <w:r w:rsidR="00764EDB">
        <w:rPr>
          <w:color w:val="000000" w:themeColor="text1"/>
          <w:sz w:val="28"/>
          <w:szCs w:val="28"/>
          <w:shd w:val="clear" w:color="auto" w:fill="FFFFFF"/>
        </w:rPr>
        <w:t xml:space="preserve">(далее – Федеральный закон № 247-ФЗ) </w:t>
      </w:r>
      <w:r w:rsidRPr="00764EDB">
        <w:rPr>
          <w:color w:val="000000" w:themeColor="text1"/>
          <w:sz w:val="28"/>
          <w:szCs w:val="28"/>
          <w:shd w:val="clear" w:color="auto" w:fill="FFFFFF"/>
        </w:rPr>
        <w:t>под обязательными требованиями понимаются содержащиеся в нормативных правовых актах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764EDB" w:rsidRPr="00764EDB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D27437">
        <w:rPr>
          <w:color w:val="000000" w:themeColor="text1"/>
          <w:sz w:val="28"/>
          <w:szCs w:val="28"/>
          <w:shd w:val="clear" w:color="auto" w:fill="FFFFFF"/>
        </w:rPr>
        <w:t>С</w:t>
      </w:r>
      <w:r w:rsidR="00764EDB">
        <w:rPr>
          <w:color w:val="000000" w:themeColor="text1"/>
          <w:sz w:val="28"/>
          <w:szCs w:val="28"/>
          <w:shd w:val="clear" w:color="auto" w:fill="FFFFFF"/>
        </w:rPr>
        <w:t xml:space="preserve">огласно </w:t>
      </w:r>
      <w:r w:rsidR="00C406EE">
        <w:rPr>
          <w:color w:val="000000" w:themeColor="text1"/>
          <w:sz w:val="28"/>
          <w:szCs w:val="28"/>
          <w:shd w:val="clear" w:color="auto" w:fill="FFFFFF"/>
        </w:rPr>
        <w:t xml:space="preserve">части 1 статьи 2 Федерального закона № 247-ФЗ </w:t>
      </w:r>
      <w:r w:rsidR="00764EDB" w:rsidRPr="00764EDB">
        <w:rPr>
          <w:color w:val="000000" w:themeColor="text1"/>
          <w:sz w:val="28"/>
          <w:szCs w:val="28"/>
          <w:shd w:val="clear" w:color="auto" w:fill="FFFFFF"/>
        </w:rPr>
        <w:t>обязательные требования устанавливаются федеральными законами,</w:t>
      </w:r>
      <w:r w:rsidR="00C406EE">
        <w:rPr>
          <w:color w:val="000000" w:themeColor="text1"/>
          <w:sz w:val="28"/>
          <w:szCs w:val="28"/>
          <w:shd w:val="clear" w:color="auto" w:fill="FFFFFF"/>
        </w:rPr>
        <w:t xml:space="preserve"> Договором о</w:t>
      </w:r>
      <w:r w:rsidR="00764EDB" w:rsidRPr="00764EDB">
        <w:rPr>
          <w:color w:val="000000" w:themeColor="text1"/>
          <w:sz w:val="28"/>
          <w:szCs w:val="28"/>
          <w:shd w:val="clear" w:color="auto" w:fill="FFFFFF"/>
        </w:rPr>
        <w:t xml:space="preserve"> Евразийском экономическом союзе от 29 мая 2014 года, актами, составляющими право Евразийского экономического союза, положениями международных договоров Российской Федерации, не требующими издания внутригосударственных актов для их применения и действующими в Российской Федерации, нормативными правовыми актами субъектов Российской Федерации, муниципальными нормативными правовыми актами.</w:t>
      </w:r>
    </w:p>
    <w:p w:rsidR="00A726E1" w:rsidRPr="00291350" w:rsidRDefault="007524E8" w:rsidP="00764EDB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При подготовке решения об обязательных требованиях был проведен анализ очерченного федеральным законодательством предмета регулирования муниципальных нормативных правовых актов, которые могут содержать обязательные требования. Такой анализ прежде всего основывался на предмете </w:t>
      </w:r>
      <w:r w:rsidRPr="00291350">
        <w:rPr>
          <w:color w:val="000000" w:themeColor="text1"/>
          <w:sz w:val="28"/>
          <w:szCs w:val="28"/>
          <w:shd w:val="clear" w:color="auto" w:fill="FFFFFF"/>
        </w:rPr>
        <w:t xml:space="preserve">муниципального контроля. </w:t>
      </w:r>
    </w:p>
    <w:p w:rsidR="000D5B92" w:rsidRPr="00A20081" w:rsidRDefault="00A726E1" w:rsidP="00A20081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91350">
        <w:rPr>
          <w:color w:val="000000" w:themeColor="text1"/>
          <w:sz w:val="28"/>
          <w:szCs w:val="28"/>
          <w:shd w:val="clear" w:color="auto" w:fill="FFFFFF"/>
        </w:rPr>
        <w:t>По результатам</w:t>
      </w:r>
      <w:r w:rsidR="000A33B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081">
        <w:rPr>
          <w:color w:val="000000" w:themeColor="text1"/>
          <w:sz w:val="28"/>
          <w:szCs w:val="28"/>
          <w:shd w:val="clear" w:color="auto" w:fill="FFFFFF"/>
        </w:rPr>
        <w:t>анализа предмета регулирования муниципальных нормативных правовых актовбыл сделан вывод</w:t>
      </w:r>
      <w:r w:rsidR="000D5B92" w:rsidRPr="00A20081">
        <w:rPr>
          <w:color w:val="000000" w:themeColor="text1"/>
          <w:sz w:val="28"/>
          <w:szCs w:val="28"/>
          <w:shd w:val="clear" w:color="auto" w:fill="FFFFFF"/>
        </w:rPr>
        <w:t xml:space="preserve"> о наличии трёх ви</w:t>
      </w:r>
      <w:r w:rsidR="00291350" w:rsidRPr="00A20081">
        <w:rPr>
          <w:color w:val="000000" w:themeColor="text1"/>
          <w:sz w:val="28"/>
          <w:szCs w:val="28"/>
          <w:shd w:val="clear" w:color="auto" w:fill="FFFFFF"/>
        </w:rPr>
        <w:t>д</w:t>
      </w:r>
      <w:r w:rsidR="000D5B92" w:rsidRPr="00A20081">
        <w:rPr>
          <w:color w:val="000000" w:themeColor="text1"/>
          <w:sz w:val="28"/>
          <w:szCs w:val="28"/>
          <w:shd w:val="clear" w:color="auto" w:fill="FFFFFF"/>
        </w:rPr>
        <w:t>о</w:t>
      </w:r>
      <w:r w:rsidR="00291350" w:rsidRPr="00A20081">
        <w:rPr>
          <w:color w:val="000000" w:themeColor="text1"/>
          <w:sz w:val="28"/>
          <w:szCs w:val="28"/>
          <w:shd w:val="clear" w:color="auto" w:fill="FFFFFF"/>
        </w:rPr>
        <w:t>в</w:t>
      </w:r>
      <w:r w:rsidR="000D5B92" w:rsidRPr="00A20081">
        <w:rPr>
          <w:color w:val="000000" w:themeColor="text1"/>
          <w:sz w:val="28"/>
          <w:szCs w:val="28"/>
          <w:shd w:val="clear" w:color="auto" w:fill="FFFFFF"/>
        </w:rPr>
        <w:t xml:space="preserve"> муниципальных нормативных правовых актов, которые могут в себе содержать обязательные требования</w:t>
      </w:r>
      <w:r w:rsidR="00291350" w:rsidRPr="00A20081">
        <w:rPr>
          <w:color w:val="000000" w:themeColor="text1"/>
          <w:sz w:val="28"/>
          <w:szCs w:val="28"/>
          <w:shd w:val="clear" w:color="auto" w:fill="FFFFFF"/>
        </w:rPr>
        <w:t>:</w:t>
      </w:r>
    </w:p>
    <w:p w:rsidR="00A20081" w:rsidRPr="00A20081" w:rsidRDefault="00291350" w:rsidP="00A200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20081">
        <w:rPr>
          <w:color w:val="000000" w:themeColor="text1"/>
          <w:sz w:val="28"/>
          <w:szCs w:val="28"/>
          <w:shd w:val="clear" w:color="auto" w:fill="FFFFFF"/>
        </w:rPr>
        <w:t xml:space="preserve">1) </w:t>
      </w:r>
      <w:r w:rsidR="00A20081">
        <w:rPr>
          <w:color w:val="000000" w:themeColor="text1"/>
          <w:sz w:val="28"/>
          <w:szCs w:val="28"/>
          <w:shd w:val="clear" w:color="auto" w:fill="FFFFFF"/>
        </w:rPr>
        <w:t>п</w:t>
      </w:r>
      <w:r w:rsidRPr="00A20081">
        <w:rPr>
          <w:color w:val="000000" w:themeColor="text1"/>
          <w:sz w:val="28"/>
          <w:szCs w:val="28"/>
          <w:shd w:val="clear" w:color="auto" w:fill="FFFFFF"/>
        </w:rPr>
        <w:t>равила благоустройства территории</w:t>
      </w:r>
      <w:r w:rsidR="00A20081">
        <w:rPr>
          <w:color w:val="000000" w:themeColor="text1"/>
          <w:sz w:val="28"/>
          <w:szCs w:val="28"/>
          <w:shd w:val="clear" w:color="auto" w:fill="FFFFFF"/>
        </w:rPr>
        <w:t xml:space="preserve"> поселения</w:t>
      </w:r>
      <w:r w:rsidRPr="00A20081">
        <w:rPr>
          <w:color w:val="000000" w:themeColor="text1"/>
          <w:sz w:val="28"/>
          <w:szCs w:val="28"/>
          <w:shd w:val="clear" w:color="auto" w:fill="FFFFFF"/>
        </w:rPr>
        <w:t>.</w:t>
      </w:r>
      <w:r w:rsidR="00A2008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A20081">
        <w:rPr>
          <w:color w:val="000000" w:themeColor="text1"/>
          <w:sz w:val="28"/>
          <w:szCs w:val="28"/>
          <w:shd w:val="clear" w:color="auto" w:fill="FFFFFF"/>
        </w:rPr>
        <w:t>В соответствии с положениями</w:t>
      </w:r>
      <w:r w:rsidR="000A33B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20081">
        <w:rPr>
          <w:color w:val="000000" w:themeColor="text1"/>
          <w:sz w:val="28"/>
          <w:szCs w:val="28"/>
          <w:shd w:val="clear" w:color="auto" w:fill="FFFFFF"/>
        </w:rPr>
        <w:t xml:space="preserve">статьи 14 </w:t>
      </w:r>
      <w:r w:rsidR="00A20081" w:rsidRPr="00D16ADB">
        <w:rPr>
          <w:color w:val="000000"/>
          <w:sz w:val="28"/>
          <w:szCs w:val="28"/>
        </w:rPr>
        <w:t xml:space="preserve">Федерального </w:t>
      </w:r>
      <w:r w:rsidR="00A20081" w:rsidRPr="00A20081">
        <w:rPr>
          <w:rStyle w:val="a8"/>
          <w:color w:val="000000"/>
          <w:sz w:val="28"/>
          <w:szCs w:val="28"/>
          <w:u w:val="none"/>
        </w:rPr>
        <w:t xml:space="preserve">закона </w:t>
      </w:r>
      <w:r w:rsidR="00A20081" w:rsidRPr="00A20081">
        <w:rPr>
          <w:color w:val="000000"/>
          <w:sz w:val="28"/>
          <w:szCs w:val="28"/>
        </w:rPr>
        <w:t>от</w:t>
      </w:r>
      <w:r w:rsidR="00A20081" w:rsidRPr="00D16ADB">
        <w:rPr>
          <w:color w:val="000000"/>
          <w:sz w:val="28"/>
          <w:szCs w:val="28"/>
        </w:rPr>
        <w:t xml:space="preserve"> 06.10.2003 № 131-ФЗ «Об </w:t>
      </w:r>
      <w:r w:rsidR="00A20081" w:rsidRPr="00D16ADB">
        <w:rPr>
          <w:color w:val="000000"/>
          <w:sz w:val="28"/>
          <w:szCs w:val="28"/>
        </w:rPr>
        <w:lastRenderedPageBreak/>
        <w:t>общих принципах организации местного самоуправления в Российской Федерации»</w:t>
      </w:r>
      <w:r w:rsidR="00A20081">
        <w:rPr>
          <w:color w:val="000000"/>
          <w:sz w:val="28"/>
          <w:szCs w:val="28"/>
        </w:rPr>
        <w:t xml:space="preserve"> к вопросам местного значения поселения отнесено </w:t>
      </w:r>
      <w:r w:rsidR="00A20081" w:rsidRPr="00A20081">
        <w:rPr>
          <w:color w:val="000000" w:themeColor="text1"/>
          <w:sz w:val="28"/>
          <w:szCs w:val="28"/>
          <w:shd w:val="clear" w:color="auto" w:fill="FFFFFF"/>
        </w:rPr>
        <w:t xml:space="preserve">осуществление муниципального контроля в сфере благоустройства, </w:t>
      </w:r>
      <w:r w:rsidR="00A20081" w:rsidRPr="00A20081">
        <w:rPr>
          <w:b/>
          <w:bCs/>
          <w:color w:val="000000" w:themeColor="text1"/>
          <w:sz w:val="28"/>
          <w:szCs w:val="28"/>
          <w:shd w:val="clear" w:color="auto" w:fill="FFFFFF"/>
        </w:rPr>
        <w:t>предметом которого является соблюдение правил благоустройства территории</w:t>
      </w:r>
      <w:r w:rsidR="000A33B9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0081" w:rsidRPr="00A20081">
        <w:rPr>
          <w:b/>
          <w:bCs/>
          <w:color w:val="000000" w:themeColor="text1"/>
          <w:sz w:val="28"/>
          <w:szCs w:val="28"/>
          <w:shd w:val="clear" w:color="auto" w:fill="FFFFFF"/>
        </w:rPr>
        <w:t>поселения</w:t>
      </w:r>
      <w:r w:rsidR="00A20081" w:rsidRPr="00A20081">
        <w:rPr>
          <w:color w:val="000000" w:themeColor="text1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</w:t>
      </w:r>
      <w:r w:rsidR="00A20081" w:rsidRPr="00A20081">
        <w:rPr>
          <w:b/>
          <w:bCs/>
          <w:color w:val="000000" w:themeColor="text1"/>
          <w:sz w:val="28"/>
          <w:szCs w:val="28"/>
          <w:shd w:val="clear" w:color="auto" w:fill="FFFFFF"/>
        </w:rPr>
        <w:t>в</w:t>
      </w:r>
      <w:proofErr w:type="gramEnd"/>
      <w:r w:rsidR="00A20081" w:rsidRPr="00A20081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A20081" w:rsidRPr="00A20081">
        <w:rPr>
          <w:b/>
          <w:bCs/>
          <w:color w:val="000000" w:themeColor="text1"/>
          <w:sz w:val="28"/>
          <w:szCs w:val="28"/>
          <w:shd w:val="clear" w:color="auto" w:fill="FFFFFF"/>
        </w:rPr>
        <w:t>соответствии</w:t>
      </w:r>
      <w:proofErr w:type="gramEnd"/>
      <w:r w:rsidR="00A20081" w:rsidRPr="00A20081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с указанными правилами.</w:t>
      </w:r>
      <w:r w:rsidR="009E705E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A20081" w:rsidRPr="00A20081">
        <w:rPr>
          <w:color w:val="000000" w:themeColor="text1"/>
          <w:sz w:val="28"/>
          <w:szCs w:val="28"/>
          <w:shd w:val="clear" w:color="auto" w:fill="FFFFFF"/>
        </w:rPr>
        <w:t>Следовательно, Правила благоустройства территории</w:t>
      </w:r>
      <w:r w:rsidR="00A20081">
        <w:rPr>
          <w:color w:val="000000" w:themeColor="text1"/>
          <w:sz w:val="28"/>
          <w:szCs w:val="28"/>
          <w:shd w:val="clear" w:color="auto" w:fill="FFFFFF"/>
        </w:rPr>
        <w:t xml:space="preserve"> должны содержать в себе конкретные обязательные требования, соблюдение которых проверяется в рамках упомянутого контроля;</w:t>
      </w:r>
    </w:p>
    <w:p w:rsidR="008037AB" w:rsidRPr="009D2B94" w:rsidRDefault="00A20081" w:rsidP="009D2B9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2) правила землепользования и застройки территории поселения, устанавливающие градостроительные регламенты. </w:t>
      </w:r>
      <w:r w:rsidR="00C62DA6" w:rsidRPr="00291350">
        <w:rPr>
          <w:rStyle w:val="s10"/>
          <w:color w:val="000000" w:themeColor="text1"/>
          <w:sz w:val="28"/>
          <w:szCs w:val="28"/>
          <w:shd w:val="clear" w:color="auto" w:fill="FFFFFF"/>
        </w:rPr>
        <w:t>Согласно п</w:t>
      </w:r>
      <w:r w:rsidR="008037AB" w:rsidRPr="00291350">
        <w:rPr>
          <w:rStyle w:val="s10"/>
          <w:color w:val="000000" w:themeColor="text1"/>
          <w:sz w:val="28"/>
          <w:szCs w:val="28"/>
          <w:shd w:val="clear" w:color="auto" w:fill="FFFFFF"/>
        </w:rPr>
        <w:t>ункт</w:t>
      </w:r>
      <w:r w:rsidR="00C62DA6" w:rsidRPr="00291350">
        <w:rPr>
          <w:rStyle w:val="s10"/>
          <w:color w:val="000000" w:themeColor="text1"/>
          <w:sz w:val="28"/>
          <w:szCs w:val="28"/>
          <w:shd w:val="clear" w:color="auto" w:fill="FFFFFF"/>
        </w:rPr>
        <w:t xml:space="preserve">у </w:t>
      </w:r>
      <w:r w:rsidR="008037AB" w:rsidRPr="00291350">
        <w:rPr>
          <w:rStyle w:val="s10"/>
          <w:color w:val="000000" w:themeColor="text1"/>
          <w:sz w:val="28"/>
          <w:szCs w:val="28"/>
          <w:shd w:val="clear" w:color="auto" w:fill="FFFFFF"/>
        </w:rPr>
        <w:t>8 статьи 1 Градостроительного кодекса Российской Федерации правила землепользования и застройки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 xml:space="preserve"> документ градостроительного зонирования, который утверждается нормативными правовыми актами органов местного самоуправленияи в котором устанавливаются градостроительные</w:t>
      </w:r>
      <w:r w:rsidR="00C62DA6" w:rsidRPr="00291350">
        <w:rPr>
          <w:color w:val="000000" w:themeColor="text1"/>
          <w:sz w:val="28"/>
          <w:szCs w:val="28"/>
          <w:shd w:val="clear" w:color="auto" w:fill="FFFFFF"/>
        </w:rPr>
        <w:t xml:space="preserve"> регламенты. </w:t>
      </w:r>
      <w:proofErr w:type="gramStart"/>
      <w:r w:rsidR="00C62DA6" w:rsidRPr="00291350">
        <w:rPr>
          <w:color w:val="000000" w:themeColor="text1"/>
          <w:sz w:val="28"/>
          <w:szCs w:val="28"/>
          <w:shd w:val="clear" w:color="auto" w:fill="FFFFFF"/>
        </w:rPr>
        <w:t xml:space="preserve">Пунктом 9 статьи 1 </w:t>
      </w:r>
      <w:r w:rsidR="00C62DA6" w:rsidRPr="00291350">
        <w:rPr>
          <w:rStyle w:val="s10"/>
          <w:color w:val="000000" w:themeColor="text1"/>
          <w:sz w:val="28"/>
          <w:szCs w:val="28"/>
          <w:shd w:val="clear" w:color="auto" w:fill="FFFFFF"/>
        </w:rPr>
        <w:t xml:space="preserve">Градостроительного кодекса Российской Федерации установлено, что </w:t>
      </w:r>
      <w:r w:rsidR="008037AB" w:rsidRPr="00291350">
        <w:rPr>
          <w:rStyle w:val="s10"/>
          <w:color w:val="000000" w:themeColor="text1"/>
          <w:sz w:val="28"/>
          <w:szCs w:val="28"/>
          <w:shd w:val="clear" w:color="auto" w:fill="FFFFFF"/>
        </w:rPr>
        <w:t>градостроительный регламент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 xml:space="preserve">в том числе определяет </w:t>
      </w:r>
      <w:r w:rsidR="008037AB" w:rsidRPr="00291350">
        <w:rPr>
          <w:color w:val="000000" w:themeColor="text1"/>
          <w:sz w:val="28"/>
          <w:szCs w:val="28"/>
        </w:rPr>
        <w:t>виды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>разрешенного использования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ограничения</w:t>
      </w:r>
      <w:proofErr w:type="gramEnd"/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 xml:space="preserve"> использования земельных участков и объектов капитального строительства</w:t>
      </w:r>
      <w:r w:rsidR="00C62DA6" w:rsidRPr="00291350">
        <w:rPr>
          <w:color w:val="000000" w:themeColor="text1"/>
          <w:sz w:val="28"/>
          <w:szCs w:val="28"/>
          <w:shd w:val="clear" w:color="auto" w:fill="FFFFFF"/>
        </w:rPr>
        <w:t>.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128F8" w:rsidRPr="00D16ADB">
        <w:rPr>
          <w:color w:val="000000"/>
          <w:sz w:val="28"/>
          <w:szCs w:val="28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</w:t>
      </w:r>
      <w:r w:rsidR="009E705E">
        <w:rPr>
          <w:color w:val="000000"/>
          <w:sz w:val="28"/>
          <w:szCs w:val="28"/>
        </w:rPr>
        <w:t xml:space="preserve"> </w:t>
      </w:r>
      <w:r w:rsidR="00B128F8" w:rsidRPr="00D16ADB">
        <w:rPr>
          <w:color w:val="000000"/>
          <w:sz w:val="28"/>
          <w:szCs w:val="28"/>
        </w:rPr>
        <w:t xml:space="preserve">обязательных требований земельного законодательства в отношении объектов земельных отношений, за </w:t>
      </w:r>
      <w:r w:rsidR="00B128F8" w:rsidRPr="00D16ADB">
        <w:rPr>
          <w:color w:val="000000"/>
          <w:sz w:val="28"/>
          <w:szCs w:val="28"/>
        </w:rPr>
        <w:lastRenderedPageBreak/>
        <w:t>нарушение которых законодательством предусмотрена административная ответственность</w:t>
      </w:r>
      <w:r w:rsidR="00B128F8">
        <w:rPr>
          <w:color w:val="000000"/>
          <w:sz w:val="28"/>
          <w:szCs w:val="28"/>
        </w:rPr>
        <w:t>. Административная ответственность, в частности, установлена за не</w:t>
      </w:r>
      <w:r w:rsidR="00B128F8" w:rsidRPr="00D16ADB">
        <w:rPr>
          <w:color w:val="000000"/>
          <w:sz w:val="28"/>
          <w:szCs w:val="28"/>
        </w:rPr>
        <w:t>использовани</w:t>
      </w:r>
      <w:r w:rsidR="00B128F8">
        <w:rPr>
          <w:color w:val="000000"/>
          <w:sz w:val="28"/>
          <w:szCs w:val="28"/>
        </w:rPr>
        <w:t>е</w:t>
      </w:r>
      <w:r w:rsidR="00B128F8" w:rsidRPr="00D16ADB">
        <w:rPr>
          <w:color w:val="000000"/>
          <w:sz w:val="28"/>
          <w:szCs w:val="28"/>
        </w:rPr>
        <w:t xml:space="preserve"> земель, предназначенных для жилищного или иного строительства, садоводства, огородничества, в указанных целях в течение установленного срока</w:t>
      </w:r>
      <w:r w:rsidR="00B128F8">
        <w:rPr>
          <w:color w:val="000000"/>
          <w:sz w:val="28"/>
          <w:szCs w:val="28"/>
        </w:rPr>
        <w:t xml:space="preserve">. Разрешенные виды использования земельного участка в определенной территориальной зоне, в том числе для целей </w:t>
      </w:r>
      <w:r w:rsidR="00B128F8" w:rsidRPr="00D16ADB">
        <w:rPr>
          <w:color w:val="000000"/>
          <w:sz w:val="28"/>
          <w:szCs w:val="28"/>
        </w:rPr>
        <w:t>жилищного или иного строительства, садоводства, огородничества,</w:t>
      </w:r>
      <w:r w:rsidR="00B128F8">
        <w:rPr>
          <w:color w:val="000000"/>
          <w:sz w:val="28"/>
          <w:szCs w:val="28"/>
        </w:rPr>
        <w:t xml:space="preserve"> устанавливаются именно градостроительными регламентами. 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 xml:space="preserve">Кроме того, по смыслу положений Градостроительного кодекса Российской Федерации содержание градостроительных регламентов обязательно к учету при выдаче разрешений на строительство (см. часть 13 статьи 51),  разрешений на условно разрешенный вид использования земельного участка или объекта капитального строительства (статья 39), разрешений на </w:t>
      </w:r>
      <w:r w:rsidR="008037AB" w:rsidRPr="00291350">
        <w:rPr>
          <w:color w:val="000000" w:themeColor="text1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капитального строительства (статья 40). </w:t>
      </w:r>
      <w:r w:rsidR="0014511E">
        <w:rPr>
          <w:color w:val="000000" w:themeColor="text1"/>
          <w:sz w:val="28"/>
          <w:szCs w:val="28"/>
        </w:rPr>
        <w:t>Следовательно, м</w:t>
      </w:r>
      <w:r w:rsidR="008037AB" w:rsidRPr="00291350">
        <w:rPr>
          <w:color w:val="000000" w:themeColor="text1"/>
          <w:sz w:val="28"/>
          <w:szCs w:val="28"/>
        </w:rPr>
        <w:t xml:space="preserve">униципальный нормативный правовой акт, обязательный к применению при выдаче </w:t>
      </w:r>
      <w:r w:rsidR="00C62DA6" w:rsidRPr="00BE318D">
        <w:rPr>
          <w:color w:val="000000" w:themeColor="text1"/>
          <w:sz w:val="28"/>
          <w:szCs w:val="28"/>
        </w:rPr>
        <w:t xml:space="preserve">соответствующих разрешений, должен быть квалифицирован как </w:t>
      </w:r>
      <w:r w:rsidR="00C62DA6" w:rsidRPr="009D2B94">
        <w:rPr>
          <w:color w:val="000000" w:themeColor="text1"/>
          <w:sz w:val="28"/>
          <w:szCs w:val="28"/>
        </w:rPr>
        <w:t>содержащий обязательны</w:t>
      </w:r>
      <w:r w:rsidR="00D27437">
        <w:rPr>
          <w:color w:val="000000" w:themeColor="text1"/>
          <w:sz w:val="28"/>
          <w:szCs w:val="28"/>
        </w:rPr>
        <w:t>е</w:t>
      </w:r>
      <w:r w:rsidR="00C62DA6" w:rsidRPr="009D2B94">
        <w:rPr>
          <w:color w:val="000000" w:themeColor="text1"/>
          <w:sz w:val="28"/>
          <w:szCs w:val="28"/>
        </w:rPr>
        <w:t xml:space="preserve"> требования в соответствии с </w:t>
      </w:r>
      <w:r w:rsidR="00C62DA6" w:rsidRPr="009D2B94">
        <w:rPr>
          <w:color w:val="000000" w:themeColor="text1"/>
          <w:sz w:val="28"/>
          <w:szCs w:val="28"/>
          <w:shd w:val="clear" w:color="auto" w:fill="FFFFFF"/>
        </w:rPr>
        <w:t>частью 1 статьи 1 Федерального закона от 31.07.2020 № 247-ФЗ</w:t>
      </w:r>
      <w:r w:rsidR="00B128F8" w:rsidRPr="009D2B94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BE318D" w:rsidRPr="00BE318D" w:rsidRDefault="00B128F8" w:rsidP="009D2B9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D2B94">
        <w:rPr>
          <w:color w:val="000000" w:themeColor="text1"/>
          <w:sz w:val="28"/>
          <w:szCs w:val="28"/>
          <w:shd w:val="clear" w:color="auto" w:fill="FFFFFF"/>
        </w:rPr>
        <w:t>3) лесохозяйственный регламент в отношении лесного участка, находящегося в муниципальной собственности.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D2B94" w:rsidRPr="009D2B94">
        <w:rPr>
          <w:color w:val="000000" w:themeColor="text1"/>
          <w:sz w:val="28"/>
          <w:szCs w:val="28"/>
          <w:shd w:val="clear" w:color="auto" w:fill="FFFFFF"/>
        </w:rPr>
        <w:t>Согласно пункту 5 части 1 статьи Лесного кодекса Российской Федерации к полномочиям органов местного самоуправления в отношении лесных участков, находящихся в муниципальной собственности, относится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D2B94" w:rsidRPr="009D2B94">
        <w:rPr>
          <w:color w:val="000000" w:themeColor="text1"/>
          <w:sz w:val="28"/>
          <w:szCs w:val="28"/>
          <w:shd w:val="clear" w:color="auto" w:fill="FFFFFF"/>
        </w:rPr>
        <w:t>осуществление муниципального лесного контроля</w:t>
      </w:r>
      <w:r w:rsidR="009D2B94">
        <w:rPr>
          <w:color w:val="000000" w:themeColor="text1"/>
          <w:sz w:val="28"/>
          <w:szCs w:val="28"/>
          <w:shd w:val="clear" w:color="auto" w:fill="FFFFFF"/>
        </w:rPr>
        <w:t>.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E318D" w:rsidRPr="009D2B94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частью 3 статьи 87 Лесного кодекса Российской Федерации лесохозяйственные </w:t>
      </w:r>
      <w:r w:rsidR="00BE318D" w:rsidRPr="00BE318D">
        <w:rPr>
          <w:color w:val="000000" w:themeColor="text1"/>
          <w:sz w:val="28"/>
          <w:szCs w:val="28"/>
          <w:shd w:val="clear" w:color="auto" w:fill="FFFFFF"/>
        </w:rPr>
        <w:t>регламенты лесничеств, расположенных на землях, находящихся в муниципальной собственности, утверждаются органами местного самоуправления.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E318D" w:rsidRPr="00BE318D">
        <w:rPr>
          <w:color w:val="000000" w:themeColor="text1"/>
          <w:sz w:val="28"/>
          <w:szCs w:val="28"/>
          <w:shd w:val="clear" w:color="auto" w:fill="FFFFFF"/>
        </w:rPr>
        <w:t xml:space="preserve">Лесохозяйственный </w:t>
      </w:r>
      <w:r w:rsidR="00BE318D">
        <w:rPr>
          <w:color w:val="000000" w:themeColor="text1"/>
          <w:sz w:val="28"/>
          <w:szCs w:val="28"/>
          <w:shd w:val="clear" w:color="auto" w:fill="FFFFFF"/>
        </w:rPr>
        <w:t>регламент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E318D" w:rsidRPr="00F0382E">
        <w:rPr>
          <w:color w:val="000000"/>
          <w:sz w:val="28"/>
          <w:szCs w:val="28"/>
        </w:rPr>
        <w:t xml:space="preserve">в соответствии с частью 5 статьи 87 Лесного кодекса Российской Федерации и приказом Министерства природных ресурсов и экологии </w:t>
      </w:r>
      <w:r w:rsidR="00BE318D" w:rsidRPr="00F0382E">
        <w:rPr>
          <w:color w:val="000000"/>
          <w:sz w:val="28"/>
          <w:szCs w:val="28"/>
        </w:rPr>
        <w:lastRenderedPageBreak/>
        <w:t xml:space="preserve">Российской Федерации от 27.02.2017 № 72 «Об утверждении состава лесохозяйственных регламентов, порядка их разработки, сроков их действия и порядка внесения в них изменений» требования </w:t>
      </w:r>
      <w:proofErr w:type="gramStart"/>
      <w:r w:rsidR="00BE318D" w:rsidRPr="00F0382E">
        <w:rPr>
          <w:color w:val="000000"/>
          <w:sz w:val="28"/>
          <w:szCs w:val="28"/>
        </w:rPr>
        <w:t>к</w:t>
      </w:r>
      <w:proofErr w:type="gramEnd"/>
      <w:r w:rsidR="00BE318D" w:rsidRPr="00F0382E">
        <w:rPr>
          <w:color w:val="000000"/>
          <w:sz w:val="28"/>
          <w:szCs w:val="28"/>
        </w:rPr>
        <w:t>:</w:t>
      </w:r>
    </w:p>
    <w:p w:rsidR="00BE318D" w:rsidRPr="00F0382E" w:rsidRDefault="00BE318D" w:rsidP="00BE318D">
      <w:pPr>
        <w:pStyle w:val="s1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0382E">
        <w:rPr>
          <w:color w:val="000000"/>
          <w:sz w:val="28"/>
          <w:szCs w:val="28"/>
        </w:rPr>
        <w:t>- видам разрешенного использования леса,</w:t>
      </w:r>
      <w:r w:rsidRPr="00F0382E">
        <w:rPr>
          <w:sz w:val="28"/>
          <w:szCs w:val="28"/>
        </w:rPr>
        <w:t xml:space="preserve"> определяемы</w:t>
      </w:r>
      <w:r>
        <w:rPr>
          <w:sz w:val="28"/>
          <w:szCs w:val="28"/>
        </w:rPr>
        <w:t>м</w:t>
      </w:r>
      <w:r w:rsidRPr="00F0382E">
        <w:rPr>
          <w:sz w:val="28"/>
          <w:szCs w:val="28"/>
        </w:rPr>
        <w:t xml:space="preserve"> в соответствии со </w:t>
      </w:r>
      <w:r>
        <w:rPr>
          <w:sz w:val="28"/>
          <w:szCs w:val="28"/>
        </w:rPr>
        <w:t xml:space="preserve">статьей 25 </w:t>
      </w:r>
      <w:r w:rsidRPr="00F0382E">
        <w:rPr>
          <w:color w:val="000000"/>
          <w:sz w:val="28"/>
          <w:szCs w:val="28"/>
        </w:rPr>
        <w:t>Лесного кодекса Российской Федерации</w:t>
      </w:r>
      <w:r w:rsidRPr="00F0382E">
        <w:rPr>
          <w:sz w:val="28"/>
          <w:szCs w:val="28"/>
        </w:rPr>
        <w:t>;</w:t>
      </w:r>
    </w:p>
    <w:p w:rsidR="00BE318D" w:rsidRPr="00F0382E" w:rsidRDefault="00BE318D" w:rsidP="00BE318D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0382E">
        <w:rPr>
          <w:color w:val="000000"/>
          <w:sz w:val="28"/>
          <w:szCs w:val="28"/>
        </w:rPr>
        <w:t>- возрастам рубок, расчетной лесосеке, срокам использо</w:t>
      </w:r>
      <w:r>
        <w:rPr>
          <w:color w:val="000000"/>
          <w:sz w:val="28"/>
          <w:szCs w:val="28"/>
        </w:rPr>
        <w:t>вания леса и другим параметрам</w:t>
      </w:r>
      <w:r w:rsidRPr="00F0382E">
        <w:rPr>
          <w:color w:val="000000"/>
          <w:sz w:val="28"/>
          <w:szCs w:val="28"/>
        </w:rPr>
        <w:t xml:space="preserve"> его разрешенного использования;</w:t>
      </w:r>
    </w:p>
    <w:p w:rsidR="00BE318D" w:rsidRPr="00F0382E" w:rsidRDefault="00BE318D" w:rsidP="00BE318D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0382E">
        <w:rPr>
          <w:color w:val="000000"/>
          <w:sz w:val="28"/>
          <w:szCs w:val="28"/>
        </w:rPr>
        <w:t>- ограничениям использования леса в соответствии со статьей 27 Лесного кодекса Российской Федерации;</w:t>
      </w:r>
    </w:p>
    <w:p w:rsidR="00BE318D" w:rsidRPr="00F0382E" w:rsidRDefault="00BE318D" w:rsidP="00BE318D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0382E">
        <w:rPr>
          <w:color w:val="000000"/>
          <w:sz w:val="28"/>
          <w:szCs w:val="28"/>
        </w:rPr>
        <w:t>- охране, защите, воспроизводству леса.</w:t>
      </w:r>
    </w:p>
    <w:p w:rsidR="000D5B92" w:rsidRPr="00291350" w:rsidRDefault="009D2B94" w:rsidP="0029135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>
        <w:rPr>
          <w:color w:val="000000" w:themeColor="text1"/>
          <w:sz w:val="28"/>
          <w:szCs w:val="28"/>
          <w:shd w:val="clear" w:color="auto" w:fill="FFFFFF"/>
        </w:rPr>
        <w:t>Следовательно</w:t>
      </w:r>
      <w:proofErr w:type="gramEnd"/>
      <w:r>
        <w:rPr>
          <w:color w:val="000000" w:themeColor="text1"/>
          <w:sz w:val="28"/>
          <w:szCs w:val="28"/>
          <w:shd w:val="clear" w:color="auto" w:fill="FFFFFF"/>
        </w:rPr>
        <w:t xml:space="preserve"> положения лесохозяйственных регламентов</w:t>
      </w:r>
      <w:r w:rsidR="000A33B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E318D">
        <w:rPr>
          <w:color w:val="000000" w:themeColor="text1"/>
          <w:sz w:val="28"/>
          <w:szCs w:val="28"/>
          <w:shd w:val="clear" w:color="auto" w:fill="FFFFFF"/>
        </w:rPr>
        <w:t>лесничеств, расположенных на землях, находящихся в муниципальной собственности</w:t>
      </w:r>
      <w:r>
        <w:rPr>
          <w:color w:val="000000" w:themeColor="text1"/>
          <w:sz w:val="28"/>
          <w:szCs w:val="28"/>
          <w:shd w:val="clear" w:color="auto" w:fill="FFFFFF"/>
        </w:rPr>
        <w:t>, должны предусматривать обязательные требования</w:t>
      </w:r>
      <w:r w:rsidR="000F46AD">
        <w:rPr>
          <w:color w:val="000000" w:themeColor="text1"/>
          <w:sz w:val="28"/>
          <w:szCs w:val="28"/>
          <w:shd w:val="clear" w:color="auto" w:fill="FFFFFF"/>
        </w:rPr>
        <w:t xml:space="preserve">, проверяемые при осуществлении муниципального </w:t>
      </w:r>
      <w:r w:rsidR="003E0925">
        <w:rPr>
          <w:color w:val="000000" w:themeColor="text1"/>
          <w:sz w:val="28"/>
          <w:szCs w:val="28"/>
          <w:shd w:val="clear" w:color="auto" w:fill="FFFFFF"/>
        </w:rPr>
        <w:t xml:space="preserve">лесного </w:t>
      </w:r>
      <w:r w:rsidR="000F46AD">
        <w:rPr>
          <w:color w:val="000000" w:themeColor="text1"/>
          <w:sz w:val="28"/>
          <w:szCs w:val="28"/>
          <w:shd w:val="clear" w:color="auto" w:fill="FFFFFF"/>
        </w:rPr>
        <w:t>контроля.</w:t>
      </w:r>
    </w:p>
    <w:p w:rsidR="00483A3A" w:rsidRPr="00764EDB" w:rsidRDefault="003A0806" w:rsidP="00764ED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91350">
        <w:rPr>
          <w:color w:val="000000" w:themeColor="text1"/>
          <w:sz w:val="28"/>
          <w:szCs w:val="28"/>
          <w:shd w:val="clear" w:color="auto" w:fill="FFFFFF"/>
        </w:rPr>
        <w:t>Представляется, что п</w:t>
      </w:r>
      <w:r w:rsidR="000D5B92" w:rsidRPr="00291350">
        <w:rPr>
          <w:color w:val="000000" w:themeColor="text1"/>
          <w:sz w:val="28"/>
          <w:szCs w:val="28"/>
          <w:shd w:val="clear" w:color="auto" w:fill="FFFFFF"/>
        </w:rPr>
        <w:t>о другим видам муниципального контроля (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>муниципальный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>контроль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теплоснабжения, муниципальный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>контроль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>на автомобильном транспорте, городском наземном электрическом транспорте и в дорожном хозяйстве в границах населенных пунктов поселения, муниципальный жилищный</w:t>
      </w:r>
      <w:r w:rsidR="009E70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037AB" w:rsidRPr="00291350">
        <w:rPr>
          <w:color w:val="000000" w:themeColor="text1"/>
          <w:sz w:val="28"/>
          <w:szCs w:val="28"/>
          <w:shd w:val="clear" w:color="auto" w:fill="FFFFFF"/>
        </w:rPr>
        <w:t>контроль, муниципальный контроль в области охраны и использования особо охраняемых природных территорий местного значения)</w:t>
      </w:r>
      <w:r w:rsidRPr="00291350">
        <w:rPr>
          <w:color w:val="000000" w:themeColor="text1"/>
          <w:sz w:val="28"/>
          <w:szCs w:val="28"/>
          <w:shd w:val="clear" w:color="auto" w:fill="FFFFFF"/>
        </w:rPr>
        <w:t xml:space="preserve"> обязательные требования исчерпывающе</w:t>
      </w:r>
      <w:proofErr w:type="gramEnd"/>
      <w:r w:rsidRPr="0029135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291350">
        <w:rPr>
          <w:color w:val="000000" w:themeColor="text1"/>
          <w:sz w:val="28"/>
          <w:szCs w:val="28"/>
          <w:shd w:val="clear" w:color="auto" w:fill="FFFFFF"/>
        </w:rPr>
        <w:t>определены либо федеральным законодательством, либо также законодательством субъекта Российской Федерации.</w:t>
      </w:r>
      <w:proofErr w:type="gramEnd"/>
      <w:r w:rsidRPr="00291350">
        <w:rPr>
          <w:color w:val="000000" w:themeColor="text1"/>
          <w:sz w:val="28"/>
          <w:szCs w:val="28"/>
          <w:shd w:val="clear" w:color="auto" w:fill="FFFFFF"/>
        </w:rPr>
        <w:t xml:space="preserve"> Предмета регулирования муниципальных нормативных правовых актов в федеральном законодательстве для целей осуществления указанных видов муниципального контроля не усматривается.</w:t>
      </w:r>
    </w:p>
    <w:p w:rsidR="00A86221" w:rsidRPr="00483A3A" w:rsidRDefault="00A86221" w:rsidP="00483A3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sectPr w:rsidR="00A86221" w:rsidRPr="00483A3A" w:rsidSect="00081AC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3EB"/>
    <w:rsid w:val="00046258"/>
    <w:rsid w:val="00081AC1"/>
    <w:rsid w:val="000A33B9"/>
    <w:rsid w:val="000D5B92"/>
    <w:rsid w:val="000F46AD"/>
    <w:rsid w:val="000F61F1"/>
    <w:rsid w:val="001063B3"/>
    <w:rsid w:val="0014511E"/>
    <w:rsid w:val="001A5337"/>
    <w:rsid w:val="001B62F7"/>
    <w:rsid w:val="00291350"/>
    <w:rsid w:val="003A0806"/>
    <w:rsid w:val="003B71FF"/>
    <w:rsid w:val="003E0925"/>
    <w:rsid w:val="00483A3A"/>
    <w:rsid w:val="004F3335"/>
    <w:rsid w:val="00585532"/>
    <w:rsid w:val="00594291"/>
    <w:rsid w:val="006C0185"/>
    <w:rsid w:val="00720A90"/>
    <w:rsid w:val="007524E8"/>
    <w:rsid w:val="00764EDB"/>
    <w:rsid w:val="007C5F1C"/>
    <w:rsid w:val="008037AB"/>
    <w:rsid w:val="00830A75"/>
    <w:rsid w:val="0083651F"/>
    <w:rsid w:val="00915A51"/>
    <w:rsid w:val="009A03EB"/>
    <w:rsid w:val="009D2B94"/>
    <w:rsid w:val="009E705E"/>
    <w:rsid w:val="00A20081"/>
    <w:rsid w:val="00A24516"/>
    <w:rsid w:val="00A5572B"/>
    <w:rsid w:val="00A61F1E"/>
    <w:rsid w:val="00A726E1"/>
    <w:rsid w:val="00A86221"/>
    <w:rsid w:val="00A90DB1"/>
    <w:rsid w:val="00B128F8"/>
    <w:rsid w:val="00B520B1"/>
    <w:rsid w:val="00BD5710"/>
    <w:rsid w:val="00BE318D"/>
    <w:rsid w:val="00C406EE"/>
    <w:rsid w:val="00C62DA6"/>
    <w:rsid w:val="00D10022"/>
    <w:rsid w:val="00D27437"/>
    <w:rsid w:val="00EF2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9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9A03EB"/>
    <w:rPr>
      <w:lang w:eastAsia="ru-RU"/>
    </w:rPr>
  </w:style>
  <w:style w:type="paragraph" w:styleId="20">
    <w:name w:val="Body Text 2"/>
    <w:basedOn w:val="a"/>
    <w:link w:val="2"/>
    <w:rsid w:val="009A03E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9A03EB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9A03EB"/>
    <w:pPr>
      <w:spacing w:before="100" w:beforeAutospacing="1" w:after="100" w:afterAutospacing="1"/>
    </w:pPr>
  </w:style>
  <w:style w:type="paragraph" w:customStyle="1" w:styleId="s1">
    <w:name w:val="s_1"/>
    <w:basedOn w:val="a"/>
    <w:rsid w:val="009A03EB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9A03E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A2451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2451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24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2451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245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764EDB"/>
    <w:rPr>
      <w:color w:val="0000FF"/>
      <w:u w:val="single"/>
    </w:rPr>
  </w:style>
  <w:style w:type="character" w:customStyle="1" w:styleId="s10">
    <w:name w:val="s_10"/>
    <w:basedOn w:val="a0"/>
    <w:rsid w:val="008037AB"/>
  </w:style>
  <w:style w:type="character" w:customStyle="1" w:styleId="highlightsearch">
    <w:name w:val="highlightsearch"/>
    <w:basedOn w:val="a0"/>
    <w:rsid w:val="008037AB"/>
  </w:style>
  <w:style w:type="paragraph" w:customStyle="1" w:styleId="s15">
    <w:name w:val="s_15"/>
    <w:basedOn w:val="a"/>
    <w:rsid w:val="008037A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91350"/>
    <w:pPr>
      <w:ind w:left="720"/>
      <w:contextualSpacing/>
    </w:pPr>
  </w:style>
  <w:style w:type="paragraph" w:customStyle="1" w:styleId="ConsPlusNormal">
    <w:name w:val="ConsPlusNormal"/>
    <w:uiPriority w:val="99"/>
    <w:rsid w:val="00B128F8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210">
    <w:name w:val="Средняя сетка 21"/>
    <w:qFormat/>
    <w:rsid w:val="00A61F1E"/>
    <w:rPr>
      <w:rFonts w:ascii="Calibri" w:eastAsia="Times New Roman" w:hAnsi="Calibri" w:cs="Times New Roman"/>
      <w:sz w:val="22"/>
      <w:szCs w:val="2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1F1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1F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9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9A03EB"/>
    <w:rPr>
      <w:lang w:eastAsia="ru-RU"/>
    </w:rPr>
  </w:style>
  <w:style w:type="paragraph" w:styleId="20">
    <w:name w:val="Body Text 2"/>
    <w:basedOn w:val="a"/>
    <w:link w:val="2"/>
    <w:rsid w:val="009A03E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9A03EB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9A03EB"/>
    <w:pPr>
      <w:spacing w:before="100" w:beforeAutospacing="1" w:after="100" w:afterAutospacing="1"/>
    </w:pPr>
  </w:style>
  <w:style w:type="paragraph" w:customStyle="1" w:styleId="s1">
    <w:name w:val="s_1"/>
    <w:basedOn w:val="a"/>
    <w:rsid w:val="009A03EB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9A03E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A2451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2451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24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2451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245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764EDB"/>
    <w:rPr>
      <w:color w:val="0000FF"/>
      <w:u w:val="single"/>
    </w:rPr>
  </w:style>
  <w:style w:type="character" w:customStyle="1" w:styleId="s10">
    <w:name w:val="s_10"/>
    <w:basedOn w:val="a0"/>
    <w:rsid w:val="008037AB"/>
  </w:style>
  <w:style w:type="character" w:customStyle="1" w:styleId="highlightsearch">
    <w:name w:val="highlightsearch"/>
    <w:basedOn w:val="a0"/>
    <w:rsid w:val="008037AB"/>
  </w:style>
  <w:style w:type="paragraph" w:customStyle="1" w:styleId="s15">
    <w:name w:val="s_15"/>
    <w:basedOn w:val="a"/>
    <w:rsid w:val="008037A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91350"/>
    <w:pPr>
      <w:ind w:left="720"/>
      <w:contextualSpacing/>
    </w:pPr>
  </w:style>
  <w:style w:type="paragraph" w:customStyle="1" w:styleId="ConsPlusNormal">
    <w:name w:val="ConsPlusNormal"/>
    <w:uiPriority w:val="99"/>
    <w:rsid w:val="00B128F8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210">
    <w:name w:val="Средняя сетка 21"/>
    <w:qFormat/>
    <w:rsid w:val="00A61F1E"/>
    <w:rPr>
      <w:rFonts w:ascii="Calibri" w:eastAsia="Times New Roman" w:hAnsi="Calibri" w:cs="Times New Roman"/>
      <w:sz w:val="22"/>
      <w:szCs w:val="2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1F1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1F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086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2119</Words>
  <Characters>12081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20</cp:revision>
  <cp:lastPrinted>2021-12-21T10:51:00Z</cp:lastPrinted>
  <dcterms:created xsi:type="dcterms:W3CDTF">2021-12-17T15:33:00Z</dcterms:created>
  <dcterms:modified xsi:type="dcterms:W3CDTF">2021-12-27T05:27:00Z</dcterms:modified>
</cp:coreProperties>
</file>