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53" w:rsidRDefault="00737D5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Default="00EE0743">
      <w:pPr>
        <w:rPr>
          <w:sz w:val="2"/>
          <w:szCs w:val="2"/>
        </w:rPr>
      </w:pPr>
    </w:p>
    <w:p w:rsidR="00EE0743" w:rsidRPr="00EE0743" w:rsidRDefault="00EE0743" w:rsidP="00EE0743">
      <w:pPr>
        <w:keepNext/>
        <w:widowControl/>
        <w:ind w:left="5400" w:hanging="5684"/>
        <w:jc w:val="center"/>
        <w:outlineLvl w:val="0"/>
        <w:rPr>
          <w:rFonts w:ascii="Calibri" w:eastAsia="Calibri" w:hAnsi="Calibri" w:cs="Calibri"/>
          <w:b/>
          <w:bCs/>
          <w:noProof/>
          <w:color w:val="auto"/>
          <w:lang w:bidi="ar-SA"/>
        </w:rPr>
      </w:pPr>
      <w:r>
        <w:rPr>
          <w:rFonts w:ascii="Calibri" w:eastAsia="Calibri" w:hAnsi="Calibri" w:cs="Calibri"/>
          <w:b/>
          <w:bCs/>
          <w:noProof/>
          <w:color w:val="auto"/>
          <w:lang w:bidi="ar-SA"/>
        </w:rPr>
        <w:drawing>
          <wp:inline distT="0" distB="0" distL="0" distR="0" wp14:anchorId="7B11D4A4" wp14:editId="76179827">
            <wp:extent cx="1175385" cy="1012190"/>
            <wp:effectExtent l="0" t="0" r="5715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743" w:rsidRPr="00EE0743" w:rsidRDefault="00EE0743" w:rsidP="00EE0743">
      <w:pPr>
        <w:widowControl/>
        <w:spacing w:after="200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EE0743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Российская Федерация</w:t>
      </w:r>
    </w:p>
    <w:p w:rsidR="00EE0743" w:rsidRPr="00EE0743" w:rsidRDefault="00EE0743" w:rsidP="00EE0743">
      <w:pPr>
        <w:widowControl/>
        <w:spacing w:after="200"/>
        <w:jc w:val="center"/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</w:pPr>
      <w:r w:rsidRPr="00EE0743">
        <w:rPr>
          <w:rFonts w:ascii="Times New Roman" w:eastAsia="Calibri" w:hAnsi="Times New Roman" w:cs="Times New Roman"/>
          <w:b/>
          <w:color w:val="auto"/>
          <w:sz w:val="22"/>
          <w:szCs w:val="22"/>
          <w:lang w:bidi="ar-SA"/>
        </w:rPr>
        <w:t>Самарская область</w:t>
      </w:r>
    </w:p>
    <w:p w:rsidR="00EE0743" w:rsidRPr="00EE0743" w:rsidRDefault="00EE0743" w:rsidP="00EE0743">
      <w:pPr>
        <w:widowControl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E074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 xml:space="preserve"> АДМИНИСТРАЦИЯ СЕЛЬСКОГО ПОСЕЛЕНИЯ  </w:t>
      </w:r>
      <w:proofErr w:type="gramStart"/>
      <w:r w:rsidRPr="00EE074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ЯГОДНОЕ</w:t>
      </w:r>
      <w:proofErr w:type="gramEnd"/>
    </w:p>
    <w:p w:rsidR="00EE0743" w:rsidRPr="00EE0743" w:rsidRDefault="00EE0743" w:rsidP="00EE0743">
      <w:pPr>
        <w:widowControl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E074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 xml:space="preserve">МУНИЦИПАЛЬНОГО РАЙОНА </w:t>
      </w:r>
      <w:proofErr w:type="gramStart"/>
      <w:r w:rsidRPr="00EE074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СТАВРОПОЛЬСКИЙ</w:t>
      </w:r>
      <w:proofErr w:type="gramEnd"/>
    </w:p>
    <w:p w:rsidR="00EE0743" w:rsidRPr="00EE0743" w:rsidRDefault="00EE0743" w:rsidP="00EE0743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E074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САМАРСКОЙ ОБЛАСТИ</w:t>
      </w:r>
    </w:p>
    <w:p w:rsidR="00EE0743" w:rsidRPr="00EE0743" w:rsidRDefault="00EE0743" w:rsidP="00EE0743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36"/>
          <w:szCs w:val="36"/>
          <w:lang w:eastAsia="en-US" w:bidi="ar-SA"/>
        </w:rPr>
      </w:pPr>
    </w:p>
    <w:p w:rsidR="00EE0743" w:rsidRPr="00C778A5" w:rsidRDefault="00EE0743" w:rsidP="00C778A5">
      <w:pPr>
        <w:pStyle w:val="40"/>
        <w:framePr w:w="9686" w:h="1681" w:hRule="exact" w:wrap="around" w:vAnchor="page" w:hAnchor="page" w:x="1424" w:y="6258"/>
        <w:shd w:val="clear" w:color="auto" w:fill="auto"/>
        <w:spacing w:before="0" w:after="0"/>
        <w:ind w:left="40" w:right="20"/>
        <w:jc w:val="both"/>
        <w:rPr>
          <w:b/>
        </w:rPr>
      </w:pPr>
    </w:p>
    <w:p w:rsidR="00EE0743" w:rsidRPr="00C778A5" w:rsidRDefault="00EE0743" w:rsidP="00C778A5">
      <w:pPr>
        <w:pStyle w:val="40"/>
        <w:framePr w:w="9686" w:h="1681" w:hRule="exact" w:wrap="around" w:vAnchor="page" w:hAnchor="page" w:x="1424" w:y="6258"/>
        <w:shd w:val="clear" w:color="auto" w:fill="auto"/>
        <w:spacing w:before="0" w:after="0"/>
        <w:ind w:left="40" w:right="20"/>
        <w:jc w:val="both"/>
        <w:rPr>
          <w:b/>
        </w:rPr>
      </w:pPr>
    </w:p>
    <w:p w:rsidR="00EE0743" w:rsidRPr="0013251C" w:rsidRDefault="00EE0743" w:rsidP="00C778A5">
      <w:pPr>
        <w:pStyle w:val="40"/>
        <w:framePr w:w="9686" w:h="1681" w:hRule="exact" w:wrap="around" w:vAnchor="page" w:hAnchor="page" w:x="1424" w:y="6258"/>
        <w:shd w:val="clear" w:color="auto" w:fill="auto"/>
        <w:spacing w:before="0" w:after="0"/>
        <w:ind w:left="40" w:right="20"/>
        <w:jc w:val="both"/>
        <w:rPr>
          <w:rFonts w:ascii="Times New Roman" w:hAnsi="Times New Roman" w:cs="Times New Roman"/>
          <w:b/>
        </w:rPr>
      </w:pPr>
      <w:r w:rsidRPr="0013251C">
        <w:rPr>
          <w:rFonts w:ascii="Times New Roman" w:hAnsi="Times New Roman" w:cs="Times New Roman"/>
          <w:b/>
        </w:rPr>
        <w:t xml:space="preserve">«Об утверждении Порядка ведения муниципальной долговой книги </w:t>
      </w:r>
      <w:r w:rsidR="00F74788" w:rsidRPr="0013251C">
        <w:rPr>
          <w:rFonts w:ascii="Times New Roman" w:hAnsi="Times New Roman" w:cs="Times New Roman"/>
          <w:b/>
        </w:rPr>
        <w:t xml:space="preserve">сельского поселения </w:t>
      </w:r>
      <w:proofErr w:type="gramStart"/>
      <w:r w:rsidR="00F74788" w:rsidRPr="0013251C">
        <w:rPr>
          <w:rFonts w:ascii="Times New Roman" w:hAnsi="Times New Roman" w:cs="Times New Roman"/>
          <w:b/>
        </w:rPr>
        <w:t>Ягодное</w:t>
      </w:r>
      <w:proofErr w:type="gramEnd"/>
      <w:r w:rsidR="00F74788" w:rsidRPr="0013251C">
        <w:rPr>
          <w:rFonts w:ascii="Times New Roman" w:hAnsi="Times New Roman" w:cs="Times New Roman"/>
          <w:b/>
        </w:rPr>
        <w:t xml:space="preserve"> </w:t>
      </w:r>
      <w:r w:rsidRPr="0013251C">
        <w:rPr>
          <w:rFonts w:ascii="Times New Roman" w:hAnsi="Times New Roman" w:cs="Times New Roman"/>
          <w:b/>
        </w:rPr>
        <w:t>муниципального района Ставропольский Самарской области»</w:t>
      </w:r>
    </w:p>
    <w:p w:rsidR="00EE0743" w:rsidRPr="0013251C" w:rsidRDefault="00EE0743" w:rsidP="00EE0743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</w:pPr>
      <w:r w:rsidRPr="00EE0743"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  <w:t>ПОСТАНОВЛЕНИЕ</w:t>
      </w:r>
      <w:r w:rsidRPr="0013251C"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  <w:t xml:space="preserve"> </w:t>
      </w:r>
    </w:p>
    <w:p w:rsidR="00EE0743" w:rsidRPr="00965DD5" w:rsidRDefault="00EE0743" w:rsidP="00EE0743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965DD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от 28 мая 2015 года                                       </w:t>
      </w:r>
      <w:r w:rsidR="00965DD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                      </w:t>
      </w:r>
      <w:r w:rsidRPr="00965DD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                     №</w:t>
      </w:r>
      <w:r w:rsidR="00F74788" w:rsidRPr="00965DD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Pr="00965DD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32</w:t>
      </w:r>
    </w:p>
    <w:p w:rsidR="00EE0743" w:rsidRPr="0013251C" w:rsidRDefault="00EE0743" w:rsidP="0013251C">
      <w:pPr>
        <w:pStyle w:val="40"/>
        <w:framePr w:w="9686" w:h="4681" w:hRule="exact" w:wrap="around" w:vAnchor="page" w:hAnchor="page" w:x="1390" w:y="10698"/>
        <w:numPr>
          <w:ilvl w:val="0"/>
          <w:numId w:val="1"/>
        </w:numPr>
        <w:shd w:val="clear" w:color="auto" w:fill="auto"/>
        <w:spacing w:before="0" w:after="0"/>
        <w:ind w:left="40" w:right="20" w:firstLine="1060"/>
        <w:jc w:val="both"/>
        <w:rPr>
          <w:rFonts w:ascii="Times New Roman" w:hAnsi="Times New Roman" w:cs="Times New Roman"/>
        </w:rPr>
      </w:pPr>
      <w:proofErr w:type="gramStart"/>
      <w:r w:rsidRPr="0013251C">
        <w:rPr>
          <w:rFonts w:ascii="Times New Roman" w:hAnsi="Times New Roman" w:cs="Times New Roman"/>
        </w:rPr>
        <w:t xml:space="preserve">Утвердить «Порядок ведения муниципальной долговой книги </w:t>
      </w:r>
      <w:r w:rsidR="00F74788" w:rsidRPr="0013251C">
        <w:rPr>
          <w:rFonts w:ascii="Times New Roman" w:hAnsi="Times New Roman" w:cs="Times New Roman"/>
        </w:rPr>
        <w:t>сельского поселения Ягодное</w:t>
      </w:r>
      <w:r w:rsidR="00F74788" w:rsidRPr="0013251C">
        <w:rPr>
          <w:rFonts w:ascii="Times New Roman" w:hAnsi="Times New Roman" w:cs="Times New Roman"/>
        </w:rPr>
        <w:t xml:space="preserve"> </w:t>
      </w:r>
      <w:r w:rsidRPr="0013251C">
        <w:rPr>
          <w:rFonts w:ascii="Times New Roman" w:hAnsi="Times New Roman" w:cs="Times New Roman"/>
        </w:rPr>
        <w:t>муниципального района Ставропольский Самарской области» (приложение №1).</w:t>
      </w:r>
      <w:proofErr w:type="gramEnd"/>
    </w:p>
    <w:p w:rsidR="00EE0743" w:rsidRPr="0013251C" w:rsidRDefault="00F74788" w:rsidP="0013251C">
      <w:pPr>
        <w:pStyle w:val="40"/>
        <w:framePr w:w="9686" w:h="4681" w:hRule="exact" w:wrap="around" w:vAnchor="page" w:hAnchor="page" w:x="1390" w:y="10698"/>
        <w:numPr>
          <w:ilvl w:val="0"/>
          <w:numId w:val="1"/>
        </w:numPr>
        <w:shd w:val="clear" w:color="auto" w:fill="auto"/>
        <w:spacing w:before="0" w:after="0" w:line="312" w:lineRule="exact"/>
        <w:ind w:left="40" w:right="20" w:firstLine="1060"/>
        <w:jc w:val="both"/>
        <w:rPr>
          <w:rFonts w:ascii="Times New Roman" w:hAnsi="Times New Roman" w:cs="Times New Roman"/>
        </w:rPr>
      </w:pPr>
      <w:r w:rsidRPr="0013251C">
        <w:rPr>
          <w:rFonts w:ascii="Times New Roman" w:hAnsi="Times New Roman" w:cs="Times New Roman"/>
        </w:rPr>
        <w:t xml:space="preserve">Специалисту 1 категории - бухгалтеру </w:t>
      </w:r>
      <w:proofErr w:type="spellStart"/>
      <w:r w:rsidRPr="0013251C">
        <w:rPr>
          <w:rFonts w:ascii="Times New Roman" w:hAnsi="Times New Roman" w:cs="Times New Roman"/>
        </w:rPr>
        <w:t>Лычевой</w:t>
      </w:r>
      <w:proofErr w:type="spellEnd"/>
      <w:r w:rsidRPr="0013251C">
        <w:rPr>
          <w:rFonts w:ascii="Times New Roman" w:hAnsi="Times New Roman" w:cs="Times New Roman"/>
        </w:rPr>
        <w:t xml:space="preserve"> Т.А</w:t>
      </w:r>
      <w:r w:rsidR="00EE0743" w:rsidRPr="0013251C">
        <w:rPr>
          <w:rFonts w:ascii="Times New Roman" w:hAnsi="Times New Roman" w:cs="Times New Roman"/>
        </w:rPr>
        <w:t xml:space="preserve">. обеспечить ведение муниципальной </w:t>
      </w:r>
      <w:r w:rsidRPr="0013251C">
        <w:rPr>
          <w:rFonts w:ascii="Times New Roman" w:hAnsi="Times New Roman" w:cs="Times New Roman"/>
        </w:rPr>
        <w:t xml:space="preserve"> </w:t>
      </w:r>
      <w:r w:rsidR="00EE0743" w:rsidRPr="0013251C">
        <w:rPr>
          <w:rFonts w:ascii="Times New Roman" w:hAnsi="Times New Roman" w:cs="Times New Roman"/>
        </w:rPr>
        <w:t>долговой книги в соответствии с настоящим Порядком.</w:t>
      </w:r>
    </w:p>
    <w:p w:rsidR="00C778A5" w:rsidRPr="0013251C" w:rsidRDefault="00C778A5" w:rsidP="0013251C">
      <w:pPr>
        <w:pStyle w:val="40"/>
        <w:framePr w:w="9686" w:h="4681" w:hRule="exact" w:wrap="around" w:vAnchor="page" w:hAnchor="page" w:x="1390" w:y="10698"/>
        <w:numPr>
          <w:ilvl w:val="0"/>
          <w:numId w:val="1"/>
        </w:numPr>
        <w:shd w:val="clear" w:color="auto" w:fill="auto"/>
        <w:spacing w:before="0" w:after="0" w:line="312" w:lineRule="exact"/>
        <w:ind w:left="40" w:right="20" w:firstLine="1060"/>
        <w:jc w:val="both"/>
        <w:rPr>
          <w:rFonts w:ascii="Times New Roman" w:hAnsi="Times New Roman" w:cs="Times New Roman"/>
        </w:rPr>
      </w:pPr>
      <w:r w:rsidRPr="0013251C">
        <w:rPr>
          <w:rFonts w:ascii="Times New Roman" w:hAnsi="Times New Roman" w:cs="Times New Roman"/>
        </w:rPr>
        <w:t>Опубликовать настоящее Постановление в районной газете «Ставрополь-на-Волге» и разместить на официальном сайте администрации сельского поселения Ягодное http://www.ягодное</w:t>
      </w:r>
      <w:proofErr w:type="gramStart"/>
      <w:r w:rsidRPr="0013251C">
        <w:rPr>
          <w:rFonts w:ascii="Times New Roman" w:hAnsi="Times New Roman" w:cs="Times New Roman"/>
        </w:rPr>
        <w:t>.с</w:t>
      </w:r>
      <w:proofErr w:type="gramEnd"/>
      <w:r w:rsidRPr="0013251C">
        <w:rPr>
          <w:rFonts w:ascii="Times New Roman" w:hAnsi="Times New Roman" w:cs="Times New Roman"/>
        </w:rPr>
        <w:t>тавропольский-район.рф.</w:t>
      </w:r>
    </w:p>
    <w:p w:rsidR="00EE0743" w:rsidRPr="0013251C" w:rsidRDefault="00C778A5" w:rsidP="0013251C">
      <w:pPr>
        <w:pStyle w:val="40"/>
        <w:framePr w:w="9686" w:h="4681" w:hRule="exact" w:wrap="around" w:vAnchor="page" w:hAnchor="page" w:x="1390" w:y="10698"/>
        <w:numPr>
          <w:ilvl w:val="0"/>
          <w:numId w:val="1"/>
        </w:numPr>
        <w:shd w:val="clear" w:color="auto" w:fill="auto"/>
        <w:spacing w:before="0" w:after="0" w:line="312" w:lineRule="exact"/>
        <w:ind w:left="40" w:right="20" w:firstLine="1060"/>
        <w:jc w:val="both"/>
        <w:rPr>
          <w:rFonts w:ascii="Times New Roman" w:hAnsi="Times New Roman" w:cs="Times New Roman"/>
        </w:rPr>
      </w:pPr>
      <w:proofErr w:type="gramStart"/>
      <w:r w:rsidRPr="0013251C">
        <w:rPr>
          <w:rFonts w:ascii="Times New Roman" w:hAnsi="Times New Roman" w:cs="Times New Roman"/>
        </w:rPr>
        <w:t>Контроль за</w:t>
      </w:r>
      <w:proofErr w:type="gramEnd"/>
      <w:r w:rsidRPr="0013251C">
        <w:rPr>
          <w:rFonts w:ascii="Times New Roman" w:hAnsi="Times New Roman" w:cs="Times New Roman"/>
        </w:rPr>
        <w:t xml:space="preserve"> ис</w:t>
      </w:r>
      <w:r w:rsidR="00EE0743" w:rsidRPr="0013251C">
        <w:rPr>
          <w:rFonts w:ascii="Times New Roman" w:hAnsi="Times New Roman" w:cs="Times New Roman"/>
        </w:rPr>
        <w:t>полнением настоя</w:t>
      </w:r>
      <w:r w:rsidR="00F74788" w:rsidRPr="0013251C">
        <w:rPr>
          <w:rFonts w:ascii="Times New Roman" w:hAnsi="Times New Roman" w:cs="Times New Roman"/>
        </w:rPr>
        <w:t>щего Постановления оставляю за собой.</w:t>
      </w:r>
    </w:p>
    <w:p w:rsidR="00A47AD5" w:rsidRPr="0013251C" w:rsidRDefault="00A47AD5" w:rsidP="0013251C">
      <w:pPr>
        <w:pStyle w:val="40"/>
        <w:framePr w:w="9686" w:h="4681" w:hRule="exact" w:wrap="around" w:vAnchor="page" w:hAnchor="page" w:x="1390" w:y="10698"/>
        <w:shd w:val="clear" w:color="auto" w:fill="auto"/>
        <w:spacing w:before="0" w:after="0" w:line="312" w:lineRule="exact"/>
        <w:ind w:left="1100" w:right="20"/>
        <w:jc w:val="both"/>
        <w:rPr>
          <w:rFonts w:ascii="Times New Roman" w:hAnsi="Times New Roman" w:cs="Times New Roman"/>
        </w:rPr>
      </w:pPr>
    </w:p>
    <w:p w:rsidR="007F4890" w:rsidRPr="0013251C" w:rsidRDefault="007F4890" w:rsidP="0013251C">
      <w:pPr>
        <w:pStyle w:val="40"/>
        <w:framePr w:w="9686" w:h="4681" w:hRule="exact" w:wrap="around" w:vAnchor="page" w:hAnchor="page" w:x="1390" w:y="10698"/>
        <w:shd w:val="clear" w:color="auto" w:fill="auto"/>
        <w:spacing w:before="0" w:after="0" w:line="312" w:lineRule="exact"/>
        <w:ind w:left="1100" w:right="20"/>
        <w:jc w:val="both"/>
        <w:rPr>
          <w:rFonts w:ascii="Times New Roman" w:hAnsi="Times New Roman" w:cs="Times New Roman"/>
        </w:rPr>
      </w:pPr>
    </w:p>
    <w:p w:rsidR="007F4890" w:rsidRPr="0013251C" w:rsidRDefault="00A47AD5" w:rsidP="0013251C">
      <w:pPr>
        <w:pStyle w:val="40"/>
        <w:framePr w:w="9686" w:h="4681" w:hRule="exact" w:wrap="around" w:vAnchor="page" w:hAnchor="page" w:x="1390" w:y="10698"/>
        <w:shd w:val="clear" w:color="auto" w:fill="auto"/>
        <w:spacing w:before="0" w:after="0" w:line="312" w:lineRule="exact"/>
        <w:ind w:right="20"/>
        <w:rPr>
          <w:rFonts w:ascii="Times New Roman" w:hAnsi="Times New Roman" w:cs="Times New Roman"/>
        </w:rPr>
      </w:pPr>
      <w:r w:rsidRPr="0013251C">
        <w:rPr>
          <w:rFonts w:ascii="Times New Roman" w:hAnsi="Times New Roman" w:cs="Times New Roman"/>
        </w:rPr>
        <w:t xml:space="preserve">Глава </w:t>
      </w:r>
      <w:r w:rsidR="007F4890" w:rsidRPr="0013251C">
        <w:rPr>
          <w:rFonts w:ascii="Times New Roman" w:hAnsi="Times New Roman" w:cs="Times New Roman"/>
        </w:rPr>
        <w:t xml:space="preserve">администрации </w:t>
      </w:r>
    </w:p>
    <w:p w:rsidR="00A47AD5" w:rsidRPr="0013251C" w:rsidRDefault="00A47AD5" w:rsidP="0013251C">
      <w:pPr>
        <w:pStyle w:val="40"/>
        <w:framePr w:w="9686" w:h="4681" w:hRule="exact" w:wrap="around" w:vAnchor="page" w:hAnchor="page" w:x="1390" w:y="10698"/>
        <w:shd w:val="clear" w:color="auto" w:fill="auto"/>
        <w:spacing w:before="0" w:after="0" w:line="312" w:lineRule="exact"/>
        <w:ind w:right="20"/>
        <w:rPr>
          <w:rFonts w:ascii="Times New Roman" w:hAnsi="Times New Roman" w:cs="Times New Roman"/>
        </w:rPr>
      </w:pPr>
      <w:r w:rsidRPr="0013251C">
        <w:rPr>
          <w:rFonts w:ascii="Times New Roman" w:hAnsi="Times New Roman" w:cs="Times New Roman"/>
        </w:rPr>
        <w:t xml:space="preserve">сельского поселения </w:t>
      </w:r>
      <w:proofErr w:type="gramStart"/>
      <w:r w:rsidRPr="0013251C">
        <w:rPr>
          <w:rFonts w:ascii="Times New Roman" w:hAnsi="Times New Roman" w:cs="Times New Roman"/>
        </w:rPr>
        <w:t>Ягодное</w:t>
      </w:r>
      <w:proofErr w:type="gramEnd"/>
      <w:r w:rsidRPr="0013251C">
        <w:rPr>
          <w:rFonts w:ascii="Times New Roman" w:hAnsi="Times New Roman" w:cs="Times New Roman"/>
        </w:rPr>
        <w:t xml:space="preserve">                             </w:t>
      </w:r>
      <w:r w:rsidR="007F4890" w:rsidRPr="0013251C">
        <w:rPr>
          <w:rFonts w:ascii="Times New Roman" w:hAnsi="Times New Roman" w:cs="Times New Roman"/>
        </w:rPr>
        <w:t xml:space="preserve">                             </w:t>
      </w:r>
      <w:r w:rsidRPr="0013251C">
        <w:rPr>
          <w:rFonts w:ascii="Times New Roman" w:hAnsi="Times New Roman" w:cs="Times New Roman"/>
        </w:rPr>
        <w:t xml:space="preserve">       </w:t>
      </w:r>
      <w:proofErr w:type="spellStart"/>
      <w:r w:rsidRPr="0013251C">
        <w:rPr>
          <w:rFonts w:ascii="Times New Roman" w:hAnsi="Times New Roman" w:cs="Times New Roman"/>
        </w:rPr>
        <w:t>Т.И.Синицына</w:t>
      </w:r>
      <w:proofErr w:type="spellEnd"/>
    </w:p>
    <w:p w:rsidR="00A47AD5" w:rsidRPr="0013251C" w:rsidRDefault="00A47AD5" w:rsidP="0013251C">
      <w:pPr>
        <w:pStyle w:val="40"/>
        <w:framePr w:w="9686" w:h="4681" w:hRule="exact" w:wrap="around" w:vAnchor="page" w:hAnchor="page" w:x="1390" w:y="10698"/>
        <w:shd w:val="clear" w:color="auto" w:fill="auto"/>
        <w:spacing w:before="0" w:after="0" w:line="312" w:lineRule="exact"/>
        <w:ind w:left="1100" w:right="20"/>
        <w:jc w:val="both"/>
        <w:rPr>
          <w:rFonts w:ascii="Times New Roman" w:hAnsi="Times New Roman" w:cs="Times New Roman"/>
        </w:rPr>
      </w:pPr>
    </w:p>
    <w:p w:rsidR="00EE0743" w:rsidRPr="0013251C" w:rsidRDefault="00EE0743" w:rsidP="0013251C">
      <w:pPr>
        <w:pStyle w:val="22"/>
        <w:framePr w:wrap="around" w:vAnchor="page" w:hAnchor="page" w:x="1355" w:y="9944"/>
        <w:shd w:val="clear" w:color="auto" w:fill="auto"/>
        <w:spacing w:after="0" w:line="280" w:lineRule="exact"/>
        <w:ind w:left="4280"/>
        <w:rPr>
          <w:rFonts w:ascii="Times New Roman" w:hAnsi="Times New Roman" w:cs="Times New Roman"/>
          <w:sz w:val="32"/>
          <w:szCs w:val="32"/>
        </w:rPr>
      </w:pPr>
      <w:bookmarkStart w:id="0" w:name="bookmark1"/>
      <w:r w:rsidRPr="0013251C">
        <w:rPr>
          <w:rFonts w:ascii="Times New Roman" w:hAnsi="Times New Roman" w:cs="Times New Roman"/>
          <w:sz w:val="32"/>
          <w:szCs w:val="32"/>
        </w:rPr>
        <w:t>постановляю:</w:t>
      </w:r>
      <w:bookmarkEnd w:id="0"/>
    </w:p>
    <w:p w:rsidR="00EE0743" w:rsidRPr="0013251C" w:rsidRDefault="00EE0743" w:rsidP="00F74788">
      <w:pPr>
        <w:pStyle w:val="40"/>
        <w:framePr w:w="9686" w:h="1887" w:hRule="exact" w:wrap="around" w:vAnchor="page" w:hAnchor="page" w:x="1441" w:y="8092"/>
        <w:shd w:val="clear" w:color="auto" w:fill="auto"/>
        <w:spacing w:before="0" w:after="0"/>
        <w:ind w:left="40" w:right="20" w:firstLine="1060"/>
        <w:jc w:val="both"/>
        <w:rPr>
          <w:rFonts w:ascii="Times New Roman" w:hAnsi="Times New Roman" w:cs="Times New Roman"/>
        </w:rPr>
      </w:pPr>
      <w:r w:rsidRPr="0013251C">
        <w:rPr>
          <w:rFonts w:ascii="Times New Roman" w:hAnsi="Times New Roman" w:cs="Times New Roman"/>
        </w:rPr>
        <w:t xml:space="preserve">В целях </w:t>
      </w:r>
      <w:proofErr w:type="gramStart"/>
      <w:r w:rsidRPr="0013251C">
        <w:rPr>
          <w:rFonts w:ascii="Times New Roman" w:hAnsi="Times New Roman" w:cs="Times New Roman"/>
        </w:rPr>
        <w:t>обеспече</w:t>
      </w:r>
      <w:r w:rsidR="00C37BA0" w:rsidRPr="0013251C">
        <w:rPr>
          <w:rFonts w:ascii="Times New Roman" w:hAnsi="Times New Roman" w:cs="Times New Roman"/>
        </w:rPr>
        <w:t>ния ведения учета муниципальных</w:t>
      </w:r>
      <w:r w:rsidRPr="0013251C">
        <w:rPr>
          <w:rFonts w:ascii="Times New Roman" w:hAnsi="Times New Roman" w:cs="Times New Roman"/>
        </w:rPr>
        <w:t xml:space="preserve"> долговых обязательств </w:t>
      </w:r>
      <w:r w:rsidR="00F74788" w:rsidRPr="0013251C">
        <w:rPr>
          <w:rFonts w:ascii="Times New Roman" w:hAnsi="Times New Roman" w:cs="Times New Roman"/>
        </w:rPr>
        <w:t>сельского поселения</w:t>
      </w:r>
      <w:proofErr w:type="gramEnd"/>
      <w:r w:rsidR="00F74788" w:rsidRPr="0013251C">
        <w:rPr>
          <w:rFonts w:ascii="Times New Roman" w:hAnsi="Times New Roman" w:cs="Times New Roman"/>
        </w:rPr>
        <w:t xml:space="preserve"> Ягодное</w:t>
      </w:r>
      <w:r w:rsidR="00F74788" w:rsidRPr="0013251C">
        <w:rPr>
          <w:rFonts w:ascii="Times New Roman" w:hAnsi="Times New Roman" w:cs="Times New Roman"/>
        </w:rPr>
        <w:t xml:space="preserve"> </w:t>
      </w:r>
      <w:r w:rsidRPr="0013251C">
        <w:rPr>
          <w:rFonts w:ascii="Times New Roman" w:hAnsi="Times New Roman" w:cs="Times New Roman"/>
        </w:rPr>
        <w:t xml:space="preserve">муниципального района Ставропольский в соответствии со статьей 121 Бюджетного Кодекса Российской Федерации и на основании Устава </w:t>
      </w:r>
      <w:r w:rsidR="00F74788" w:rsidRPr="0013251C">
        <w:rPr>
          <w:rFonts w:ascii="Times New Roman" w:hAnsi="Times New Roman" w:cs="Times New Roman"/>
        </w:rPr>
        <w:t>сельского поселения Ягодное</w:t>
      </w:r>
      <w:r w:rsidR="00F74788" w:rsidRPr="0013251C">
        <w:rPr>
          <w:rFonts w:ascii="Times New Roman" w:hAnsi="Times New Roman" w:cs="Times New Roman"/>
        </w:rPr>
        <w:t xml:space="preserve"> </w:t>
      </w:r>
      <w:r w:rsidRPr="0013251C">
        <w:rPr>
          <w:rFonts w:ascii="Times New Roman" w:hAnsi="Times New Roman" w:cs="Times New Roman"/>
        </w:rPr>
        <w:t>муниципального района Ставропольский</w:t>
      </w:r>
      <w:r w:rsidR="00C778A5" w:rsidRPr="0013251C">
        <w:rPr>
          <w:rFonts w:ascii="Times New Roman" w:hAnsi="Times New Roman" w:cs="Times New Roman"/>
        </w:rPr>
        <w:t>,</w:t>
      </w:r>
    </w:p>
    <w:p w:rsidR="00EE0743" w:rsidRDefault="00EE0743">
      <w:pPr>
        <w:rPr>
          <w:sz w:val="2"/>
          <w:szCs w:val="2"/>
        </w:rPr>
        <w:sectPr w:rsidR="00EE0743" w:rsidSect="00EE0743">
          <w:pgSz w:w="11909" w:h="16838"/>
          <w:pgMar w:top="426" w:right="0" w:bottom="0" w:left="0" w:header="0" w:footer="3" w:gutter="0"/>
          <w:cols w:space="720"/>
          <w:noEndnote/>
          <w:docGrid w:linePitch="360"/>
        </w:sectPr>
      </w:pPr>
    </w:p>
    <w:p w:rsidR="00C778A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  <w:rPr>
          <w:b w:val="0"/>
          <w:sz w:val="20"/>
          <w:szCs w:val="20"/>
        </w:rPr>
      </w:pPr>
      <w:r w:rsidRPr="00A47AD5">
        <w:rPr>
          <w:b w:val="0"/>
          <w:sz w:val="20"/>
          <w:szCs w:val="20"/>
        </w:rPr>
        <w:lastRenderedPageBreak/>
        <w:t xml:space="preserve">Приложение №1 </w:t>
      </w:r>
    </w:p>
    <w:p w:rsidR="00A47AD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  <w:rPr>
          <w:b w:val="0"/>
          <w:sz w:val="20"/>
          <w:szCs w:val="20"/>
        </w:rPr>
      </w:pPr>
      <w:r w:rsidRPr="00A47AD5">
        <w:rPr>
          <w:b w:val="0"/>
          <w:sz w:val="20"/>
          <w:szCs w:val="20"/>
        </w:rPr>
        <w:t>к Постановлению</w:t>
      </w:r>
      <w:r w:rsidR="00A47AD5">
        <w:rPr>
          <w:b w:val="0"/>
          <w:sz w:val="20"/>
          <w:szCs w:val="20"/>
        </w:rPr>
        <w:t xml:space="preserve"> администрации</w:t>
      </w:r>
    </w:p>
    <w:p w:rsidR="00A47AD5" w:rsidRDefault="00A47AD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сельского поселения </w:t>
      </w:r>
      <w:proofErr w:type="gramStart"/>
      <w:r>
        <w:rPr>
          <w:b w:val="0"/>
          <w:sz w:val="20"/>
          <w:szCs w:val="20"/>
        </w:rPr>
        <w:t>Ягодное</w:t>
      </w:r>
      <w:proofErr w:type="gramEnd"/>
      <w:r w:rsidR="00C778A5" w:rsidRPr="00A47AD5">
        <w:rPr>
          <w:b w:val="0"/>
          <w:sz w:val="20"/>
          <w:szCs w:val="20"/>
        </w:rPr>
        <w:t xml:space="preserve"> </w:t>
      </w:r>
    </w:p>
    <w:p w:rsidR="00C778A5" w:rsidRPr="00A47AD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  <w:rPr>
          <w:b w:val="0"/>
          <w:sz w:val="20"/>
          <w:szCs w:val="20"/>
        </w:rPr>
      </w:pPr>
      <w:r w:rsidRPr="00A47AD5">
        <w:rPr>
          <w:b w:val="0"/>
          <w:sz w:val="20"/>
          <w:szCs w:val="20"/>
        </w:rPr>
        <w:t>№ 32</w:t>
      </w:r>
      <w:r w:rsidR="00A47AD5">
        <w:rPr>
          <w:b w:val="0"/>
          <w:sz w:val="20"/>
          <w:szCs w:val="20"/>
        </w:rPr>
        <w:t xml:space="preserve"> </w:t>
      </w:r>
      <w:r w:rsidRPr="00A47AD5">
        <w:rPr>
          <w:b w:val="0"/>
          <w:sz w:val="20"/>
          <w:szCs w:val="20"/>
        </w:rPr>
        <w:t>от 28.05.2015 года</w:t>
      </w:r>
    </w:p>
    <w:p w:rsidR="00C778A5" w:rsidRPr="00A47AD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  <w:rPr>
          <w:sz w:val="20"/>
          <w:szCs w:val="20"/>
        </w:rPr>
      </w:pPr>
    </w:p>
    <w:p w:rsidR="00C778A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</w:pPr>
    </w:p>
    <w:p w:rsidR="00C778A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</w:pPr>
    </w:p>
    <w:p w:rsidR="00C778A5" w:rsidRDefault="00C778A5">
      <w:pPr>
        <w:pStyle w:val="a5"/>
        <w:framePr w:wrap="around" w:vAnchor="page" w:hAnchor="page" w:x="8008" w:y="1042"/>
        <w:shd w:val="clear" w:color="auto" w:fill="auto"/>
        <w:spacing w:line="190" w:lineRule="exact"/>
        <w:ind w:left="20"/>
      </w:pPr>
    </w:p>
    <w:p w:rsidR="00737D53" w:rsidRDefault="00F059D7" w:rsidP="007F4890">
      <w:pPr>
        <w:pStyle w:val="20"/>
        <w:framePr w:w="9422" w:h="14676" w:hRule="exact" w:wrap="around" w:vAnchor="page" w:hAnchor="page" w:x="1304" w:y="1972"/>
        <w:shd w:val="clear" w:color="auto" w:fill="auto"/>
        <w:spacing w:line="274" w:lineRule="exact"/>
        <w:ind w:right="40"/>
      </w:pPr>
      <w:r>
        <w:t>ПОРЯДОК</w:t>
      </w:r>
    </w:p>
    <w:p w:rsidR="00737D53" w:rsidRDefault="00F059D7" w:rsidP="007F4890">
      <w:pPr>
        <w:pStyle w:val="20"/>
        <w:framePr w:w="9422" w:h="14676" w:hRule="exact" w:wrap="around" w:vAnchor="page" w:hAnchor="page" w:x="1304" w:y="1972"/>
        <w:shd w:val="clear" w:color="auto" w:fill="auto"/>
        <w:spacing w:after="266" w:line="274" w:lineRule="exact"/>
        <w:ind w:right="40"/>
      </w:pPr>
      <w:r>
        <w:t xml:space="preserve">ВЕДЕНИЯ МУНИЦИПАЛЬНОЙ ДОЛГОВОЙ КНИГИ </w:t>
      </w:r>
      <w:r w:rsidR="007F4890">
        <w:t xml:space="preserve">СЕЛЬСКОГО ПОСЕЛЕНИЯ </w:t>
      </w:r>
      <w:proofErr w:type="gramStart"/>
      <w:r w:rsidR="007F4890">
        <w:t>ЯГОДНОЕ</w:t>
      </w:r>
      <w:proofErr w:type="gramEnd"/>
      <w:r w:rsidR="007F4890">
        <w:t xml:space="preserve"> </w:t>
      </w:r>
      <w:r>
        <w:t>МУНИЦИПАЛЬНОГО РАЙОНА СТАВРОПОЛЬСКИЙ САМАРСКОЙ ОБЛАСТИ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shd w:val="clear" w:color="auto" w:fill="auto"/>
        <w:spacing w:before="0"/>
        <w:ind w:left="60" w:right="20" w:firstLine="540"/>
      </w:pPr>
      <w:proofErr w:type="gramStart"/>
      <w:r>
        <w:t xml:space="preserve">Настоящий Порядок разработан в соответствии со статей 121 Бюджетного кодекса Российской Федерации и Уставом </w:t>
      </w:r>
      <w:r w:rsidR="007F4890">
        <w:t xml:space="preserve">сельского поселения Ягодное </w:t>
      </w:r>
      <w:r>
        <w:t>муниципального района Ставропольский с целью определения</w:t>
      </w:r>
      <w:r w:rsidR="00C37BA0">
        <w:t xml:space="preserve"> процедуры ведения </w:t>
      </w:r>
      <w:r>
        <w:t xml:space="preserve">муниципальной долговой книги </w:t>
      </w:r>
      <w:r w:rsidR="007F4890">
        <w:t xml:space="preserve"> сельского поселения Ягодное </w:t>
      </w:r>
      <w:r>
        <w:t>муниципального района Ставропольский Самарской области (далее - Долговая книга) для обеспечения контроля за учетом долговых обязательств, своевременностью обслуживания и исполнения долговых обязательств, а также порядку ведения и хранения Долговой книги.</w:t>
      </w:r>
      <w:proofErr w:type="gramEnd"/>
    </w:p>
    <w:p w:rsidR="00737D53" w:rsidRDefault="00F059D7" w:rsidP="007F4890">
      <w:pPr>
        <w:pStyle w:val="11"/>
        <w:framePr w:w="9422" w:h="14676" w:hRule="exact" w:wrap="around" w:vAnchor="page" w:hAnchor="page" w:x="1304" w:y="1972"/>
        <w:shd w:val="clear" w:color="auto" w:fill="auto"/>
        <w:spacing w:before="0" w:after="662"/>
        <w:ind w:left="60" w:right="20" w:firstLine="540"/>
      </w:pPr>
      <w:r>
        <w:t>Регистрации в Долговой книге подлежат все возникшие долговые обязательства, в том числе муниципальные гарантии.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shd w:val="clear" w:color="auto" w:fill="auto"/>
        <w:spacing w:before="0" w:after="316" w:line="240" w:lineRule="exact"/>
        <w:ind w:right="40"/>
        <w:jc w:val="center"/>
      </w:pPr>
      <w:r>
        <w:t>Порядок ведения Долговой книги</w:t>
      </w:r>
    </w:p>
    <w:p w:rsidR="00737D53" w:rsidRDefault="00090AD7" w:rsidP="007F4890">
      <w:pPr>
        <w:pStyle w:val="11"/>
        <w:framePr w:w="9422" w:h="14676" w:hRule="exact" w:wrap="around" w:vAnchor="page" w:hAnchor="page" w:x="1304" w:y="1972"/>
        <w:shd w:val="clear" w:color="auto" w:fill="auto"/>
        <w:spacing w:before="0"/>
        <w:ind w:left="60" w:right="20" w:firstLine="540"/>
      </w:pPr>
      <w:r>
        <w:t>1</w:t>
      </w:r>
      <w:r w:rsidR="00F059D7">
        <w:t>.</w:t>
      </w:r>
      <w:r>
        <w:t xml:space="preserve"> </w:t>
      </w:r>
      <w:r w:rsidR="00F059D7">
        <w:t>Долговые обязательства</w:t>
      </w:r>
      <w:r>
        <w:t xml:space="preserve"> сельского поселения </w:t>
      </w:r>
      <w:proofErr w:type="gramStart"/>
      <w:r>
        <w:t>Ягодное</w:t>
      </w:r>
      <w:proofErr w:type="gramEnd"/>
      <w:r w:rsidR="00F059D7">
        <w:t xml:space="preserve"> муниципального района Ставропольский, входящие в состав муниципального долга </w:t>
      </w:r>
      <w:r w:rsidR="007F4890">
        <w:t xml:space="preserve">сельского поселения Ягодное </w:t>
      </w:r>
      <w:r w:rsidR="00F059D7">
        <w:t>муниципального района</w:t>
      </w:r>
      <w:r w:rsidR="007F4890">
        <w:t xml:space="preserve"> Ставропольский</w:t>
      </w:r>
      <w:r w:rsidR="00F059D7">
        <w:t>, подлежат обязательному учету (далее - регистрация).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2"/>
        </w:numPr>
        <w:shd w:val="clear" w:color="auto" w:fill="auto"/>
        <w:spacing w:before="0"/>
        <w:ind w:left="60" w:right="20" w:firstLine="540"/>
      </w:pPr>
      <w:r>
        <w:t xml:space="preserve">Регистрация долговых обязательств </w:t>
      </w:r>
      <w:r w:rsidR="007F4890">
        <w:t xml:space="preserve">сельского поселения </w:t>
      </w:r>
      <w:proofErr w:type="gramStart"/>
      <w:r w:rsidR="007F4890">
        <w:t>Ягодное</w:t>
      </w:r>
      <w:proofErr w:type="gramEnd"/>
      <w:r w:rsidR="007F4890">
        <w:t xml:space="preserve"> </w:t>
      </w:r>
      <w:r>
        <w:t xml:space="preserve">муниципального района Ставропольский осуществляется в муниципальной долговой книге </w:t>
      </w:r>
      <w:r w:rsidR="0013251C">
        <w:t xml:space="preserve">сельского поселения Ягодное муниципального </w:t>
      </w:r>
      <w:r>
        <w:t>района</w:t>
      </w:r>
      <w:r w:rsidR="0013251C">
        <w:t xml:space="preserve"> Ставропольский</w:t>
      </w:r>
      <w:r>
        <w:t xml:space="preserve"> (далее - Долговая книга).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2"/>
        </w:numPr>
        <w:shd w:val="clear" w:color="auto" w:fill="auto"/>
        <w:spacing w:before="0"/>
        <w:ind w:left="60" w:right="20" w:firstLine="540"/>
      </w:pPr>
      <w:proofErr w:type="gramStart"/>
      <w:r>
        <w:t xml:space="preserve">Ведение Долговой книги осуществляет </w:t>
      </w:r>
      <w:r w:rsidR="007F4890">
        <w:t xml:space="preserve">специалист 1 категории – бухгалтер </w:t>
      </w:r>
      <w:r>
        <w:t xml:space="preserve"> администрации </w:t>
      </w:r>
      <w:r w:rsidR="007F4890">
        <w:t xml:space="preserve">сельского поселения Ягодное </w:t>
      </w:r>
      <w:r>
        <w:t>муниципального района</w:t>
      </w:r>
      <w:r w:rsidR="007F4890">
        <w:t xml:space="preserve"> Ставропольский</w:t>
      </w:r>
      <w:r>
        <w:t>.</w:t>
      </w:r>
      <w:proofErr w:type="gramEnd"/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2"/>
        </w:numPr>
        <w:shd w:val="clear" w:color="auto" w:fill="auto"/>
        <w:spacing w:before="0"/>
        <w:ind w:left="60" w:right="20" w:firstLine="540"/>
      </w:pPr>
      <w:r>
        <w:t xml:space="preserve">В Долговую книгу вносятся сведения об объеме долговых обязательств </w:t>
      </w:r>
      <w:r w:rsidR="0013251C">
        <w:t xml:space="preserve">сельского поселения </w:t>
      </w:r>
      <w:proofErr w:type="gramStart"/>
      <w:r w:rsidR="0013251C">
        <w:t>Ягодное</w:t>
      </w:r>
      <w:proofErr w:type="gramEnd"/>
      <w:r w:rsidR="0013251C">
        <w:t xml:space="preserve"> </w:t>
      </w:r>
      <w:r>
        <w:t>муниципального района</w:t>
      </w:r>
      <w:r w:rsidR="0013251C">
        <w:t xml:space="preserve"> Ставропольский</w:t>
      </w:r>
      <w:r>
        <w:t xml:space="preserve"> (в том числе гарантий), о дате осуществления заимствований, формах обеспечения обязательств, об исполнении указанных обязательств полностью или частично.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2"/>
        </w:numPr>
        <w:shd w:val="clear" w:color="auto" w:fill="auto"/>
        <w:spacing w:before="0"/>
        <w:ind w:left="60" w:right="20" w:firstLine="540"/>
      </w:pPr>
      <w:r>
        <w:t>Информация, внесенная в Долговую книгу, подлежит обязательной передаче органу, ведущему государственную долговую книгу Самарской области, в порядке и сроки, установленные этим органом.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2"/>
        </w:numPr>
        <w:shd w:val="clear" w:color="auto" w:fill="auto"/>
        <w:spacing w:before="0"/>
        <w:ind w:left="60" w:right="20" w:firstLine="540"/>
      </w:pPr>
      <w:r>
        <w:t xml:space="preserve"> Долговая книга состоит из трех разделов, соответствующих основным формам долговых обязательств</w:t>
      </w:r>
      <w:r w:rsidR="007F4890" w:rsidRPr="007F4890">
        <w:t xml:space="preserve"> </w:t>
      </w:r>
      <w:r w:rsidR="007F4890">
        <w:t xml:space="preserve">сельского поселения </w:t>
      </w:r>
      <w:proofErr w:type="gramStart"/>
      <w:r w:rsidR="007F4890">
        <w:t>Ягодное</w:t>
      </w:r>
      <w:proofErr w:type="gramEnd"/>
      <w:r>
        <w:t xml:space="preserve"> муниципального района</w:t>
      </w:r>
      <w:r w:rsidR="007F4890">
        <w:t xml:space="preserve"> Ставропольский</w:t>
      </w:r>
      <w:r>
        <w:t>: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3"/>
        </w:numPr>
        <w:shd w:val="clear" w:color="auto" w:fill="auto"/>
        <w:spacing w:before="0"/>
        <w:ind w:left="60" w:firstLine="540"/>
      </w:pPr>
      <w:r>
        <w:t xml:space="preserve"> кредитные соглашения и договоры;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3"/>
        </w:numPr>
        <w:shd w:val="clear" w:color="auto" w:fill="auto"/>
        <w:spacing w:before="0"/>
        <w:ind w:left="60" w:right="20" w:firstLine="540"/>
      </w:pPr>
      <w:r>
        <w:t xml:space="preserve"> бюджетные кредиты, полученные </w:t>
      </w:r>
      <w:r w:rsidR="007F4890">
        <w:t xml:space="preserve">сельским поселением </w:t>
      </w:r>
      <w:proofErr w:type="gramStart"/>
      <w:r w:rsidR="007F4890">
        <w:t>Ягодное</w:t>
      </w:r>
      <w:proofErr w:type="gramEnd"/>
      <w:r w:rsidR="007F4890">
        <w:t xml:space="preserve"> муниципального района</w:t>
      </w:r>
      <w:r>
        <w:t xml:space="preserve"> Ставропольский от бюджетов других уровней бюджетной системы Российской Федерации;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3"/>
        </w:numPr>
        <w:shd w:val="clear" w:color="auto" w:fill="auto"/>
        <w:spacing w:before="0"/>
        <w:ind w:left="60" w:firstLine="540"/>
      </w:pPr>
      <w:r>
        <w:t xml:space="preserve"> договоры о предоставлении муниципальных гарантий.</w:t>
      </w:r>
    </w:p>
    <w:p w:rsidR="00737D53" w:rsidRDefault="00F059D7" w:rsidP="007F4890">
      <w:pPr>
        <w:pStyle w:val="11"/>
        <w:framePr w:w="9422" w:h="14676" w:hRule="exact" w:wrap="around" w:vAnchor="page" w:hAnchor="page" w:x="1304" w:y="1972"/>
        <w:numPr>
          <w:ilvl w:val="0"/>
          <w:numId w:val="2"/>
        </w:numPr>
        <w:shd w:val="clear" w:color="auto" w:fill="auto"/>
        <w:spacing w:before="0"/>
        <w:ind w:left="60" w:right="20" w:firstLine="540"/>
      </w:pPr>
      <w:r>
        <w:t>Внутри разделов регистрационные записи осуществляются в хронологическом порядке нарастающим итогом.</w:t>
      </w:r>
    </w:p>
    <w:p w:rsidR="00737D53" w:rsidRDefault="00737D53">
      <w:pPr>
        <w:rPr>
          <w:sz w:val="2"/>
          <w:szCs w:val="2"/>
        </w:rPr>
        <w:sectPr w:rsidR="00737D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2"/>
        </w:numPr>
        <w:shd w:val="clear" w:color="auto" w:fill="auto"/>
        <w:tabs>
          <w:tab w:val="left" w:pos="946"/>
        </w:tabs>
        <w:spacing w:before="0" w:line="336" w:lineRule="exact"/>
        <w:ind w:left="40" w:right="20" w:firstLine="540"/>
      </w:pPr>
      <w:r>
        <w:lastRenderedPageBreak/>
        <w:t>Каждое долговое обязательство регистрируется отдельно и имеет свой регистрационный код.</w:t>
      </w:r>
    </w:p>
    <w:p w:rsidR="00737D53" w:rsidRDefault="008E4D32">
      <w:pPr>
        <w:pStyle w:val="11"/>
        <w:framePr w:w="9413" w:h="14469" w:hRule="exact" w:wrap="around" w:vAnchor="page" w:hAnchor="page" w:x="1260" w:y="1300"/>
        <w:shd w:val="clear" w:color="auto" w:fill="auto"/>
        <w:spacing w:before="0" w:line="322" w:lineRule="exact"/>
        <w:ind w:left="40" w:right="20" w:firstLine="540"/>
      </w:pPr>
      <w:r>
        <w:t xml:space="preserve">9. </w:t>
      </w:r>
      <w:r w:rsidR="00F059D7">
        <w:t>Регистрационные записи в Долговой книге производятся на основании первичных документов. Перечень документов для каждого вида долговых обязатель</w:t>
      </w:r>
      <w:proofErr w:type="gramStart"/>
      <w:r w:rsidR="00F059D7">
        <w:t>ств сл</w:t>
      </w:r>
      <w:proofErr w:type="gramEnd"/>
      <w:r w:rsidR="00F059D7">
        <w:t>едующий: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4"/>
        </w:numPr>
        <w:shd w:val="clear" w:color="auto" w:fill="auto"/>
        <w:spacing w:before="0" w:line="322" w:lineRule="exact"/>
        <w:ind w:left="40" w:firstLine="540"/>
      </w:pPr>
      <w:r>
        <w:t xml:space="preserve"> по кредитным соглашениям и договорам: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 w:line="322" w:lineRule="exact"/>
        <w:ind w:left="40" w:right="20" w:firstLine="540"/>
      </w:pPr>
      <w:r>
        <w:t xml:space="preserve"> кредитный договор (соглашение), изменения и дополнения к нему, подписанные сторонами договора;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 w:line="322" w:lineRule="exact"/>
        <w:ind w:left="40" w:right="20" w:firstLine="540"/>
      </w:pPr>
      <w:r>
        <w:t xml:space="preserve"> документы, обеспечивающие или со</w:t>
      </w:r>
      <w:r w:rsidR="0013251C">
        <w:t xml:space="preserve">провождающие кредитный договор </w:t>
      </w:r>
      <w:r>
        <w:t>(соглашение);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4"/>
        </w:numPr>
        <w:shd w:val="clear" w:color="auto" w:fill="auto"/>
        <w:spacing w:before="0"/>
        <w:ind w:left="40" w:right="20" w:firstLine="540"/>
      </w:pPr>
      <w:r>
        <w:t xml:space="preserve"> по бюджетным кредитам, полученным </w:t>
      </w:r>
      <w:r w:rsidR="007F4890">
        <w:t xml:space="preserve">сельским поселением </w:t>
      </w:r>
      <w:proofErr w:type="gramStart"/>
      <w:r w:rsidR="007F4890">
        <w:t>Ягодное</w:t>
      </w:r>
      <w:proofErr w:type="gramEnd"/>
      <w:r w:rsidR="007F4890">
        <w:t xml:space="preserve"> муниципального района Ставропольский</w:t>
      </w:r>
      <w:r>
        <w:t xml:space="preserve"> от бюджетов других уровней бюджетной системы Российской Федерации: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кредитный договор (соглашение) о привлечении бюджетного кредита;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right="20" w:firstLine="540"/>
      </w:pPr>
      <w:r>
        <w:t xml:space="preserve"> документы, обеспечивающие или сопровождающие кредитный договор (соглашение);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4"/>
        </w:numPr>
        <w:shd w:val="clear" w:color="auto" w:fill="auto"/>
        <w:spacing w:before="0"/>
        <w:ind w:left="40" w:firstLine="540"/>
      </w:pPr>
      <w:r>
        <w:t xml:space="preserve"> по договорам о предоставлении муниципальных гарантий: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right="20" w:firstLine="540"/>
      </w:pPr>
      <w:r>
        <w:t xml:space="preserve"> перечень муниципальных гарантий, утвержденный решением </w:t>
      </w:r>
      <w:r w:rsidR="007F4890">
        <w:t xml:space="preserve">Собрания представителей сельского поселения </w:t>
      </w:r>
      <w:proofErr w:type="gramStart"/>
      <w:r w:rsidR="007F4890">
        <w:t>Ягодное</w:t>
      </w:r>
      <w:proofErr w:type="gramEnd"/>
      <w:r w:rsidR="007F4890">
        <w:t xml:space="preserve"> муниципального района Ставропольский</w:t>
      </w:r>
      <w:r>
        <w:t xml:space="preserve"> на очередной финансовый год;</w:t>
      </w:r>
    </w:p>
    <w:p w:rsidR="00737D53" w:rsidRDefault="00F059D7">
      <w:pPr>
        <w:pStyle w:val="11"/>
        <w:framePr w:w="9413" w:h="14469" w:hRule="exact" w:wrap="around" w:vAnchor="page" w:hAnchor="page" w:x="1260" w:y="1300"/>
        <w:shd w:val="clear" w:color="auto" w:fill="auto"/>
        <w:spacing w:before="0"/>
        <w:ind w:left="40" w:right="20" w:firstLine="1040"/>
        <w:jc w:val="left"/>
      </w:pPr>
      <w:r>
        <w:t>договор о предоставлении муниципальной гарантии и сопровождающие его документы.</w:t>
      </w:r>
    </w:p>
    <w:p w:rsidR="00737D53" w:rsidRDefault="008E4D32">
      <w:pPr>
        <w:pStyle w:val="11"/>
        <w:framePr w:w="9413" w:h="14469" w:hRule="exact" w:wrap="around" w:vAnchor="page" w:hAnchor="page" w:x="1260" w:y="1300"/>
        <w:shd w:val="clear" w:color="auto" w:fill="auto"/>
        <w:spacing w:before="0"/>
        <w:ind w:left="40" w:right="20" w:firstLine="540"/>
      </w:pPr>
      <w:r>
        <w:t>10</w:t>
      </w:r>
      <w:r w:rsidR="00F059D7">
        <w:t>.</w:t>
      </w:r>
      <w:r>
        <w:t xml:space="preserve"> </w:t>
      </w:r>
      <w:r w:rsidR="00F059D7">
        <w:t xml:space="preserve">Информация о долговых обязательствах вносится </w:t>
      </w:r>
      <w:r>
        <w:t xml:space="preserve">специалистом 1 категории – бухгалтером </w:t>
      </w:r>
      <w:r w:rsidR="00F059D7">
        <w:t xml:space="preserve">администрации </w:t>
      </w:r>
      <w:r>
        <w:t xml:space="preserve">сельского поселения </w:t>
      </w:r>
      <w:proofErr w:type="gramStart"/>
      <w:r>
        <w:t>Ягодное</w:t>
      </w:r>
      <w:proofErr w:type="gramEnd"/>
      <w:r>
        <w:t xml:space="preserve"> </w:t>
      </w:r>
      <w:r w:rsidR="00F059D7">
        <w:t>муниципального района Ставропольский в Долговую книгу в срок, не превышающий три дня с момента возникновения соответствующего обязательства.</w:t>
      </w:r>
    </w:p>
    <w:p w:rsidR="00737D53" w:rsidRDefault="00F059D7">
      <w:pPr>
        <w:pStyle w:val="11"/>
        <w:framePr w:w="9413" w:h="14469" w:hRule="exact" w:wrap="around" w:vAnchor="page" w:hAnchor="page" w:x="1260" w:y="1300"/>
        <w:shd w:val="clear" w:color="auto" w:fill="auto"/>
        <w:spacing w:before="0"/>
        <w:ind w:left="40" w:right="20" w:firstLine="540"/>
      </w:pPr>
      <w:r>
        <w:t>11 .Регистрационная запись содержит следующие обязательные реквизиты: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порядковый номер;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регистрационный код;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вид долгового обязательства;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полное наименование заемщика;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полное наименование кредитора;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right="20" w:firstLine="540"/>
      </w:pPr>
      <w:r>
        <w:t xml:space="preserve"> наименование, дату, номер документа, которым оформлено долговое обязательство;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сумму долгового обязательства;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дату возникновения долгового обязательства;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дату погашения долгового обязательства;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5"/>
        </w:numPr>
        <w:shd w:val="clear" w:color="auto" w:fill="auto"/>
        <w:spacing w:before="0"/>
        <w:ind w:left="40" w:firstLine="540"/>
      </w:pPr>
      <w:r>
        <w:t xml:space="preserve"> остаток задолженности по каждому виду долговых обязательств.</w:t>
      </w:r>
    </w:p>
    <w:p w:rsidR="00737D53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6"/>
        </w:numPr>
        <w:shd w:val="clear" w:color="auto" w:fill="auto"/>
        <w:spacing w:before="0"/>
        <w:ind w:left="40" w:right="20" w:firstLine="540"/>
      </w:pPr>
      <w:r>
        <w:t>После полного выполнения обязательств перед кредитором производится списание долга в Долговой книге по данному долговому обязательству в срок, не превышающий три дня с момента выполнения соответствующего обязательства.</w:t>
      </w:r>
    </w:p>
    <w:p w:rsidR="00737D53" w:rsidRPr="005A16AA" w:rsidRDefault="00F059D7">
      <w:pPr>
        <w:pStyle w:val="11"/>
        <w:framePr w:w="9413" w:h="14469" w:hRule="exact" w:wrap="around" w:vAnchor="page" w:hAnchor="page" w:x="1260" w:y="1300"/>
        <w:numPr>
          <w:ilvl w:val="0"/>
          <w:numId w:val="6"/>
        </w:numPr>
        <w:shd w:val="clear" w:color="auto" w:fill="auto"/>
        <w:spacing w:before="0"/>
        <w:ind w:left="40" w:right="20" w:firstLine="540"/>
        <w:rPr>
          <w:color w:val="auto"/>
        </w:rPr>
      </w:pPr>
      <w:r w:rsidRPr="005A16AA">
        <w:rPr>
          <w:color w:val="auto"/>
        </w:rPr>
        <w:t xml:space="preserve">Пользователями информации, включенной в Долговую книгу, являются органы местного самоуправления </w:t>
      </w:r>
      <w:r w:rsidR="00F46B51" w:rsidRPr="005A16AA">
        <w:rPr>
          <w:color w:val="auto"/>
        </w:rPr>
        <w:t xml:space="preserve">сельского поселения </w:t>
      </w:r>
      <w:proofErr w:type="gramStart"/>
      <w:r w:rsidR="00F46B51" w:rsidRPr="005A16AA">
        <w:rPr>
          <w:color w:val="auto"/>
        </w:rPr>
        <w:t>Ягодное</w:t>
      </w:r>
      <w:proofErr w:type="gramEnd"/>
      <w:r w:rsidR="00F46B51" w:rsidRPr="005A16AA">
        <w:rPr>
          <w:color w:val="auto"/>
        </w:rPr>
        <w:t xml:space="preserve"> </w:t>
      </w:r>
      <w:r w:rsidRPr="005A16AA">
        <w:rPr>
          <w:color w:val="auto"/>
        </w:rPr>
        <w:t>муниципального района Ставропольский</w:t>
      </w:r>
      <w:r w:rsidR="00F46B51" w:rsidRPr="005A16AA">
        <w:rPr>
          <w:color w:val="auto"/>
        </w:rPr>
        <w:t xml:space="preserve"> </w:t>
      </w:r>
      <w:r w:rsidRPr="005A16AA">
        <w:rPr>
          <w:color w:val="auto"/>
        </w:rPr>
        <w:t xml:space="preserve">в соответствии с полномочиями по управлению долгом </w:t>
      </w:r>
      <w:r w:rsidR="00F46B51" w:rsidRPr="005A16AA">
        <w:rPr>
          <w:color w:val="auto"/>
        </w:rPr>
        <w:t xml:space="preserve">сельского поселения Ягодное </w:t>
      </w:r>
      <w:r w:rsidRPr="005A16AA">
        <w:rPr>
          <w:color w:val="auto"/>
        </w:rPr>
        <w:t>муниципального района</w:t>
      </w:r>
      <w:r w:rsidR="005A16AA" w:rsidRPr="005A16AA">
        <w:rPr>
          <w:color w:val="auto"/>
        </w:rPr>
        <w:t xml:space="preserve"> Ставропольский</w:t>
      </w:r>
      <w:r w:rsidRPr="005A16AA">
        <w:rPr>
          <w:color w:val="auto"/>
        </w:rPr>
        <w:t>.</w:t>
      </w:r>
    </w:p>
    <w:p w:rsidR="00737D53" w:rsidRDefault="00737D53">
      <w:pPr>
        <w:rPr>
          <w:sz w:val="2"/>
          <w:szCs w:val="2"/>
        </w:rPr>
        <w:sectPr w:rsidR="00737D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37D53" w:rsidRDefault="00F059D7" w:rsidP="008E4D32">
      <w:pPr>
        <w:pStyle w:val="11"/>
        <w:framePr w:w="9389" w:h="7510" w:hRule="exact" w:wrap="around" w:vAnchor="page" w:hAnchor="page" w:x="1304" w:y="2093"/>
        <w:shd w:val="clear" w:color="auto" w:fill="auto"/>
        <w:spacing w:before="0"/>
        <w:ind w:left="20" w:right="20" w:firstLine="560"/>
      </w:pPr>
      <w:proofErr w:type="gramStart"/>
      <w:r>
        <w:lastRenderedPageBreak/>
        <w:t xml:space="preserve">14.Одновременно с отчетом об исполнении бюджета </w:t>
      </w:r>
      <w:r w:rsidR="008E4D32">
        <w:t xml:space="preserve">сельского поселения Ягодное </w:t>
      </w:r>
      <w:r>
        <w:t xml:space="preserve">муниципального района </w:t>
      </w:r>
      <w:r w:rsidR="008E4D32">
        <w:t xml:space="preserve">Ставропольский </w:t>
      </w:r>
      <w:r>
        <w:t xml:space="preserve">за очередной финансовый год </w:t>
      </w:r>
      <w:r w:rsidR="008E4D32">
        <w:t xml:space="preserve">в Собрание Представителей сельского поселения Ягодное </w:t>
      </w:r>
      <w:r w:rsidR="0013251C">
        <w:t>муниципального района Ставропольский</w:t>
      </w:r>
      <w:r>
        <w:t xml:space="preserve"> представляется отчет о привлеченных и погашенных муниципальных заимствованиях </w:t>
      </w:r>
      <w:r w:rsidR="008E4D32">
        <w:t xml:space="preserve">сельского поселения Ягодное </w:t>
      </w:r>
      <w:r>
        <w:t>муниципального района</w:t>
      </w:r>
      <w:r w:rsidR="008E4D32">
        <w:t xml:space="preserve"> Ставропольский</w:t>
      </w:r>
      <w:r>
        <w:t>.</w:t>
      </w:r>
      <w:bookmarkStart w:id="1" w:name="_GoBack"/>
      <w:bookmarkEnd w:id="1"/>
      <w:proofErr w:type="gramEnd"/>
    </w:p>
    <w:p w:rsidR="00737D53" w:rsidRDefault="00F059D7" w:rsidP="008E4D32">
      <w:pPr>
        <w:pStyle w:val="11"/>
        <w:framePr w:w="9389" w:h="7510" w:hRule="exact" w:wrap="around" w:vAnchor="page" w:hAnchor="page" w:x="1304" w:y="2093"/>
        <w:shd w:val="clear" w:color="auto" w:fill="auto"/>
        <w:spacing w:before="0"/>
        <w:ind w:left="20" w:right="20" w:firstLine="560"/>
      </w:pPr>
      <w:proofErr w:type="gramStart"/>
      <w:r>
        <w:t xml:space="preserve">15.Кредиторы </w:t>
      </w:r>
      <w:r w:rsidR="008E4D32">
        <w:t xml:space="preserve">сельского поселения Ягодное </w:t>
      </w:r>
      <w:r>
        <w:t>муниципального района</w:t>
      </w:r>
      <w:r w:rsidR="008E4D32">
        <w:t xml:space="preserve"> Ставропольский</w:t>
      </w:r>
      <w:r>
        <w:t xml:space="preserve"> имеют право получить документ, подтверждающий регистрацию долга - выписку из Долговой книги.</w:t>
      </w:r>
      <w:proofErr w:type="gramEnd"/>
      <w:r>
        <w:t xml:space="preserve"> Выписка из Долговой книги представляется на основании письменного запроса за подписью уполномоченного лица кредитора в течение трех рабочих дней со дня получения запроса. </w:t>
      </w:r>
    </w:p>
    <w:p w:rsidR="00737D53" w:rsidRPr="005A16AA" w:rsidRDefault="00F059D7" w:rsidP="008E4D32">
      <w:pPr>
        <w:pStyle w:val="11"/>
        <w:framePr w:w="9389" w:h="7510" w:hRule="exact" w:wrap="around" w:vAnchor="page" w:hAnchor="page" w:x="1304" w:y="2093"/>
        <w:shd w:val="clear" w:color="auto" w:fill="auto"/>
        <w:spacing w:before="0"/>
        <w:ind w:left="20" w:right="20" w:firstLine="560"/>
        <w:rPr>
          <w:color w:val="auto"/>
        </w:rPr>
      </w:pPr>
      <w:r w:rsidRPr="005A16AA">
        <w:rPr>
          <w:color w:val="auto"/>
        </w:rPr>
        <w:t xml:space="preserve">16.Органы местного самоуправления </w:t>
      </w:r>
      <w:r w:rsidR="005A16AA" w:rsidRPr="005A16AA">
        <w:rPr>
          <w:color w:val="auto"/>
        </w:rPr>
        <w:t xml:space="preserve">сельского поселения </w:t>
      </w:r>
      <w:proofErr w:type="gramStart"/>
      <w:r w:rsidR="005A16AA" w:rsidRPr="005A16AA">
        <w:rPr>
          <w:color w:val="auto"/>
        </w:rPr>
        <w:t>Ягодное</w:t>
      </w:r>
      <w:proofErr w:type="gramEnd"/>
      <w:r w:rsidR="005A16AA" w:rsidRPr="005A16AA">
        <w:rPr>
          <w:color w:val="auto"/>
        </w:rPr>
        <w:t xml:space="preserve"> </w:t>
      </w:r>
      <w:r w:rsidRPr="005A16AA">
        <w:rPr>
          <w:color w:val="auto"/>
        </w:rPr>
        <w:t>муниципального района</w:t>
      </w:r>
      <w:r w:rsidR="005A16AA" w:rsidRPr="005A16AA">
        <w:rPr>
          <w:color w:val="auto"/>
        </w:rPr>
        <w:t xml:space="preserve"> Ставропольский </w:t>
      </w:r>
      <w:r w:rsidRPr="005A16AA">
        <w:rPr>
          <w:color w:val="auto"/>
        </w:rPr>
        <w:t>получают справочную информацию из Долговой книги на основании письменного запроса с обоснованием запрашиваемой информации. Информация представляется в течение трех рабочих дней со дня получения запроса.</w:t>
      </w:r>
    </w:p>
    <w:p w:rsidR="00737D53" w:rsidRPr="005A16AA" w:rsidRDefault="00F059D7" w:rsidP="008E4D32">
      <w:pPr>
        <w:pStyle w:val="11"/>
        <w:framePr w:w="9389" w:h="7510" w:hRule="exact" w:wrap="around" w:vAnchor="page" w:hAnchor="page" w:x="1304" w:y="2093"/>
        <w:shd w:val="clear" w:color="auto" w:fill="auto"/>
        <w:spacing w:before="0"/>
        <w:ind w:left="20" w:right="20" w:firstLine="560"/>
        <w:rPr>
          <w:color w:val="auto"/>
        </w:rPr>
      </w:pPr>
      <w:r w:rsidRPr="005A16AA">
        <w:rPr>
          <w:color w:val="auto"/>
        </w:rPr>
        <w:t>17.</w:t>
      </w:r>
      <w:r w:rsidR="008E4D32" w:rsidRPr="005A16AA">
        <w:rPr>
          <w:color w:val="auto"/>
        </w:rPr>
        <w:t xml:space="preserve"> </w:t>
      </w:r>
      <w:proofErr w:type="gramStart"/>
      <w:r w:rsidR="008E4D32" w:rsidRPr="005A16AA">
        <w:rPr>
          <w:color w:val="auto"/>
        </w:rPr>
        <w:t>Специалист 1 категории - бухгалтер</w:t>
      </w:r>
      <w:r w:rsidRPr="005A16AA">
        <w:rPr>
          <w:color w:val="auto"/>
        </w:rPr>
        <w:t xml:space="preserve"> администрации </w:t>
      </w:r>
      <w:r w:rsidR="008E4D32" w:rsidRPr="005A16AA">
        <w:rPr>
          <w:color w:val="auto"/>
        </w:rPr>
        <w:t xml:space="preserve">сельского поселения Ягодное </w:t>
      </w:r>
      <w:r w:rsidRPr="005A16AA">
        <w:rPr>
          <w:color w:val="auto"/>
        </w:rPr>
        <w:t>муниципального района</w:t>
      </w:r>
      <w:r w:rsidR="008E4D32" w:rsidRPr="005A16AA">
        <w:rPr>
          <w:color w:val="auto"/>
        </w:rPr>
        <w:t xml:space="preserve"> Ставропольский</w:t>
      </w:r>
      <w:r w:rsidRPr="005A16AA">
        <w:rPr>
          <w:color w:val="auto"/>
        </w:rPr>
        <w:t xml:space="preserve"> несет ответственность за организацию ведения Долговой книги, своевременность и правильность составления отчетов о состоянии и движении долга </w:t>
      </w:r>
      <w:r w:rsidR="008E4D32" w:rsidRPr="005A16AA">
        <w:rPr>
          <w:color w:val="auto"/>
        </w:rPr>
        <w:t xml:space="preserve">сельского поселения Ягодное </w:t>
      </w:r>
      <w:r w:rsidRPr="005A16AA">
        <w:rPr>
          <w:color w:val="auto"/>
        </w:rPr>
        <w:t>муниципального района</w:t>
      </w:r>
      <w:r w:rsidR="008E4D32" w:rsidRPr="005A16AA">
        <w:rPr>
          <w:color w:val="auto"/>
        </w:rPr>
        <w:t xml:space="preserve"> Ставропольский</w:t>
      </w:r>
      <w:r w:rsidRPr="005A16AA">
        <w:rPr>
          <w:color w:val="auto"/>
        </w:rPr>
        <w:t>, обязательную передачу информации органу, ведущему государственную долговую книгу Самарской области, в порядке и сроки, установленные этим органом.</w:t>
      </w:r>
      <w:proofErr w:type="gramEnd"/>
    </w:p>
    <w:p w:rsidR="00737D53" w:rsidRDefault="00737D53">
      <w:pPr>
        <w:rPr>
          <w:sz w:val="2"/>
          <w:szCs w:val="2"/>
        </w:rPr>
      </w:pPr>
    </w:p>
    <w:sectPr w:rsidR="00737D53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51B" w:rsidRDefault="00E3651B">
      <w:r>
        <w:separator/>
      </w:r>
    </w:p>
  </w:endnote>
  <w:endnote w:type="continuationSeparator" w:id="0">
    <w:p w:rsidR="00E3651B" w:rsidRDefault="00E3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51B" w:rsidRDefault="00E3651B"/>
  </w:footnote>
  <w:footnote w:type="continuationSeparator" w:id="0">
    <w:p w:rsidR="00E3651B" w:rsidRDefault="00E365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A4BCC"/>
    <w:multiLevelType w:val="multilevel"/>
    <w:tmpl w:val="1428C29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9A12A9"/>
    <w:multiLevelType w:val="multilevel"/>
    <w:tmpl w:val="2DF21E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B3E33"/>
    <w:multiLevelType w:val="multilevel"/>
    <w:tmpl w:val="E0FA5C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4535BF"/>
    <w:multiLevelType w:val="multilevel"/>
    <w:tmpl w:val="3D7044F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B745B70"/>
    <w:multiLevelType w:val="multilevel"/>
    <w:tmpl w:val="2D5ED1F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C24241"/>
    <w:multiLevelType w:val="multilevel"/>
    <w:tmpl w:val="037E6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737D53"/>
    <w:rsid w:val="00090AD7"/>
    <w:rsid w:val="0013251C"/>
    <w:rsid w:val="001734DE"/>
    <w:rsid w:val="004511F0"/>
    <w:rsid w:val="005A16AA"/>
    <w:rsid w:val="005E1F40"/>
    <w:rsid w:val="00737D53"/>
    <w:rsid w:val="007D75D4"/>
    <w:rsid w:val="007F4890"/>
    <w:rsid w:val="008E4D32"/>
    <w:rsid w:val="00965DD5"/>
    <w:rsid w:val="00A47AD5"/>
    <w:rsid w:val="00B123AA"/>
    <w:rsid w:val="00B9091F"/>
    <w:rsid w:val="00C37BA0"/>
    <w:rsid w:val="00C778A5"/>
    <w:rsid w:val="00CD4C02"/>
    <w:rsid w:val="00E3651B"/>
    <w:rsid w:val="00EE0743"/>
    <w:rsid w:val="00F059D7"/>
    <w:rsid w:val="00F46B51"/>
    <w:rsid w:val="00F7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Corbel" w:eastAsia="Corbel" w:hAnsi="Corbel" w:cs="Corbel"/>
      <w:b/>
      <w:bCs/>
      <w:i w:val="0"/>
      <w:iCs w:val="0"/>
      <w:smallCaps w:val="0"/>
      <w:strike w:val="0"/>
      <w:spacing w:val="-5"/>
      <w:sz w:val="19"/>
      <w:szCs w:val="19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pacing w:val="4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Georgia" w:eastAsia="Georgia" w:hAnsi="Georgia" w:cs="Georgia"/>
      <w:spacing w:val="-10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after="1260" w:line="0" w:lineRule="atLeast"/>
      <w:jc w:val="center"/>
    </w:pPr>
    <w:rPr>
      <w:rFonts w:ascii="Corbel" w:eastAsia="Corbel" w:hAnsi="Corbel" w:cs="Corbel"/>
      <w:b/>
      <w:bCs/>
      <w:spacing w:val="-5"/>
      <w:sz w:val="19"/>
      <w:szCs w:val="19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1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1080" w:line="317" w:lineRule="exact"/>
    </w:pPr>
    <w:rPr>
      <w:rFonts w:ascii="Arial" w:eastAsia="Arial" w:hAnsi="Arial" w:cs="Arial"/>
      <w:spacing w:val="3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60" w:line="0" w:lineRule="atLeast"/>
      <w:outlineLvl w:val="1"/>
    </w:pPr>
    <w:rPr>
      <w:rFonts w:ascii="Arial" w:eastAsia="Arial" w:hAnsi="Arial" w:cs="Arial"/>
      <w:b/>
      <w:bCs/>
      <w:spacing w:val="4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680" w:line="0" w:lineRule="atLeast"/>
    </w:pPr>
    <w:rPr>
      <w:rFonts w:ascii="Arial" w:eastAsia="Arial" w:hAnsi="Arial" w:cs="Arial"/>
      <w:spacing w:val="-1"/>
      <w:sz w:val="21"/>
      <w:szCs w:val="21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before="300" w:line="317" w:lineRule="exact"/>
      <w:jc w:val="both"/>
    </w:pPr>
    <w:rPr>
      <w:rFonts w:ascii="Times New Roman" w:eastAsia="Times New Roman" w:hAnsi="Times New Roman" w:cs="Times New Roman"/>
      <w:spacing w:val="5"/>
    </w:rPr>
  </w:style>
  <w:style w:type="paragraph" w:styleId="a7">
    <w:name w:val="Balloon Text"/>
    <w:basedOn w:val="a"/>
    <w:link w:val="a8"/>
    <w:uiPriority w:val="99"/>
    <w:semiHidden/>
    <w:unhideWhenUsed/>
    <w:rsid w:val="00EE07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74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Corbel" w:eastAsia="Corbel" w:hAnsi="Corbel" w:cs="Corbel"/>
      <w:b/>
      <w:bCs/>
      <w:i w:val="0"/>
      <w:iCs w:val="0"/>
      <w:smallCaps w:val="0"/>
      <w:strike w:val="0"/>
      <w:spacing w:val="-5"/>
      <w:sz w:val="19"/>
      <w:szCs w:val="19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pacing w:val="4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a6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Georgia" w:eastAsia="Georgia" w:hAnsi="Georgia" w:cs="Georgia"/>
      <w:spacing w:val="-10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after="1260" w:line="0" w:lineRule="atLeast"/>
      <w:jc w:val="center"/>
    </w:pPr>
    <w:rPr>
      <w:rFonts w:ascii="Corbel" w:eastAsia="Corbel" w:hAnsi="Corbel" w:cs="Corbel"/>
      <w:b/>
      <w:bCs/>
      <w:spacing w:val="-5"/>
      <w:sz w:val="19"/>
      <w:szCs w:val="19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1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1080" w:line="317" w:lineRule="exact"/>
    </w:pPr>
    <w:rPr>
      <w:rFonts w:ascii="Arial" w:eastAsia="Arial" w:hAnsi="Arial" w:cs="Arial"/>
      <w:spacing w:val="3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60" w:line="0" w:lineRule="atLeast"/>
      <w:outlineLvl w:val="1"/>
    </w:pPr>
    <w:rPr>
      <w:rFonts w:ascii="Arial" w:eastAsia="Arial" w:hAnsi="Arial" w:cs="Arial"/>
      <w:b/>
      <w:bCs/>
      <w:spacing w:val="4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680" w:line="0" w:lineRule="atLeast"/>
    </w:pPr>
    <w:rPr>
      <w:rFonts w:ascii="Arial" w:eastAsia="Arial" w:hAnsi="Arial" w:cs="Arial"/>
      <w:spacing w:val="-1"/>
      <w:sz w:val="21"/>
      <w:szCs w:val="21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before="300" w:line="317" w:lineRule="exact"/>
      <w:jc w:val="both"/>
    </w:pPr>
    <w:rPr>
      <w:rFonts w:ascii="Times New Roman" w:eastAsia="Times New Roman" w:hAnsi="Times New Roman" w:cs="Times New Roman"/>
      <w:spacing w:val="5"/>
    </w:rPr>
  </w:style>
  <w:style w:type="paragraph" w:styleId="a7">
    <w:name w:val="Balloon Text"/>
    <w:basedOn w:val="a"/>
    <w:link w:val="a8"/>
    <w:uiPriority w:val="99"/>
    <w:semiHidden/>
    <w:unhideWhenUsed/>
    <w:rsid w:val="00EE07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74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Finadm</dc:creator>
  <cp:lastModifiedBy>user</cp:lastModifiedBy>
  <cp:revision>24</cp:revision>
  <cp:lastPrinted>2015-05-28T06:24:00Z</cp:lastPrinted>
  <dcterms:created xsi:type="dcterms:W3CDTF">2015-05-27T06:36:00Z</dcterms:created>
  <dcterms:modified xsi:type="dcterms:W3CDTF">2015-05-28T06:44:00Z</dcterms:modified>
</cp:coreProperties>
</file>